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DD9E" w14:textId="70952EDE" w:rsidR="00502E2E" w:rsidRDefault="00630F75">
      <w:pPr>
        <w:pStyle w:val="Title"/>
        <w:jc w:val="center"/>
        <w:rPr>
          <w:rFonts w:asciiTheme="minorHAnsi" w:eastAsia="Arial" w:hAnsiTheme="minorHAnsi" w:cstheme="minorHAnsi"/>
          <w:sz w:val="22"/>
          <w:szCs w:val="22"/>
        </w:rPr>
      </w:pPr>
      <w:r>
        <w:rPr>
          <w:rFonts w:asciiTheme="minorHAnsi" w:hAnsiTheme="minorHAnsi" w:cstheme="minorHAnsi"/>
          <w:noProof/>
          <w:lang w:val="zh-CN" w:bidi="zh-CN"/>
        </w:rPr>
        <w:drawing>
          <wp:anchor distT="0" distB="0" distL="114300" distR="114300" simplePos="0" relativeHeight="251659264" behindDoc="0" locked="0" layoutInCell="1" allowOverlap="1" wp14:anchorId="4A4EDE9C" wp14:editId="4A4EDE9D">
            <wp:simplePos x="0" y="0"/>
            <wp:positionH relativeFrom="column">
              <wp:posOffset>0</wp:posOffset>
            </wp:positionH>
            <wp:positionV relativeFrom="paragraph">
              <wp:posOffset>0</wp:posOffset>
            </wp:positionV>
            <wp:extent cx="814070" cy="826135"/>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4" name="Picture 1873542894"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pic:spPr>
                </pic:pic>
              </a:graphicData>
            </a:graphic>
          </wp:anchor>
        </w:drawing>
      </w:r>
      <w:r>
        <w:rPr>
          <w:rFonts w:asciiTheme="minorHAnsi" w:hAnsiTheme="minorHAnsi" w:cstheme="minorHAnsi"/>
          <w:noProof/>
          <w:lang w:val="zh-CN" w:bidi="zh-CN"/>
        </w:rPr>
        <mc:AlternateContent>
          <mc:Choice Requires="wps">
            <w:drawing>
              <wp:anchor distT="0" distB="0" distL="114300" distR="114300" simplePos="0" relativeHeight="251660288" behindDoc="0" locked="0" layoutInCell="1" allowOverlap="1" wp14:anchorId="4A4EDE9E" wp14:editId="4A4EDE9F">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wpsCustomData="http://www.wps.cn/officeDocument/2013/wpsCustomData">
            <w:pict>
              <v:shape id="Straight Arrow Connector 1873542889" o:spid="_x0000_s1026" o:spt="32" type="#_x0000_t32" style="position:absolute;left:0pt;margin-left:72pt;margin-top:7pt;height:52.55pt;width:0pt;z-index:251660288;mso-width-relative:page;mso-height-relative:page;" filled="f" stroked="t" coordsize="21600,21600" o:gfxdata="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3NsC&#10;kdcAAAAKAQAADwAAAAAAAAABACAAAAA4AAAAZHJzL2Rvd25yZXYueG1sUEsBAhQAFAAAAAgAh07i&#10;QPfssnENAgAAKgQAAA4AAAAAAAAAAQAgAAAAPAEAAGRycy9lMm9Eb2MueG1sUEsFBgAAAAAGAAYA&#10;WQEAALsFAAAAAA==&#10;">
                <v:fill on="f" focussize="0,0"/>
                <v:stroke color="#7F7F7F" miterlimit="8" joinstyle="miter" startarrowwidth="narrow" startarrowlength="short" endarrowwidth="narrow" endarrowlength="short"/>
                <v:imagedata o:title=""/>
                <o:lock v:ext="edit" aspectratio="f"/>
              </v:shape>
            </w:pict>
          </mc:Fallback>
        </mc:AlternateContent>
      </w:r>
      <w:r>
        <w:rPr>
          <w:rFonts w:asciiTheme="minorHAnsi" w:hAnsiTheme="minorHAnsi" w:cstheme="minorHAnsi"/>
          <w:noProof/>
          <w:lang w:val="zh-CN" w:bidi="zh-CN"/>
        </w:rPr>
        <mc:AlternateContent>
          <mc:Choice Requires="wps">
            <w:drawing>
              <wp:anchor distT="0" distB="0" distL="114300" distR="114300" simplePos="0" relativeHeight="251662336" behindDoc="0" locked="0" layoutInCell="1" allowOverlap="1" wp14:anchorId="4A4EDEA0" wp14:editId="4A4EDEA1">
                <wp:simplePos x="0" y="0"/>
                <wp:positionH relativeFrom="column">
                  <wp:posOffset>1054100</wp:posOffset>
                </wp:positionH>
                <wp:positionV relativeFrom="paragraph">
                  <wp:posOffset>63500</wp:posOffset>
                </wp:positionV>
                <wp:extent cx="4841875" cy="688975"/>
                <wp:effectExtent l="0" t="0" r="0" b="0"/>
                <wp:wrapNone/>
                <wp:docPr id="1873542892" name="Rectangle 1873542892"/>
                <wp:cNvGraphicFramePr/>
                <a:graphic xmlns:a="http://schemas.openxmlformats.org/drawingml/2006/main">
                  <a:graphicData uri="http://schemas.microsoft.com/office/word/2010/wordprocessingShape">
                    <wps:wsp>
                      <wps:cNvSpPr/>
                      <wps:spPr>
                        <a:xfrm>
                          <a:off x="2944113" y="3454615"/>
                          <a:ext cx="4803775" cy="650771"/>
                        </a:xfrm>
                        <a:prstGeom prst="rect">
                          <a:avLst/>
                        </a:prstGeom>
                        <a:solidFill>
                          <a:schemeClr val="lt1"/>
                        </a:solidFill>
                        <a:ln>
                          <a:noFill/>
                        </a:ln>
                      </wps:spPr>
                      <wps:txbx>
                        <w:txbxContent>
                          <w:p w14:paraId="4A4EDEB7" w14:textId="77777777" w:rsidR="00502E2E" w:rsidRDefault="00630F75">
                            <w:pPr>
                              <w:spacing w:line="258" w:lineRule="auto"/>
                            </w:pPr>
                            <w:r>
                              <w:rPr>
                                <w:rFonts w:ascii="Arial" w:eastAsia="Arial" w:hAnsi="Arial" w:cs="Arial"/>
                                <w:b/>
                                <w:color w:val="04247B"/>
                                <w:sz w:val="36"/>
                                <w:lang w:val="zh-CN" w:bidi="zh-CN"/>
                              </w:rPr>
                              <w:t>“</w:t>
                            </w:r>
                            <w:r>
                              <w:rPr>
                                <w:rFonts w:ascii="Arial" w:eastAsia="Arial" w:hAnsi="Arial" w:cs="Arial"/>
                                <w:b/>
                                <w:color w:val="04247B"/>
                                <w:sz w:val="36"/>
                                <w:lang w:val="zh-CN" w:bidi="zh-CN"/>
                              </w:rPr>
                              <w:t>社会心理项目</w:t>
                            </w:r>
                            <w:r>
                              <w:rPr>
                                <w:rFonts w:ascii="Arial" w:eastAsia="Arial" w:hAnsi="Arial" w:cs="Arial"/>
                                <w:b/>
                                <w:color w:val="04247B"/>
                                <w:sz w:val="36"/>
                                <w:lang w:val="zh-CN" w:bidi="zh-CN"/>
                              </w:rPr>
                              <w:t>”</w:t>
                            </w:r>
                            <w:r>
                              <w:rPr>
                                <w:rFonts w:ascii="Arial" w:eastAsia="Arial" w:hAnsi="Arial" w:cs="Arial"/>
                                <w:b/>
                                <w:color w:val="04247B"/>
                                <w:sz w:val="36"/>
                                <w:lang w:val="zh-CN" w:bidi="zh-CN"/>
                              </w:rPr>
                              <w:t>资助条件与申请</w:t>
                            </w:r>
                          </w:p>
                        </w:txbxContent>
                      </wps:txbx>
                      <wps:bodyPr spcFirstLastPara="1" wrap="square" lIns="91425" tIns="45700" rIns="91425" bIns="45700" anchor="ctr" anchorCtr="0">
                        <a:noAutofit/>
                      </wps:bodyPr>
                    </wps:wsp>
                  </a:graphicData>
                </a:graphic>
              </wp:anchor>
            </w:drawing>
          </mc:Choice>
          <mc:Fallback xmlns:wpsCustomData="http://www.wps.cn/officeDocument/2013/wpsCustomData">
            <w:pict>
              <v:rect id="Rectangle 1873542892" o:spid="_x0000_s1026" o:spt="1" style="position:absolute;left:0pt;margin-left:83pt;margin-top:5pt;height:54.25pt;width:381.25pt;z-index:251662336;v-text-anchor:middle;mso-width-relative:page;mso-height-relative:page;" fillcolor="#FFFFFF [3201]" filled="t" stroked="f" coordsize="21600,21600" o:gfxdata="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QwpKtMAAAAKAQAADwAA&#10;AAAAAAABACAAAAA4AAAAZHJzL2Rvd25yZXYueG1sUEsBAhQAFAAAAAgAh07iQJi/QvIFAgAACwQA&#10;AA4AAAAAAAAAAQAgAAAAOAEAAGRycy9lMm9Eb2MueG1sUEsFBgAAAAAGAAYAWQEAAK8FAAAAAA==&#10;">
                <v:fill on="t" focussize="0,0"/>
                <v:stroke on="f"/>
                <v:imagedata o:title=""/>
                <o:lock v:ext="edit" aspectratio="f"/>
                <v:textbox inset="7.1988188976378pt,3.59842519685039pt,7.1988188976378pt,3.59842519685039pt">
                  <w:txbxContent>
                    <w:p>
                      <w:pPr>
                        <w:spacing w:line="258" w:lineRule="auto"/>
                      </w:pPr>
                      <w:r>
                        <w:rPr>
                          <w:rFonts w:ascii="Arial" w:hAnsi="Arial" w:eastAsia="Arial" w:cs="Arial"/>
                          <w:b/>
                          <w:color w:val="04247B"/>
                          <w:sz w:val="36"/>
                          <w:lang w:val="zh-CN" w:bidi="zh-CN"/>
                        </w:rPr>
                        <w:t>“社会心理项目”资助条件与申请</w:t>
                      </w:r>
                    </w:p>
                  </w:txbxContent>
                </v:textbox>
              </v:rect>
            </w:pict>
          </mc:Fallback>
        </mc:AlternateContent>
      </w:r>
    </w:p>
    <w:p w14:paraId="4A4EDD9F" w14:textId="77777777" w:rsidR="00502E2E" w:rsidRDefault="00502E2E">
      <w:pPr>
        <w:pStyle w:val="Title"/>
        <w:jc w:val="center"/>
        <w:rPr>
          <w:rFonts w:asciiTheme="minorHAnsi" w:eastAsia="Arial" w:hAnsiTheme="minorHAnsi" w:cstheme="minorHAnsi"/>
          <w:sz w:val="22"/>
          <w:szCs w:val="22"/>
        </w:rPr>
      </w:pPr>
    </w:p>
    <w:p w14:paraId="4A4EDDA0" w14:textId="77777777" w:rsidR="00502E2E" w:rsidRDefault="00502E2E">
      <w:pPr>
        <w:pStyle w:val="Title"/>
        <w:jc w:val="center"/>
        <w:rPr>
          <w:rFonts w:asciiTheme="minorHAnsi" w:eastAsia="Arial" w:hAnsiTheme="minorHAnsi" w:cstheme="minorHAnsi"/>
          <w:sz w:val="22"/>
          <w:szCs w:val="22"/>
        </w:rPr>
      </w:pPr>
    </w:p>
    <w:p w14:paraId="4A4EDDA1" w14:textId="77777777" w:rsidR="00502E2E" w:rsidRDefault="00502E2E">
      <w:pPr>
        <w:rPr>
          <w:rFonts w:asciiTheme="minorHAnsi" w:hAnsiTheme="minorHAnsi" w:cstheme="minorHAnsi"/>
        </w:rPr>
      </w:pPr>
    </w:p>
    <w:p w14:paraId="4A4EDDA2" w14:textId="77777777" w:rsidR="00502E2E" w:rsidRDefault="00502E2E">
      <w:pPr>
        <w:pStyle w:val="Title"/>
        <w:jc w:val="center"/>
        <w:rPr>
          <w:rFonts w:asciiTheme="minorHAnsi" w:eastAsia="Arial" w:hAnsiTheme="minorHAnsi" w:cstheme="minorHAnsi"/>
          <w:sz w:val="22"/>
          <w:szCs w:val="22"/>
        </w:rPr>
      </w:pPr>
    </w:p>
    <w:p w14:paraId="4A4EDDA3" w14:textId="77777777" w:rsidR="00502E2E" w:rsidRDefault="00630F75">
      <w:pPr>
        <w:spacing w:after="0" w:line="240" w:lineRule="auto"/>
        <w:jc w:val="center"/>
        <w:rPr>
          <w:rFonts w:asciiTheme="minorHAnsi" w:eastAsia="Arial" w:hAnsiTheme="minorHAnsi" w:cstheme="minorHAnsi"/>
          <w:i/>
          <w:iCs/>
        </w:rPr>
      </w:pPr>
      <w:bookmarkStart w:id="0" w:name="_Hlk173399041"/>
      <w:r>
        <w:rPr>
          <w:rFonts w:asciiTheme="minorHAnsi" w:eastAsia="Arial" w:hAnsiTheme="minorHAnsi" w:cstheme="minorHAnsi"/>
          <w:i/>
          <w:lang w:val="zh-CN" w:bidi="zh-CN"/>
        </w:rPr>
        <w:t>该文件详细介绍了微笑列车（</w:t>
      </w:r>
      <w:r>
        <w:rPr>
          <w:rFonts w:asciiTheme="minorHAnsi" w:eastAsia="Arial" w:hAnsiTheme="minorHAnsi" w:cstheme="minorHAnsi"/>
          <w:i/>
          <w:lang w:val="zh-CN" w:bidi="zh-CN"/>
        </w:rPr>
        <w:t>Smile Train</w:t>
      </w:r>
      <w:r>
        <w:rPr>
          <w:rFonts w:asciiTheme="minorHAnsi" w:eastAsia="Arial" w:hAnsiTheme="minorHAnsi" w:cstheme="minorHAnsi"/>
          <w:i/>
          <w:lang w:val="zh-CN" w:bidi="zh-CN"/>
        </w:rPr>
        <w:t>）</w:t>
      </w:r>
      <w:r>
        <w:rPr>
          <w:rFonts w:asciiTheme="minorHAnsi" w:eastAsia="Arial" w:hAnsiTheme="minorHAnsi" w:cstheme="minorHAnsi"/>
          <w:i/>
          <w:lang w:val="zh-CN" w:bidi="zh-CN"/>
        </w:rPr>
        <w:t>“</w:t>
      </w:r>
      <w:r>
        <w:rPr>
          <w:rFonts w:asciiTheme="minorHAnsi" w:eastAsia="Arial" w:hAnsiTheme="minorHAnsi" w:cstheme="minorHAnsi"/>
          <w:i/>
          <w:lang w:val="zh-CN" w:bidi="zh-CN"/>
        </w:rPr>
        <w:t>社会心理项目</w:t>
      </w:r>
      <w:r>
        <w:rPr>
          <w:rFonts w:asciiTheme="minorHAnsi" w:eastAsia="Arial" w:hAnsiTheme="minorHAnsi" w:cstheme="minorHAnsi"/>
          <w:i/>
          <w:lang w:val="zh-CN" w:bidi="zh-CN"/>
        </w:rPr>
        <w:t>”</w:t>
      </w:r>
      <w:r>
        <w:rPr>
          <w:rFonts w:asciiTheme="minorHAnsi" w:eastAsia="Arial" w:hAnsiTheme="minorHAnsi" w:cstheme="minorHAnsi"/>
          <w:i/>
          <w:lang w:val="zh-CN" w:bidi="zh-CN"/>
        </w:rPr>
        <w:t>的要求和协议，以及线下资助申请的相关信息。在申请</w:t>
      </w:r>
      <w:r>
        <w:rPr>
          <w:rFonts w:asciiTheme="minorHAnsi" w:eastAsia="Arial" w:hAnsiTheme="minorHAnsi" w:cstheme="minorHAnsi"/>
          <w:i/>
          <w:lang w:val="zh-CN" w:bidi="zh-CN"/>
        </w:rPr>
        <w:t>“</w:t>
      </w:r>
      <w:r>
        <w:rPr>
          <w:rFonts w:asciiTheme="minorHAnsi" w:eastAsia="Arial" w:hAnsiTheme="minorHAnsi" w:cstheme="minorHAnsi"/>
          <w:i/>
          <w:lang w:val="zh-CN" w:bidi="zh-CN"/>
        </w:rPr>
        <w:t>社会心理项目</w:t>
      </w:r>
      <w:r>
        <w:rPr>
          <w:rFonts w:asciiTheme="minorHAnsi" w:eastAsia="Arial" w:hAnsiTheme="minorHAnsi" w:cstheme="minorHAnsi"/>
          <w:i/>
          <w:lang w:val="zh-CN" w:bidi="zh-CN"/>
        </w:rPr>
        <w:t>”</w:t>
      </w:r>
      <w:r>
        <w:rPr>
          <w:rFonts w:asciiTheme="minorHAnsi" w:eastAsia="Arial" w:hAnsiTheme="minorHAnsi" w:cstheme="minorHAnsi"/>
          <w:i/>
          <w:lang w:val="zh-CN" w:bidi="zh-CN"/>
        </w:rPr>
        <w:t>资助前，请意向合作伙伴仔细阅读以下信息，并在获得资助后严格遵守条款要求。</w:t>
      </w:r>
    </w:p>
    <w:bookmarkEnd w:id="0"/>
    <w:p w14:paraId="4A4EDDA4" w14:textId="77777777" w:rsidR="00502E2E" w:rsidRDefault="00502E2E">
      <w:pPr>
        <w:spacing w:after="0" w:line="240" w:lineRule="auto"/>
        <w:jc w:val="center"/>
        <w:rPr>
          <w:rFonts w:asciiTheme="minorHAnsi" w:eastAsia="Arial" w:hAnsiTheme="minorHAnsi" w:cstheme="minorHAnsi"/>
          <w:iCs/>
        </w:rPr>
      </w:pPr>
    </w:p>
    <w:p w14:paraId="4A4EDDA5" w14:textId="77777777" w:rsidR="00502E2E" w:rsidRDefault="00630F75">
      <w:pP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zh-CN" w:bidi="zh-CN"/>
        </w:rPr>
        <w:t>1. “</w:t>
      </w:r>
      <w:r>
        <w:rPr>
          <w:rFonts w:asciiTheme="minorHAnsi" w:eastAsia="Arial" w:hAnsiTheme="minorHAnsi" w:cstheme="minorHAnsi"/>
          <w:b/>
          <w:color w:val="04247B"/>
          <w:sz w:val="24"/>
          <w:szCs w:val="24"/>
          <w:lang w:val="zh-CN" w:bidi="zh-CN"/>
        </w:rPr>
        <w:t>社会心理项目</w:t>
      </w:r>
      <w:r>
        <w:rPr>
          <w:rFonts w:asciiTheme="minorHAnsi" w:eastAsia="Arial" w:hAnsiTheme="minorHAnsi" w:cstheme="minorHAnsi"/>
          <w:b/>
          <w:color w:val="04247B"/>
          <w:sz w:val="24"/>
          <w:szCs w:val="24"/>
          <w:lang w:val="zh-CN" w:bidi="zh-CN"/>
        </w:rPr>
        <w:t>”</w:t>
      </w:r>
      <w:r>
        <w:rPr>
          <w:rFonts w:asciiTheme="minorHAnsi" w:eastAsia="Arial" w:hAnsiTheme="minorHAnsi" w:cstheme="minorHAnsi"/>
          <w:b/>
          <w:color w:val="04247B"/>
          <w:sz w:val="24"/>
          <w:szCs w:val="24"/>
          <w:lang w:val="zh-CN" w:bidi="zh-CN"/>
        </w:rPr>
        <w:t>资助目的</w:t>
      </w:r>
    </w:p>
    <w:p w14:paraId="4A4EDDA6" w14:textId="77777777" w:rsidR="00502E2E" w:rsidRDefault="00502E2E">
      <w:pPr>
        <w:spacing w:after="0"/>
        <w:ind w:left="360"/>
        <w:rPr>
          <w:rFonts w:asciiTheme="minorHAnsi" w:eastAsia="Arial" w:hAnsiTheme="minorHAnsi" w:cstheme="minorHAnsi"/>
          <w:b/>
          <w:color w:val="000000"/>
        </w:rPr>
      </w:pPr>
    </w:p>
    <w:p w14:paraId="4A4EDDA7" w14:textId="77777777" w:rsidR="00502E2E" w:rsidRDefault="00630F75">
      <w:pPr>
        <w:numPr>
          <w:ilvl w:val="0"/>
          <w:numId w:val="1"/>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微笑列车</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的资助旨在改善目前为唇腭裂患者及其家庭提供的社会心理护理质量。</w:t>
      </w:r>
    </w:p>
    <w:p w14:paraId="4A4EDDA8" w14:textId="77777777" w:rsidR="00502E2E" w:rsidRDefault="00630F75">
      <w:pPr>
        <w:numPr>
          <w:ilvl w:val="0"/>
          <w:numId w:val="1"/>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的资助是一次性的，旨在帮助唇腭裂护理团队解决现存的缺陷和不足。</w:t>
      </w:r>
      <w:r>
        <w:rPr>
          <w:rFonts w:asciiTheme="minorHAnsi" w:eastAsia="Arial" w:hAnsiTheme="minorHAnsi" w:cstheme="minorHAnsi"/>
          <w:color w:val="000000"/>
          <w:lang w:val="zh-CN" w:bidi="zh-CN"/>
        </w:rPr>
        <w:t xml:space="preserve"> </w:t>
      </w:r>
    </w:p>
    <w:p w14:paraId="4A4EDDA9" w14:textId="77777777" w:rsidR="00502E2E" w:rsidRDefault="00630F75">
      <w:pPr>
        <w:numPr>
          <w:ilvl w:val="0"/>
          <w:numId w:val="1"/>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的资助并非要取代或支付现有社会心理护理服务的费用，也不用于支付相关执业医师的薪酬。</w:t>
      </w:r>
    </w:p>
    <w:p w14:paraId="4A4EDDAA" w14:textId="77777777" w:rsidR="00502E2E" w:rsidRDefault="00630F75">
      <w:pPr>
        <w:numPr>
          <w:ilvl w:val="0"/>
          <w:numId w:val="1"/>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微笑列车建议意向合作伙伴在提交申请前检查现有的唇腭裂护理方案，确定可能需要的改进，以提高护理的可及性和</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或质量。</w:t>
      </w:r>
    </w:p>
    <w:p w14:paraId="4A4EDDAB" w14:textId="77777777" w:rsidR="00502E2E" w:rsidRDefault="00502E2E">
      <w:pPr>
        <w:spacing w:after="0"/>
        <w:rPr>
          <w:rFonts w:asciiTheme="minorHAnsi" w:eastAsia="Arial" w:hAnsiTheme="minorHAnsi" w:cstheme="minorHAnsi"/>
          <w:color w:val="000000"/>
        </w:rPr>
      </w:pPr>
    </w:p>
    <w:p w14:paraId="4A4EDDAC" w14:textId="77777777" w:rsidR="00502E2E" w:rsidRDefault="00630F75">
      <w:pP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zh-CN" w:bidi="zh-CN"/>
        </w:rPr>
        <w:t xml:space="preserve">2. </w:t>
      </w:r>
      <w:r>
        <w:rPr>
          <w:rFonts w:asciiTheme="minorHAnsi" w:eastAsia="Arial" w:hAnsiTheme="minorHAnsi" w:cstheme="minorHAnsi"/>
          <w:b/>
          <w:color w:val="04247B"/>
          <w:sz w:val="24"/>
          <w:szCs w:val="24"/>
          <w:lang w:val="zh-CN" w:bidi="zh-CN"/>
        </w:rPr>
        <w:t>社会心理护理原则</w:t>
      </w:r>
      <w:r>
        <w:rPr>
          <w:rFonts w:asciiTheme="minorHAnsi" w:eastAsia="Arial" w:hAnsiTheme="minorHAnsi" w:cstheme="minorHAnsi"/>
          <w:b/>
          <w:color w:val="04247B"/>
          <w:sz w:val="24"/>
          <w:szCs w:val="24"/>
          <w:lang w:val="zh-CN" w:bidi="zh-CN"/>
        </w:rPr>
        <w:t xml:space="preserve"> </w:t>
      </w:r>
    </w:p>
    <w:p w14:paraId="4A4EDDAD" w14:textId="15703B98"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唇腭裂</w:t>
      </w:r>
      <w:r>
        <w:rPr>
          <w:rFonts w:asciiTheme="minorHAnsi" w:eastAsia="Arial" w:hAnsiTheme="minorHAnsi" w:cstheme="minorHAnsi" w:hint="eastAsia"/>
          <w:lang w:bidi="zh-CN"/>
        </w:rPr>
        <w:t>序列化治疗</w:t>
      </w:r>
      <w:r>
        <w:rPr>
          <w:rFonts w:asciiTheme="minorHAnsi" w:eastAsia="Arial" w:hAnsiTheme="minorHAnsi" w:cstheme="minorHAnsi"/>
          <w:lang w:val="zh-CN" w:bidi="zh-CN"/>
        </w:rPr>
        <w:t>（</w:t>
      </w:r>
      <w:r>
        <w:rPr>
          <w:rFonts w:asciiTheme="minorHAnsi" w:eastAsia="Arial" w:hAnsiTheme="minorHAnsi" w:cstheme="minorHAnsi"/>
          <w:lang w:val="zh-CN" w:bidi="zh-CN"/>
        </w:rPr>
        <w:t>CCC</w:t>
      </w:r>
      <w:r>
        <w:rPr>
          <w:rFonts w:asciiTheme="minorHAnsi" w:eastAsia="Arial" w:hAnsiTheme="minorHAnsi" w:cstheme="minorHAnsi"/>
          <w:lang w:val="zh-CN" w:bidi="zh-CN"/>
        </w:rPr>
        <w:t>）是唇腭裂管理中除手术以外的基本护理和治疗的整合。</w:t>
      </w:r>
      <w:r>
        <w:rPr>
          <w:rFonts w:asciiTheme="minorHAnsi" w:eastAsia="Arial" w:hAnsiTheme="minorHAnsi" w:cstheme="minorHAnsi"/>
          <w:lang w:val="zh-CN" w:bidi="zh-CN"/>
        </w:rPr>
        <w:t xml:space="preserve">CCC </w:t>
      </w:r>
      <w:r>
        <w:rPr>
          <w:rFonts w:asciiTheme="minorHAnsi" w:eastAsia="Arial" w:hAnsiTheme="minorHAnsi" w:cstheme="minorHAnsi"/>
          <w:lang w:val="zh-CN" w:bidi="zh-CN"/>
        </w:rPr>
        <w:t>通过一系列医疗专业人员的紧密合作，为唇腭裂患者提供基本护理。诊断和治疗决策应考虑</w:t>
      </w:r>
      <w:r>
        <w:rPr>
          <w:rFonts w:asciiTheme="minorHAnsi" w:eastAsia="Arial" w:hAnsiTheme="minorHAnsi" w:cstheme="minorHAnsi"/>
          <w:lang w:val="zh-CN" w:bidi="zh-CN"/>
        </w:rPr>
        <w:t xml:space="preserve"> CCC </w:t>
      </w:r>
      <w:r>
        <w:rPr>
          <w:rFonts w:asciiTheme="minorHAnsi" w:eastAsia="Arial" w:hAnsiTheme="minorHAnsi" w:cstheme="minorHAnsi"/>
          <w:lang w:val="zh-CN" w:bidi="zh-CN"/>
        </w:rPr>
        <w:t>的所有方面，包括社会心理领域，且所有唇腭裂团队成员都应了解患者的</w:t>
      </w:r>
      <w:r>
        <w:rPr>
          <w:rFonts w:asciiTheme="minorHAnsi" w:eastAsia="Arial" w:hAnsiTheme="minorHAnsi" w:cstheme="minorHAnsi" w:hint="eastAsia"/>
          <w:lang w:bidi="zh-CN"/>
        </w:rPr>
        <w:t>治疗</w:t>
      </w:r>
      <w:r>
        <w:rPr>
          <w:rFonts w:asciiTheme="minorHAnsi" w:eastAsia="Arial" w:hAnsiTheme="minorHAnsi" w:cstheme="minorHAnsi"/>
          <w:lang w:val="zh-CN" w:bidi="zh-CN"/>
        </w:rPr>
        <w:t>计划和目标。</w:t>
      </w:r>
    </w:p>
    <w:p w14:paraId="4A4EDDAE" w14:textId="70D42355"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社会心理</w:t>
      </w:r>
      <w:r>
        <w:rPr>
          <w:rFonts w:asciiTheme="minorHAnsi" w:eastAsia="Arial" w:hAnsiTheme="minorHAnsi" w:cstheme="minorHAnsi" w:hint="eastAsia"/>
          <w:lang w:bidi="zh-CN"/>
        </w:rPr>
        <w:t>治疗</w:t>
      </w:r>
      <w:r>
        <w:rPr>
          <w:rFonts w:asciiTheme="minorHAnsi" w:eastAsia="Arial" w:hAnsiTheme="minorHAnsi" w:cstheme="minorHAnsi"/>
          <w:lang w:val="zh-CN" w:bidi="zh-CN"/>
        </w:rPr>
        <w:t>的主要目的在于促进个体、家庭和社区的情感、社交和身体健康。所有受唇腭裂影响的患者、家长</w:t>
      </w:r>
      <w:r>
        <w:rPr>
          <w:rFonts w:asciiTheme="minorHAnsi" w:eastAsia="Arial" w:hAnsiTheme="minorHAnsi" w:cstheme="minorHAnsi"/>
          <w:lang w:val="zh-CN" w:bidi="zh-CN"/>
        </w:rPr>
        <w:t>/</w:t>
      </w:r>
      <w:r>
        <w:rPr>
          <w:rFonts w:asciiTheme="minorHAnsi" w:eastAsia="Arial" w:hAnsiTheme="minorHAnsi" w:cstheme="minorHAnsi"/>
          <w:lang w:val="zh-CN" w:bidi="zh-CN"/>
        </w:rPr>
        <w:t>护理人员及其社区成员都适合接受社会心理</w:t>
      </w:r>
      <w:r>
        <w:rPr>
          <w:rFonts w:asciiTheme="minorHAnsi" w:eastAsia="Arial" w:hAnsiTheme="minorHAnsi" w:cstheme="minorHAnsi" w:hint="eastAsia"/>
          <w:lang w:bidi="zh-CN"/>
        </w:rPr>
        <w:t>治疗</w:t>
      </w:r>
      <w:r>
        <w:rPr>
          <w:rFonts w:asciiTheme="minorHAnsi" w:eastAsia="Arial" w:hAnsiTheme="minorHAnsi" w:cstheme="minorHAnsi"/>
          <w:lang w:val="zh-CN" w:bidi="zh-CN"/>
        </w:rPr>
        <w:t>，可包括从产前的父母咨询到成年期的治疗。</w:t>
      </w:r>
    </w:p>
    <w:p w14:paraId="4A4EDDAF" w14:textId="77777777" w:rsidR="00502E2E" w:rsidRDefault="00630F75">
      <w:pPr>
        <w:spacing w:after="0" w:line="240" w:lineRule="auto"/>
        <w:rPr>
          <w:rFonts w:asciiTheme="minorHAnsi" w:eastAsia="Arial" w:hAnsiTheme="minorHAnsi" w:cstheme="minorHAnsi"/>
        </w:rPr>
      </w:pPr>
      <w:r>
        <w:rPr>
          <w:rFonts w:asciiTheme="minorHAnsi" w:eastAsia="Arial" w:hAnsiTheme="minorHAnsi" w:cstheme="minorHAnsi"/>
          <w:lang w:val="zh-CN" w:bidi="zh-CN"/>
        </w:rPr>
        <w:t>本文件概述了相关的基本措施和专业能力，以确保为所有微笑列车患者、家长和</w:t>
      </w:r>
      <w:r>
        <w:rPr>
          <w:rFonts w:asciiTheme="minorHAnsi" w:eastAsia="Arial" w:hAnsiTheme="minorHAnsi" w:cstheme="minorHAnsi"/>
          <w:lang w:val="zh-CN" w:bidi="zh-CN"/>
        </w:rPr>
        <w:t>/</w:t>
      </w:r>
      <w:r>
        <w:rPr>
          <w:rFonts w:asciiTheme="minorHAnsi" w:eastAsia="Arial" w:hAnsiTheme="minorHAnsi" w:cstheme="minorHAnsi"/>
          <w:lang w:val="zh-CN" w:bidi="zh-CN"/>
        </w:rPr>
        <w:t>或护理人员提供适当和安全的社会心理护理。</w:t>
      </w:r>
    </w:p>
    <w:p w14:paraId="4A4EDDB0" w14:textId="77777777" w:rsidR="00502E2E" w:rsidRDefault="00502E2E">
      <w:pPr>
        <w:spacing w:after="0" w:line="240" w:lineRule="auto"/>
        <w:rPr>
          <w:rFonts w:asciiTheme="minorHAnsi" w:eastAsia="Arial" w:hAnsiTheme="minorHAnsi" w:cstheme="minorHAnsi"/>
          <w:color w:val="000000"/>
        </w:rPr>
      </w:pPr>
    </w:p>
    <w:p w14:paraId="4A4EDDB1" w14:textId="77777777" w:rsidR="00502E2E" w:rsidRDefault="00630F75">
      <w:pPr>
        <w:spacing w:after="0" w:line="240" w:lineRule="auto"/>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zh-CN" w:bidi="zh-CN"/>
        </w:rPr>
        <w:t xml:space="preserve">3. </w:t>
      </w:r>
      <w:r>
        <w:rPr>
          <w:rFonts w:asciiTheme="minorHAnsi" w:eastAsia="Arial" w:hAnsiTheme="minorHAnsi" w:cstheme="minorHAnsi"/>
          <w:b/>
          <w:color w:val="04247B"/>
          <w:sz w:val="24"/>
          <w:szCs w:val="24"/>
          <w:lang w:val="zh-CN" w:bidi="zh-CN"/>
        </w:rPr>
        <w:t>资助申请及服务范围</w:t>
      </w:r>
      <w:r>
        <w:rPr>
          <w:rFonts w:asciiTheme="minorHAnsi" w:eastAsia="Arial" w:hAnsiTheme="minorHAnsi" w:cstheme="minorHAnsi"/>
          <w:b/>
          <w:color w:val="04247B"/>
          <w:sz w:val="24"/>
          <w:szCs w:val="24"/>
          <w:lang w:val="zh-CN" w:bidi="zh-CN"/>
        </w:rPr>
        <w:t xml:space="preserve"> </w:t>
      </w:r>
    </w:p>
    <w:p w14:paraId="4A4EDDB2" w14:textId="77777777" w:rsidR="00502E2E" w:rsidRDefault="00502E2E">
      <w:pPr>
        <w:spacing w:after="0"/>
        <w:rPr>
          <w:rFonts w:asciiTheme="minorHAnsi" w:eastAsia="Arial" w:hAnsiTheme="minorHAnsi" w:cstheme="minorHAnsi"/>
        </w:rPr>
      </w:pPr>
    </w:p>
    <w:p w14:paraId="4A4EDDB3"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一份完整的微笑列车</w:t>
      </w:r>
      <w:r>
        <w:rPr>
          <w:rFonts w:asciiTheme="minorHAnsi" w:eastAsia="Arial" w:hAnsiTheme="minorHAnsi" w:cstheme="minorHAnsi"/>
          <w:lang w:val="zh-CN" w:bidi="zh-CN"/>
        </w:rPr>
        <w:t>“</w:t>
      </w:r>
      <w:r>
        <w:rPr>
          <w:rFonts w:asciiTheme="minorHAnsi" w:eastAsia="Arial" w:hAnsiTheme="minorHAnsi" w:cstheme="minorHAnsi"/>
          <w:lang w:val="zh-CN" w:bidi="zh-CN"/>
        </w:rPr>
        <w:t>社会心理项目</w:t>
      </w:r>
      <w:r>
        <w:rPr>
          <w:rFonts w:asciiTheme="minorHAnsi" w:eastAsia="Arial" w:hAnsiTheme="minorHAnsi" w:cstheme="minorHAnsi"/>
          <w:lang w:val="zh-CN" w:bidi="zh-CN"/>
        </w:rPr>
        <w:t>”</w:t>
      </w:r>
      <w:r>
        <w:rPr>
          <w:rFonts w:asciiTheme="minorHAnsi" w:eastAsia="Arial" w:hAnsiTheme="minorHAnsi" w:cstheme="minorHAnsi"/>
          <w:lang w:val="zh-CN" w:bidi="zh-CN"/>
        </w:rPr>
        <w:t>资助申请包括：</w:t>
      </w:r>
    </w:p>
    <w:p w14:paraId="4A4EDDB4" w14:textId="77777777" w:rsidR="00502E2E" w:rsidRDefault="00630F75">
      <w:pPr>
        <w:numPr>
          <w:ilvl w:val="0"/>
          <w:numId w:val="2"/>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资助申请表（如下）</w:t>
      </w:r>
    </w:p>
    <w:p w14:paraId="4A4EDDB5" w14:textId="77777777" w:rsidR="00502E2E" w:rsidRDefault="00630F75">
      <w:pPr>
        <w:numPr>
          <w:ilvl w:val="0"/>
          <w:numId w:val="2"/>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微笑列车</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资助预算模板</w:t>
      </w:r>
    </w:p>
    <w:p w14:paraId="4A4EDDB6" w14:textId="77777777" w:rsidR="00502E2E" w:rsidRDefault="00502E2E">
      <w:pPr>
        <w:spacing w:after="0" w:line="240" w:lineRule="auto"/>
        <w:rPr>
          <w:rFonts w:asciiTheme="minorHAnsi" w:eastAsia="Arial" w:hAnsiTheme="minorHAnsi" w:cstheme="minorHAnsi"/>
          <w:color w:val="000000"/>
        </w:rPr>
      </w:pPr>
    </w:p>
    <w:p w14:paraId="4A4EDDB7" w14:textId="77777777" w:rsidR="00502E2E" w:rsidRDefault="00630F75">
      <w:pPr>
        <w:spacing w:after="0"/>
        <w:rPr>
          <w:rFonts w:asciiTheme="minorHAnsi" w:eastAsia="Arial" w:hAnsiTheme="minorHAnsi" w:cstheme="minorHAnsi"/>
          <w:b/>
        </w:rPr>
      </w:pPr>
      <w:r>
        <w:rPr>
          <w:rFonts w:asciiTheme="minorHAnsi" w:eastAsia="Arial" w:hAnsiTheme="minorHAnsi" w:cstheme="minorHAnsi"/>
          <w:b/>
          <w:lang w:val="zh-CN" w:bidi="zh-CN"/>
        </w:rPr>
        <w:t>涵盖的社会心理服务类型</w:t>
      </w:r>
      <w:r>
        <w:rPr>
          <w:rFonts w:asciiTheme="minorHAnsi" w:eastAsia="Arial" w:hAnsiTheme="minorHAnsi" w:cstheme="minorHAnsi"/>
          <w:b/>
          <w:lang w:val="zh-CN" w:bidi="zh-CN"/>
        </w:rPr>
        <w:t xml:space="preserve"> </w:t>
      </w:r>
    </w:p>
    <w:p w14:paraId="4A4EDDB8" w14:textId="77777777" w:rsidR="00502E2E" w:rsidRDefault="00630F75">
      <w:pPr>
        <w:spacing w:after="0"/>
        <w:rPr>
          <w:rFonts w:asciiTheme="minorHAnsi" w:eastAsia="Arial" w:hAnsiTheme="minorHAnsi" w:cstheme="minorHAnsi"/>
          <w:bCs/>
        </w:rPr>
      </w:pPr>
      <w:r>
        <w:rPr>
          <w:rFonts w:asciiTheme="minorHAnsi" w:eastAsia="Arial" w:hAnsiTheme="minorHAnsi" w:cstheme="minorHAnsi"/>
          <w:lang w:val="zh-CN" w:bidi="zh-CN"/>
        </w:rPr>
        <w:t>微笑列车的资助可用于支持提供以下各类社会心理服务。申请人最多可选择两种社会心理服务类型来申请资助。申请人应考虑其中心可用的人员和资源，以及哪些服务对其所在地区</w:t>
      </w:r>
      <w:r>
        <w:rPr>
          <w:rFonts w:asciiTheme="minorHAnsi" w:eastAsia="Arial" w:hAnsiTheme="minorHAnsi" w:cstheme="minorHAnsi"/>
          <w:lang w:val="zh-CN" w:bidi="zh-CN"/>
        </w:rPr>
        <w:t>/</w:t>
      </w:r>
      <w:r>
        <w:rPr>
          <w:rFonts w:asciiTheme="minorHAnsi" w:eastAsia="Arial" w:hAnsiTheme="minorHAnsi" w:cstheme="minorHAnsi"/>
          <w:lang w:val="zh-CN" w:bidi="zh-CN"/>
        </w:rPr>
        <w:t>患者人群最为合适和有影响力。</w:t>
      </w:r>
    </w:p>
    <w:p w14:paraId="4A4EDDB9" w14:textId="77777777" w:rsidR="00502E2E" w:rsidRDefault="00502E2E">
      <w:pPr>
        <w:spacing w:after="0"/>
        <w:rPr>
          <w:rFonts w:asciiTheme="minorHAnsi" w:eastAsia="Arial" w:hAnsiTheme="minorHAnsi" w:cstheme="minorHAnsi"/>
          <w:b/>
        </w:rPr>
      </w:pPr>
    </w:p>
    <w:p w14:paraId="4A4EDDBA" w14:textId="77777777" w:rsidR="00502E2E" w:rsidRDefault="00630F75">
      <w:pPr>
        <w:pStyle w:val="ListParagraph"/>
        <w:numPr>
          <w:ilvl w:val="0"/>
          <w:numId w:val="3"/>
        </w:numPr>
        <w:spacing w:after="0"/>
        <w:rPr>
          <w:i/>
          <w:iCs/>
        </w:rPr>
      </w:pPr>
      <w:r>
        <w:rPr>
          <w:i/>
          <w:lang w:val="zh-CN" w:bidi="zh-CN"/>
        </w:rPr>
        <w:t>个人或团体治疗</w:t>
      </w:r>
      <w:r>
        <w:rPr>
          <w:i/>
          <w:lang w:val="zh-CN" w:bidi="zh-CN"/>
        </w:rPr>
        <w:t xml:space="preserve"> </w:t>
      </w:r>
    </w:p>
    <w:p w14:paraId="4A4EDDBB" w14:textId="77777777" w:rsidR="00502E2E" w:rsidRDefault="00630F75">
      <w:pPr>
        <w:spacing w:after="0"/>
        <w:ind w:left="360"/>
      </w:pPr>
      <w:r>
        <w:rPr>
          <w:lang w:val="zh-CN" w:bidi="zh-CN"/>
        </w:rPr>
        <w:t>一对一或小组会议，用于评估和重新思考个人所面临的挑战、解决问题、寻求变化，并获得工具和资源。个体或团体治疗的目标是更好地理解和交流与唇腭裂相关的经历和挑战，从而学会与自己和解和改善与他人的关系。治疗可从出生前一直持续到成年。家庭成员和</w:t>
      </w:r>
      <w:r>
        <w:rPr>
          <w:lang w:val="zh-CN" w:bidi="zh-CN"/>
        </w:rPr>
        <w:t>/</w:t>
      </w:r>
      <w:r>
        <w:rPr>
          <w:lang w:val="zh-CN" w:bidi="zh-CN"/>
        </w:rPr>
        <w:t>或护理人员可以参与治疗，以促进患者的康复。这种社会心理服务可由微笑列车认可的持证治疗师或社会心理服务人员（即心理咨询师和社会工作者）提供。</w:t>
      </w:r>
      <w:r>
        <w:rPr>
          <w:u w:val="single"/>
          <w:lang w:val="zh-CN" w:bidi="zh-CN"/>
        </w:rPr>
        <w:t>通常，微笑列车每笔资助最多可为每位患者提供</w:t>
      </w:r>
      <w:r>
        <w:rPr>
          <w:u w:val="single"/>
          <w:lang w:val="zh-CN" w:bidi="zh-CN"/>
        </w:rPr>
        <w:t xml:space="preserve"> 6 </w:t>
      </w:r>
      <w:r>
        <w:rPr>
          <w:u w:val="single"/>
          <w:lang w:val="zh-CN" w:bidi="zh-CN"/>
        </w:rPr>
        <w:t>次疗程。</w:t>
      </w:r>
      <w:r>
        <w:rPr>
          <w:lang w:val="zh-CN" w:bidi="zh-CN"/>
        </w:rPr>
        <w:t xml:space="preserve">  </w:t>
      </w:r>
    </w:p>
    <w:p w14:paraId="4A4EDDBC" w14:textId="77777777" w:rsidR="00502E2E" w:rsidRDefault="00502E2E">
      <w:pPr>
        <w:spacing w:after="0"/>
      </w:pPr>
    </w:p>
    <w:p w14:paraId="4A4EDDBD" w14:textId="77777777" w:rsidR="00502E2E" w:rsidRDefault="00630F75">
      <w:pPr>
        <w:pStyle w:val="ListParagraph"/>
        <w:numPr>
          <w:ilvl w:val="0"/>
          <w:numId w:val="3"/>
        </w:numPr>
        <w:spacing w:after="0"/>
        <w:rPr>
          <w:i/>
          <w:iCs/>
        </w:rPr>
      </w:pPr>
      <w:r>
        <w:rPr>
          <w:i/>
          <w:lang w:val="zh-CN" w:bidi="zh-CN"/>
        </w:rPr>
        <w:t>社会心理工作坊</w:t>
      </w:r>
      <w:r>
        <w:rPr>
          <w:i/>
          <w:lang w:val="zh-CN" w:bidi="zh-CN"/>
        </w:rPr>
        <w:t xml:space="preserve"> </w:t>
      </w:r>
    </w:p>
    <w:p w14:paraId="4A4EDDBE" w14:textId="77777777" w:rsidR="00502E2E" w:rsidRDefault="00630F75">
      <w:pPr>
        <w:spacing w:after="0"/>
        <w:ind w:left="360"/>
      </w:pPr>
      <w:r>
        <w:rPr>
          <w:lang w:val="zh-CN" w:bidi="zh-CN"/>
        </w:rPr>
        <w:t>为患者和</w:t>
      </w:r>
      <w:r>
        <w:rPr>
          <w:lang w:val="zh-CN" w:bidi="zh-CN"/>
        </w:rPr>
        <w:t>/</w:t>
      </w:r>
      <w:r>
        <w:rPr>
          <w:lang w:val="zh-CN" w:bidi="zh-CN"/>
        </w:rPr>
        <w:t>或护理人员举办小组会议，旨在提供有关特定心理话题或挑战（如欺凌、自信</w:t>
      </w:r>
      <w:r>
        <w:rPr>
          <w:lang w:val="zh-CN" w:bidi="zh-CN"/>
        </w:rPr>
        <w:t>/</w:t>
      </w:r>
      <w:r>
        <w:rPr>
          <w:lang w:val="zh-CN" w:bidi="zh-CN"/>
        </w:rPr>
        <w:t>自尊、焦虑、身体形象问题）的信息，并向与会者传授应对这些挑战的工具和</w:t>
      </w:r>
      <w:r>
        <w:rPr>
          <w:lang w:val="zh-CN" w:bidi="zh-CN"/>
        </w:rPr>
        <w:t>/</w:t>
      </w:r>
      <w:r>
        <w:rPr>
          <w:lang w:val="zh-CN" w:bidi="zh-CN"/>
        </w:rPr>
        <w:t>或策略。该工作坊的主要目标是帮助患者及其家属提高身体、心理和行为健康方面的适应能力。</w:t>
      </w:r>
      <w:r>
        <w:rPr>
          <w:u w:val="single"/>
          <w:lang w:val="zh-CN" w:bidi="zh-CN"/>
        </w:rPr>
        <w:t>社会心理工作坊必须由社会心理服务人员主持，并具有明确的社会心理目标和收益。</w:t>
      </w:r>
    </w:p>
    <w:p w14:paraId="4A4EDDBF" w14:textId="77777777" w:rsidR="00502E2E" w:rsidRDefault="00502E2E">
      <w:pPr>
        <w:spacing w:after="0" w:line="240" w:lineRule="auto"/>
        <w:rPr>
          <w:rFonts w:asciiTheme="minorHAnsi" w:eastAsia="Arial" w:hAnsiTheme="minorHAnsi" w:cstheme="minorHAnsi"/>
          <w:color w:val="000000"/>
        </w:rPr>
      </w:pPr>
    </w:p>
    <w:p w14:paraId="4A4EDDC0" w14:textId="77777777" w:rsidR="00502E2E" w:rsidRDefault="00630F75">
      <w:pP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zh-CN" w:bidi="zh-CN"/>
        </w:rPr>
        <w:t>4. “</w:t>
      </w:r>
      <w:r>
        <w:rPr>
          <w:rFonts w:asciiTheme="minorHAnsi" w:eastAsia="Arial" w:hAnsiTheme="minorHAnsi" w:cstheme="minorHAnsi"/>
          <w:b/>
          <w:color w:val="04247B"/>
          <w:sz w:val="24"/>
          <w:szCs w:val="24"/>
          <w:lang w:val="zh-CN" w:bidi="zh-CN"/>
        </w:rPr>
        <w:t>社会心理项目</w:t>
      </w:r>
      <w:r>
        <w:rPr>
          <w:rFonts w:asciiTheme="minorHAnsi" w:eastAsia="Arial" w:hAnsiTheme="minorHAnsi" w:cstheme="minorHAnsi"/>
          <w:b/>
          <w:color w:val="04247B"/>
          <w:sz w:val="24"/>
          <w:szCs w:val="24"/>
          <w:lang w:val="zh-CN" w:bidi="zh-CN"/>
        </w:rPr>
        <w:t>”</w:t>
      </w:r>
      <w:r>
        <w:rPr>
          <w:rFonts w:asciiTheme="minorHAnsi" w:eastAsia="Arial" w:hAnsiTheme="minorHAnsi" w:cstheme="minorHAnsi"/>
          <w:b/>
          <w:color w:val="04247B"/>
          <w:sz w:val="24"/>
          <w:szCs w:val="24"/>
          <w:lang w:val="zh-CN" w:bidi="zh-CN"/>
        </w:rPr>
        <w:t>合作伙伴要求</w:t>
      </w:r>
    </w:p>
    <w:p w14:paraId="4A4EDDC1" w14:textId="77777777" w:rsidR="00502E2E" w:rsidRDefault="00502E2E">
      <w:pPr>
        <w:spacing w:after="0"/>
        <w:rPr>
          <w:rFonts w:asciiTheme="minorHAnsi" w:eastAsia="Arial" w:hAnsiTheme="minorHAnsi" w:cstheme="minorHAnsi"/>
          <w:b/>
        </w:rPr>
      </w:pPr>
    </w:p>
    <w:p w14:paraId="4A4EDDC2" w14:textId="77777777" w:rsidR="00502E2E" w:rsidRDefault="00630F75">
      <w:pPr>
        <w:spacing w:after="0"/>
        <w:rPr>
          <w:rFonts w:asciiTheme="minorHAnsi" w:eastAsia="Arial" w:hAnsiTheme="minorHAnsi" w:cstheme="minorHAnsi"/>
          <w:b/>
        </w:rPr>
      </w:pPr>
      <w:r>
        <w:rPr>
          <w:rFonts w:asciiTheme="minorHAnsi" w:eastAsia="Arial" w:hAnsiTheme="minorHAnsi" w:cstheme="minorHAnsi"/>
          <w:b/>
          <w:lang w:val="zh-CN" w:bidi="zh-CN"/>
        </w:rPr>
        <w:t xml:space="preserve">4.1 </w:t>
      </w:r>
      <w:r>
        <w:rPr>
          <w:rFonts w:asciiTheme="minorHAnsi" w:eastAsia="Arial" w:hAnsiTheme="minorHAnsi" w:cstheme="minorHAnsi"/>
          <w:b/>
          <w:lang w:val="zh-CN" w:bidi="zh-CN"/>
        </w:rPr>
        <w:t>总体要求</w:t>
      </w:r>
    </w:p>
    <w:p w14:paraId="4A4EDDC3" w14:textId="77777777" w:rsidR="00502E2E" w:rsidRDefault="00630F75">
      <w:pPr>
        <w:spacing w:after="0"/>
        <w:rPr>
          <w:rFonts w:asciiTheme="minorHAnsi" w:eastAsia="Arial" w:hAnsiTheme="minorHAnsi" w:cstheme="minorHAnsi"/>
          <w:b/>
        </w:rPr>
      </w:pPr>
      <w:r>
        <w:rPr>
          <w:rFonts w:asciiTheme="minorHAnsi" w:eastAsia="Arial" w:hAnsiTheme="minorHAnsi" w:cstheme="minorHAnsi"/>
          <w:lang w:val="zh-CN" w:bidi="zh-CN"/>
        </w:rPr>
        <w:t>获得</w:t>
      </w:r>
      <w:r>
        <w:rPr>
          <w:rFonts w:asciiTheme="minorHAnsi" w:eastAsia="Arial" w:hAnsiTheme="minorHAnsi" w:cstheme="minorHAnsi"/>
          <w:lang w:val="zh-CN" w:bidi="zh-CN"/>
        </w:rPr>
        <w:t>“</w:t>
      </w:r>
      <w:r>
        <w:rPr>
          <w:rFonts w:asciiTheme="minorHAnsi" w:eastAsia="Arial" w:hAnsiTheme="minorHAnsi" w:cstheme="minorHAnsi"/>
          <w:lang w:val="zh-CN" w:bidi="zh-CN"/>
        </w:rPr>
        <w:t>社会心理项目</w:t>
      </w:r>
      <w:r>
        <w:rPr>
          <w:rFonts w:asciiTheme="minorHAnsi" w:eastAsia="Arial" w:hAnsiTheme="minorHAnsi" w:cstheme="minorHAnsi"/>
          <w:lang w:val="zh-CN" w:bidi="zh-CN"/>
        </w:rPr>
        <w:t>”</w:t>
      </w:r>
      <w:r>
        <w:rPr>
          <w:rFonts w:asciiTheme="minorHAnsi" w:eastAsia="Arial" w:hAnsiTheme="minorHAnsi" w:cstheme="minorHAnsi"/>
          <w:lang w:val="zh-CN" w:bidi="zh-CN"/>
        </w:rPr>
        <w:t>资助的中心必须：</w:t>
      </w:r>
    </w:p>
    <w:p w14:paraId="4A4EDDC4"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向微笑列车患者免费提供唇腭裂社会心理服务</w:t>
      </w:r>
    </w:p>
    <w:p w14:paraId="4A4EDDC5"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仅将资助用于申请中所述的与唇腭裂社会心理项目相关的直接费用</w:t>
      </w:r>
    </w:p>
    <w:p w14:paraId="4A4EDDC6"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保留一个专用空间，以开展社会心理护理服务和活动</w:t>
      </w:r>
    </w:p>
    <w:p w14:paraId="4A4EDDC7"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保留项目资助相关的财务记录用于审计</w:t>
      </w:r>
    </w:p>
    <w:p w14:paraId="4A4EDDC8"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为受益于</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社会心理项目</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资助的所有患者提交所需文件</w:t>
      </w:r>
      <w:r>
        <w:rPr>
          <w:rFonts w:asciiTheme="minorHAnsi" w:eastAsia="Arial" w:hAnsiTheme="minorHAnsi" w:cstheme="minorHAnsi"/>
          <w:color w:val="000000"/>
          <w:lang w:val="zh-CN" w:bidi="zh-CN"/>
        </w:rPr>
        <w:t xml:space="preserve"> </w:t>
      </w:r>
    </w:p>
    <w:p w14:paraId="4A4EDDC9"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在资助结束后提交资助报告（</w:t>
      </w:r>
      <w:r>
        <w:rPr>
          <w:rFonts w:asciiTheme="minorHAnsi" w:eastAsia="Arial" w:hAnsiTheme="minorHAnsi" w:cstheme="minorHAnsi"/>
          <w:color w:val="000000"/>
          <w:lang w:val="zh-CN" w:bidi="zh-CN"/>
        </w:rPr>
        <w:t>FR</w:t>
      </w:r>
      <w:r>
        <w:rPr>
          <w:rFonts w:asciiTheme="minorHAnsi" w:eastAsia="Arial" w:hAnsiTheme="minorHAnsi" w:cstheme="minorHAnsi"/>
          <w:color w:val="000000"/>
          <w:lang w:val="zh-CN" w:bidi="zh-CN"/>
        </w:rPr>
        <w:t>）</w:t>
      </w:r>
    </w:p>
    <w:p w14:paraId="4A4EDDCA"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接受微笑列车工作人员和顾问的实地考察</w:t>
      </w:r>
    </w:p>
    <w:p w14:paraId="4A4EDDCB" w14:textId="77777777" w:rsidR="00502E2E" w:rsidRDefault="00630F75">
      <w:pPr>
        <w:numPr>
          <w:ilvl w:val="0"/>
          <w:numId w:val="4"/>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及时回复有关社会心理护理项目的邮件、调查和问询</w:t>
      </w:r>
    </w:p>
    <w:p w14:paraId="4A4EDDCC" w14:textId="77777777" w:rsidR="00502E2E" w:rsidRDefault="00502E2E">
      <w:pPr>
        <w:spacing w:after="0"/>
        <w:rPr>
          <w:rFonts w:asciiTheme="minorHAnsi" w:eastAsia="Arial" w:hAnsiTheme="minorHAnsi" w:cstheme="minorHAnsi"/>
          <w:color w:val="000000"/>
        </w:rPr>
      </w:pPr>
    </w:p>
    <w:p w14:paraId="4A4EDDCD" w14:textId="77777777" w:rsidR="00502E2E" w:rsidRDefault="00630F75">
      <w:pPr>
        <w:numPr>
          <w:ilvl w:val="1"/>
          <w:numId w:val="5"/>
        </w:numPr>
        <w:spacing w:after="0"/>
        <w:rPr>
          <w:rFonts w:asciiTheme="minorHAnsi" w:eastAsia="Arial" w:hAnsiTheme="minorHAnsi" w:cstheme="minorHAnsi"/>
          <w:b/>
          <w:color w:val="000000"/>
        </w:rPr>
      </w:pPr>
      <w:r>
        <w:rPr>
          <w:rFonts w:asciiTheme="minorHAnsi" w:eastAsia="Arial" w:hAnsiTheme="minorHAnsi" w:cstheme="minorHAnsi"/>
          <w:b/>
          <w:color w:val="000000"/>
          <w:lang w:val="zh-CN" w:bidi="zh-CN"/>
        </w:rPr>
        <w:lastRenderedPageBreak/>
        <w:t>“</w:t>
      </w:r>
      <w:r>
        <w:rPr>
          <w:rFonts w:asciiTheme="minorHAnsi" w:eastAsia="Arial" w:hAnsiTheme="minorHAnsi" w:cstheme="minorHAnsi"/>
          <w:b/>
          <w:color w:val="000000"/>
          <w:lang w:val="zh-CN" w:bidi="zh-CN"/>
        </w:rPr>
        <w:t>社会心理项目</w:t>
      </w:r>
      <w:r>
        <w:rPr>
          <w:rFonts w:asciiTheme="minorHAnsi" w:eastAsia="Arial" w:hAnsiTheme="minorHAnsi" w:cstheme="minorHAnsi"/>
          <w:b/>
          <w:color w:val="000000"/>
          <w:lang w:val="zh-CN" w:bidi="zh-CN"/>
        </w:rPr>
        <w:t>”</w:t>
      </w:r>
      <w:r>
        <w:rPr>
          <w:rFonts w:asciiTheme="minorHAnsi" w:eastAsia="Arial" w:hAnsiTheme="minorHAnsi" w:cstheme="minorHAnsi"/>
          <w:b/>
          <w:color w:val="000000"/>
          <w:lang w:val="zh-CN" w:bidi="zh-CN"/>
        </w:rPr>
        <w:t>报告和文件要求</w:t>
      </w:r>
    </w:p>
    <w:p w14:paraId="4A4EDDCE" w14:textId="77777777" w:rsidR="00502E2E" w:rsidRDefault="00630F75">
      <w:pPr>
        <w:numPr>
          <w:ilvl w:val="0"/>
          <w:numId w:val="6"/>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微笑列车合作中心需要提交所有患者的就诊记录</w:t>
      </w:r>
      <w:r>
        <w:rPr>
          <w:rFonts w:asciiTheme="minorHAnsi" w:eastAsia="Arial" w:hAnsiTheme="minorHAnsi" w:cstheme="minorHAnsi"/>
          <w:color w:val="000000"/>
          <w:lang w:val="zh-CN" w:bidi="zh-CN"/>
        </w:rPr>
        <w:t> </w:t>
      </w:r>
    </w:p>
    <w:p w14:paraId="4A4EDDCF" w14:textId="77777777" w:rsidR="00502E2E" w:rsidRDefault="00630F75">
      <w:pPr>
        <w:numPr>
          <w:ilvl w:val="0"/>
          <w:numId w:val="7"/>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举办社会心理工作坊的微笑列车合作中心必须在资助期结束时提交一份针对所有参与者的标准</w:t>
      </w:r>
      <w:r>
        <w:rPr>
          <w:rFonts w:asciiTheme="minorHAnsi" w:eastAsia="Arial" w:hAnsiTheme="minorHAnsi" w:cstheme="minorHAnsi"/>
          <w:b/>
          <w:color w:val="000000"/>
          <w:lang w:val="zh-CN" w:bidi="zh-CN"/>
        </w:rPr>
        <w:t>工作坊后续调查问卷</w:t>
      </w:r>
      <w:r>
        <w:rPr>
          <w:rFonts w:asciiTheme="minorHAnsi" w:eastAsia="Arial" w:hAnsiTheme="minorHAnsi" w:cstheme="minorHAnsi"/>
          <w:color w:val="000000"/>
          <w:lang w:val="zh-CN" w:bidi="zh-CN"/>
        </w:rPr>
        <w:t> </w:t>
      </w:r>
    </w:p>
    <w:p w14:paraId="4A4EDDD0" w14:textId="77777777" w:rsidR="00502E2E" w:rsidRDefault="00630F75">
      <w:pPr>
        <w:numPr>
          <w:ilvl w:val="0"/>
          <w:numId w:val="8"/>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请联系当地的微笑列车联系人，索取</w:t>
      </w:r>
      <w:r>
        <w:rPr>
          <w:rFonts w:asciiTheme="minorHAnsi" w:eastAsia="Arial" w:hAnsiTheme="minorHAnsi" w:cstheme="minorHAnsi"/>
          <w:b/>
          <w:color w:val="000000"/>
          <w:lang w:val="zh-CN" w:bidi="zh-CN"/>
        </w:rPr>
        <w:t>《社会心理护理报告表》</w:t>
      </w:r>
      <w:r>
        <w:rPr>
          <w:rFonts w:asciiTheme="minorHAnsi" w:eastAsia="Arial" w:hAnsiTheme="minorHAnsi" w:cstheme="minorHAnsi"/>
          <w:color w:val="000000"/>
          <w:lang w:val="zh-CN" w:bidi="zh-CN"/>
        </w:rPr>
        <w:t>和</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或</w:t>
      </w:r>
      <w:r>
        <w:rPr>
          <w:rFonts w:asciiTheme="minorHAnsi" w:eastAsia="Arial" w:hAnsiTheme="minorHAnsi" w:cstheme="minorHAnsi"/>
          <w:b/>
          <w:color w:val="000000"/>
          <w:lang w:val="zh-CN" w:bidi="zh-CN"/>
        </w:rPr>
        <w:t>《社会心理工作坊后续调查表》</w:t>
      </w:r>
      <w:r>
        <w:rPr>
          <w:rFonts w:asciiTheme="minorHAnsi" w:eastAsia="Arial" w:hAnsiTheme="minorHAnsi" w:cstheme="minorHAnsi"/>
          <w:b/>
          <w:color w:val="000000"/>
          <w:lang w:val="zh-CN" w:bidi="zh-CN"/>
        </w:rPr>
        <w:t> </w:t>
      </w:r>
    </w:p>
    <w:p w14:paraId="4A4EDDD1" w14:textId="77777777" w:rsidR="00502E2E" w:rsidRDefault="00630F75">
      <w:pPr>
        <w:numPr>
          <w:ilvl w:val="0"/>
          <w:numId w:val="9"/>
        </w:numPr>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如果合作伙伴未能遵守规定的报告要求，可能会取消其资助</w:t>
      </w:r>
    </w:p>
    <w:p w14:paraId="4A4EDDD2" w14:textId="77777777" w:rsidR="00502E2E" w:rsidRDefault="00502E2E">
      <w:pPr>
        <w:spacing w:after="0"/>
        <w:rPr>
          <w:rFonts w:asciiTheme="minorHAnsi" w:eastAsia="Arial" w:hAnsiTheme="minorHAnsi" w:cstheme="minorHAnsi"/>
        </w:rPr>
      </w:pPr>
    </w:p>
    <w:p w14:paraId="4A4EDDD3" w14:textId="77777777" w:rsidR="00502E2E" w:rsidRDefault="00630F75">
      <w:pPr>
        <w:numPr>
          <w:ilvl w:val="1"/>
          <w:numId w:val="5"/>
        </w:numPr>
        <w:spacing w:after="0"/>
        <w:rPr>
          <w:rFonts w:asciiTheme="minorHAnsi" w:eastAsia="Arial" w:hAnsiTheme="minorHAnsi" w:cstheme="minorHAnsi"/>
          <w:b/>
          <w:color w:val="000000"/>
        </w:rPr>
      </w:pPr>
      <w:r>
        <w:rPr>
          <w:rFonts w:asciiTheme="minorHAnsi" w:eastAsia="Arial" w:hAnsiTheme="minorHAnsi" w:cstheme="minorHAnsi"/>
          <w:b/>
          <w:color w:val="000000"/>
          <w:lang w:val="zh-CN" w:bidi="zh-CN"/>
        </w:rPr>
        <w:t>心理医生要求</w:t>
      </w:r>
    </w:p>
    <w:p w14:paraId="4A4EDDD4" w14:textId="77777777" w:rsidR="00502E2E" w:rsidRDefault="00630F75">
      <w:pPr>
        <w:spacing w:after="0"/>
        <w:rPr>
          <w:rFonts w:cstheme="minorHAnsi"/>
        </w:rPr>
      </w:pPr>
      <w:r>
        <w:rPr>
          <w:rFonts w:cstheme="minorHAnsi"/>
          <w:lang w:val="zh-CN" w:bidi="zh-CN"/>
        </w:rPr>
        <w:t>所有为微笑列车患者提供治疗的心理医生都必须经过正式的资格审核程序。要获得微笑列车的认可，心理医生必须：</w:t>
      </w:r>
    </w:p>
    <w:p w14:paraId="4A4EDDD5" w14:textId="77777777" w:rsidR="00502E2E" w:rsidRDefault="00502E2E">
      <w:pPr>
        <w:spacing w:after="0"/>
        <w:rPr>
          <w:rFonts w:cstheme="minorHAnsi"/>
        </w:rPr>
      </w:pPr>
    </w:p>
    <w:p w14:paraId="4A4EDDD6" w14:textId="77777777" w:rsidR="00502E2E" w:rsidRDefault="00630F75">
      <w:pPr>
        <w:pStyle w:val="ListParagraph"/>
        <w:numPr>
          <w:ilvl w:val="0"/>
          <w:numId w:val="10"/>
        </w:numPr>
        <w:spacing w:after="0" w:line="240" w:lineRule="auto"/>
        <w:rPr>
          <w:rFonts w:cstheme="minorHAnsi"/>
        </w:rPr>
      </w:pPr>
      <w:r>
        <w:rPr>
          <w:rFonts w:cstheme="minorHAnsi"/>
          <w:lang w:val="zh-CN" w:bidi="zh-CN"/>
        </w:rPr>
        <w:t>是与唇腭裂护理团队合作的社会心理服务人员（如心理学家、持证治疗师、心理咨询师、社会工作者）</w:t>
      </w:r>
    </w:p>
    <w:p w14:paraId="4A4EDDD7" w14:textId="77777777" w:rsidR="00502E2E" w:rsidRDefault="00630F75">
      <w:pPr>
        <w:pStyle w:val="ListParagraph"/>
        <w:numPr>
          <w:ilvl w:val="0"/>
          <w:numId w:val="10"/>
        </w:numPr>
        <w:spacing w:after="0" w:line="240" w:lineRule="auto"/>
        <w:rPr>
          <w:rFonts w:cstheme="minorHAnsi"/>
        </w:rPr>
      </w:pPr>
      <w:r>
        <w:rPr>
          <w:rFonts w:cstheme="minorHAnsi"/>
          <w:lang w:val="zh-CN" w:bidi="zh-CN"/>
        </w:rPr>
        <w:t>提交包含唇腭裂相关临床经验和</w:t>
      </w:r>
      <w:r>
        <w:rPr>
          <w:rFonts w:cstheme="minorHAnsi"/>
          <w:lang w:val="zh-CN" w:bidi="zh-CN"/>
        </w:rPr>
        <w:t>/</w:t>
      </w:r>
      <w:r>
        <w:rPr>
          <w:rFonts w:cstheme="minorHAnsi"/>
          <w:lang w:val="zh-CN" w:bidi="zh-CN"/>
        </w:rPr>
        <w:t>或培训的简历</w:t>
      </w:r>
      <w:r>
        <w:rPr>
          <w:rFonts w:cstheme="minorHAnsi"/>
          <w:lang w:val="zh-CN" w:bidi="zh-CN"/>
        </w:rPr>
        <w:t> </w:t>
      </w:r>
    </w:p>
    <w:p w14:paraId="4A4EDDD8" w14:textId="77777777" w:rsidR="00502E2E" w:rsidRDefault="00630F75">
      <w:pPr>
        <w:spacing w:after="0"/>
        <w:rPr>
          <w:rFonts w:cstheme="minorHAnsi"/>
        </w:rPr>
      </w:pPr>
      <w:r>
        <w:rPr>
          <w:rFonts w:cstheme="minorHAnsi"/>
          <w:lang w:val="zh-CN" w:bidi="zh-CN"/>
        </w:rPr>
        <w:t> </w:t>
      </w:r>
    </w:p>
    <w:p w14:paraId="4A4EDDD9" w14:textId="77777777" w:rsidR="00502E2E" w:rsidRDefault="00630F75">
      <w:pPr>
        <w:spacing w:after="0"/>
        <w:rPr>
          <w:rFonts w:cstheme="minorHAnsi"/>
        </w:rPr>
      </w:pPr>
      <w:r>
        <w:rPr>
          <w:rFonts w:cstheme="minorHAnsi"/>
          <w:lang w:val="zh-CN" w:bidi="zh-CN"/>
        </w:rPr>
        <w:t>如有关于心理医生资格审核流程或要求的问题，请联系当地的微笑列车联系人。</w:t>
      </w:r>
      <w:r>
        <w:rPr>
          <w:rFonts w:cstheme="minorHAnsi"/>
          <w:lang w:val="zh-CN" w:bidi="zh-CN"/>
        </w:rPr>
        <w:t> </w:t>
      </w:r>
    </w:p>
    <w:p w14:paraId="4A4EDDDA" w14:textId="77777777" w:rsidR="00502E2E" w:rsidRDefault="00502E2E">
      <w:pPr>
        <w:spacing w:after="0"/>
        <w:rPr>
          <w:rFonts w:cstheme="minorHAnsi"/>
        </w:rPr>
      </w:pPr>
    </w:p>
    <w:p w14:paraId="4A4EDDDB" w14:textId="77777777" w:rsidR="00502E2E" w:rsidRDefault="00630F75">
      <w:pPr>
        <w:numPr>
          <w:ilvl w:val="1"/>
          <w:numId w:val="5"/>
        </w:numPr>
        <w:spacing w:after="0"/>
        <w:rPr>
          <w:rFonts w:asciiTheme="minorHAnsi" w:eastAsia="Arial" w:hAnsiTheme="minorHAnsi" w:cstheme="minorHAnsi"/>
          <w:b/>
          <w:color w:val="000000"/>
        </w:rPr>
      </w:pPr>
      <w:r>
        <w:rPr>
          <w:rFonts w:asciiTheme="minorHAnsi" w:eastAsia="Arial" w:hAnsiTheme="minorHAnsi" w:cstheme="minorHAnsi"/>
          <w:b/>
          <w:color w:val="000000"/>
          <w:lang w:val="zh-CN" w:bidi="zh-CN"/>
        </w:rPr>
        <w:t>唇腭裂团队护理与转诊</w:t>
      </w:r>
    </w:p>
    <w:p w14:paraId="4A4EDDDC"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微笑列车致力于支持所有合作中心提供高质量的唇腭裂综合护理（</w:t>
      </w:r>
      <w:r>
        <w:rPr>
          <w:rFonts w:asciiTheme="minorHAnsi" w:eastAsia="Arial" w:hAnsiTheme="minorHAnsi" w:cstheme="minorHAnsi"/>
          <w:lang w:val="zh-CN" w:bidi="zh-CN"/>
        </w:rPr>
        <w:t>CCC</w:t>
      </w:r>
      <w:r>
        <w:rPr>
          <w:rFonts w:asciiTheme="minorHAnsi" w:eastAsia="Arial" w:hAnsiTheme="minorHAnsi" w:cstheme="minorHAnsi"/>
          <w:lang w:val="zh-CN" w:bidi="zh-CN"/>
        </w:rPr>
        <w:t>）服务。</w:t>
      </w:r>
      <w:r>
        <w:rPr>
          <w:rFonts w:asciiTheme="minorHAnsi" w:eastAsia="Arial" w:hAnsiTheme="minorHAnsi" w:cstheme="minorHAnsi"/>
          <w:lang w:val="zh-CN" w:bidi="zh-CN"/>
        </w:rPr>
        <w:t xml:space="preserve">CCC </w:t>
      </w:r>
      <w:r>
        <w:rPr>
          <w:rFonts w:asciiTheme="minorHAnsi" w:eastAsia="Arial" w:hAnsiTheme="minorHAnsi" w:cstheme="minorHAnsi"/>
          <w:lang w:val="zh-CN" w:bidi="zh-CN"/>
        </w:rPr>
        <w:t>需要一个跨学科的唇腭裂团队，由各类医疗专业人员组成，紧密合作和沟通，为唇腭裂患者提供必要的护理。在做出评估和治疗决策时，应考虑到</w:t>
      </w:r>
      <w:r>
        <w:rPr>
          <w:rFonts w:asciiTheme="minorHAnsi" w:eastAsia="Arial" w:hAnsiTheme="minorHAnsi" w:cstheme="minorHAnsi"/>
          <w:lang w:val="zh-CN" w:bidi="zh-CN"/>
        </w:rPr>
        <w:t xml:space="preserve"> CCC </w:t>
      </w:r>
      <w:r>
        <w:rPr>
          <w:rFonts w:asciiTheme="minorHAnsi" w:eastAsia="Arial" w:hAnsiTheme="minorHAnsi" w:cstheme="minorHAnsi"/>
          <w:lang w:val="zh-CN" w:bidi="zh-CN"/>
        </w:rPr>
        <w:t>的所有方面，并且所有唇腭裂团队成员（外科医生、正畸医生等）都应了解关于患者的治疗计划和目标。</w:t>
      </w:r>
    </w:p>
    <w:p w14:paraId="4A4EDDDD"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所有微笑列车的材料和政策都应该与受到资助的唇腭裂护理团队医师一起审核。</w:t>
      </w:r>
    </w:p>
    <w:p w14:paraId="4A4EDDDE" w14:textId="77777777" w:rsidR="00502E2E" w:rsidRDefault="00502E2E">
      <w:pPr>
        <w:spacing w:after="0"/>
        <w:rPr>
          <w:rFonts w:asciiTheme="minorHAnsi" w:eastAsia="Arial" w:hAnsiTheme="minorHAnsi" w:cstheme="minorHAnsi"/>
        </w:rPr>
      </w:pPr>
    </w:p>
    <w:p w14:paraId="4A4EDDDF" w14:textId="77777777" w:rsidR="00502E2E" w:rsidRDefault="00630F75">
      <w:pPr>
        <w:numPr>
          <w:ilvl w:val="1"/>
          <w:numId w:val="5"/>
        </w:numPr>
        <w:spacing w:after="0"/>
        <w:rPr>
          <w:rFonts w:asciiTheme="minorHAnsi" w:eastAsia="Arial" w:hAnsiTheme="minorHAnsi" w:cstheme="minorHAnsi"/>
          <w:b/>
          <w:color w:val="000000"/>
        </w:rPr>
      </w:pPr>
      <w:r>
        <w:rPr>
          <w:rFonts w:asciiTheme="minorHAnsi" w:eastAsia="Arial" w:hAnsiTheme="minorHAnsi" w:cstheme="minorHAnsi"/>
          <w:b/>
          <w:color w:val="000000"/>
          <w:lang w:val="zh-CN" w:bidi="zh-CN"/>
        </w:rPr>
        <w:t>资助完成情况与追加资助申请</w:t>
      </w:r>
      <w:r>
        <w:rPr>
          <w:rFonts w:asciiTheme="minorHAnsi" w:eastAsia="Arial" w:hAnsiTheme="minorHAnsi" w:cstheme="minorHAnsi"/>
          <w:b/>
          <w:color w:val="000000"/>
          <w:lang w:val="zh-CN" w:bidi="zh-CN"/>
        </w:rPr>
        <w:t xml:space="preserve"> </w:t>
      </w:r>
    </w:p>
    <w:p w14:paraId="4A4EDDE0" w14:textId="77777777" w:rsidR="00502E2E" w:rsidRDefault="00630F75">
      <w:pPr>
        <w:tabs>
          <w:tab w:val="left" w:pos="1095"/>
        </w:tabs>
        <w:spacing w:after="0"/>
        <w:rPr>
          <w:rFonts w:asciiTheme="minorHAnsi" w:eastAsia="Arial" w:hAnsiTheme="minorHAnsi" w:cstheme="minorHAnsi"/>
        </w:rPr>
      </w:pPr>
      <w:r>
        <w:rPr>
          <w:rFonts w:asciiTheme="minorHAnsi" w:eastAsia="Arial" w:hAnsiTheme="minorHAnsi" w:cstheme="minorHAnsi"/>
          <w:lang w:val="zh-CN" w:bidi="zh-CN"/>
        </w:rPr>
        <w:t>受资助的合作伙伴必须在资助预算期结束后</w:t>
      </w:r>
      <w:r>
        <w:rPr>
          <w:rFonts w:asciiTheme="minorHAnsi" w:eastAsia="Arial" w:hAnsiTheme="minorHAnsi" w:cstheme="minorHAnsi"/>
          <w:lang w:val="zh-CN" w:bidi="zh-CN"/>
        </w:rPr>
        <w:t xml:space="preserve"> 30 </w:t>
      </w:r>
      <w:r>
        <w:rPr>
          <w:rFonts w:asciiTheme="minorHAnsi" w:eastAsia="Arial" w:hAnsiTheme="minorHAnsi" w:cstheme="minorHAnsi"/>
          <w:lang w:val="zh-CN" w:bidi="zh-CN"/>
        </w:rPr>
        <w:t>天内通过微笑列车合作伙伴门户网站提交资助报告（</w:t>
      </w:r>
      <w:r>
        <w:rPr>
          <w:rFonts w:asciiTheme="minorHAnsi" w:eastAsia="Arial" w:hAnsiTheme="minorHAnsi" w:cstheme="minorHAnsi"/>
          <w:lang w:val="zh-CN" w:bidi="zh-CN"/>
        </w:rPr>
        <w:t>FR</w:t>
      </w:r>
      <w:r>
        <w:rPr>
          <w:rFonts w:asciiTheme="minorHAnsi" w:eastAsia="Arial" w:hAnsiTheme="minorHAnsi" w:cstheme="minorHAnsi"/>
          <w:lang w:val="zh-CN" w:bidi="zh-CN"/>
        </w:rPr>
        <w:t>）。</w:t>
      </w:r>
    </w:p>
    <w:p w14:paraId="4A4EDDE1" w14:textId="77777777" w:rsidR="00502E2E" w:rsidRDefault="00502E2E">
      <w:pPr>
        <w:tabs>
          <w:tab w:val="left" w:pos="1095"/>
        </w:tabs>
        <w:spacing w:after="0"/>
        <w:rPr>
          <w:rFonts w:asciiTheme="minorHAnsi" w:eastAsia="Arial" w:hAnsiTheme="minorHAnsi" w:cstheme="minorHAnsi"/>
        </w:rPr>
      </w:pPr>
    </w:p>
    <w:p w14:paraId="4A4EDDE2" w14:textId="77777777" w:rsidR="00502E2E" w:rsidRDefault="00630F75">
      <w:pPr>
        <w:tabs>
          <w:tab w:val="left" w:pos="1095"/>
        </w:tabs>
        <w:spacing w:after="0"/>
        <w:rPr>
          <w:rFonts w:asciiTheme="minorHAnsi" w:eastAsia="Arial" w:hAnsiTheme="minorHAnsi" w:cstheme="minorHAnsi"/>
        </w:rPr>
      </w:pPr>
      <w:r>
        <w:rPr>
          <w:rFonts w:asciiTheme="minorHAnsi" w:eastAsia="Arial" w:hAnsiTheme="minorHAnsi" w:cstheme="minorHAnsi"/>
          <w:lang w:val="zh-CN" w:bidi="zh-CN"/>
        </w:rPr>
        <w:t>资助期限可以根据需要进行调整。合作伙伴应联系当地的微笑列车联系人，申请更改资助期限。</w:t>
      </w:r>
    </w:p>
    <w:p w14:paraId="4A4EDDE3" w14:textId="10AE9DA6" w:rsidR="00502E2E" w:rsidRDefault="00502E2E">
      <w:pPr>
        <w:tabs>
          <w:tab w:val="left" w:pos="1095"/>
        </w:tabs>
        <w:spacing w:after="0"/>
        <w:rPr>
          <w:rFonts w:asciiTheme="minorHAnsi" w:eastAsia="Arial" w:hAnsiTheme="minorHAnsi" w:cstheme="minorHAnsi"/>
        </w:rPr>
      </w:pPr>
    </w:p>
    <w:p w14:paraId="4A4EDDE4" w14:textId="15EA2DCC" w:rsidR="00502E2E" w:rsidRDefault="00630F75">
      <w:pPr>
        <w:tabs>
          <w:tab w:val="left" w:pos="1095"/>
        </w:tabs>
        <w:spacing w:after="0"/>
        <w:rPr>
          <w:rFonts w:asciiTheme="minorHAnsi" w:eastAsia="Arial" w:hAnsiTheme="minorHAnsi" w:cstheme="minorHAnsi"/>
        </w:rPr>
      </w:pPr>
      <w:r>
        <w:rPr>
          <w:rFonts w:asciiTheme="minorHAnsi" w:eastAsia="Arial" w:hAnsiTheme="minorHAnsi" w:cstheme="minorHAnsi"/>
          <w:lang w:val="zh-CN" w:bidi="zh-CN"/>
        </w:rPr>
        <w:t>若有下列情况，将不再考虑提供更多的资助：</w:t>
      </w:r>
    </w:p>
    <w:p w14:paraId="4A4EDDE5" w14:textId="77777777" w:rsidR="00502E2E" w:rsidRDefault="00630F75">
      <w:pPr>
        <w:numPr>
          <w:ilvl w:val="0"/>
          <w:numId w:val="11"/>
        </w:numPr>
        <w:spacing w:after="0" w:line="240" w:lineRule="auto"/>
        <w:rPr>
          <w:rFonts w:asciiTheme="minorHAnsi" w:eastAsia="Arial" w:hAnsiTheme="minorHAnsi" w:cstheme="minorHAnsi"/>
          <w:color w:val="000000"/>
        </w:rPr>
      </w:pPr>
      <w:r>
        <w:rPr>
          <w:rFonts w:asciiTheme="minorHAnsi" w:eastAsia="Arial" w:hAnsiTheme="minorHAnsi" w:cstheme="minorHAnsi"/>
          <w:color w:val="000000"/>
          <w:lang w:val="zh-CN" w:bidi="zh-CN"/>
        </w:rPr>
        <w:t>未通过微笑列车合作伙伴门户完成并提交资助报告</w:t>
      </w:r>
    </w:p>
    <w:p w14:paraId="4A4EDDE6" w14:textId="27A95C34" w:rsidR="00502E2E" w:rsidRDefault="00630F75">
      <w:pPr>
        <w:numPr>
          <w:ilvl w:val="0"/>
          <w:numId w:val="11"/>
        </w:numPr>
        <w:tabs>
          <w:tab w:val="left" w:pos="1095"/>
        </w:tabs>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lastRenderedPageBreak/>
        <w:t>患者记录和</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或社会心理护理文档缺失或不完整</w:t>
      </w:r>
    </w:p>
    <w:p w14:paraId="4A4EDDE7" w14:textId="77777777" w:rsidR="00502E2E" w:rsidRDefault="00630F75">
      <w:pPr>
        <w:numPr>
          <w:ilvl w:val="0"/>
          <w:numId w:val="11"/>
        </w:numPr>
        <w:tabs>
          <w:tab w:val="left" w:pos="1095"/>
        </w:tabs>
        <w:spacing w:after="0"/>
        <w:rPr>
          <w:rFonts w:asciiTheme="minorHAnsi" w:eastAsia="Arial" w:hAnsiTheme="minorHAnsi" w:cstheme="minorHAnsi"/>
          <w:color w:val="000000"/>
        </w:rPr>
      </w:pPr>
      <w:r>
        <w:rPr>
          <w:rFonts w:asciiTheme="minorHAnsi" w:eastAsia="Arial" w:hAnsiTheme="minorHAnsi" w:cstheme="minorHAnsi"/>
          <w:color w:val="000000"/>
          <w:lang w:val="zh-CN" w:bidi="zh-CN"/>
        </w:rPr>
        <w:t>文件分析显示社会心理护理质量不佳和</w:t>
      </w:r>
      <w:r>
        <w:rPr>
          <w:rFonts w:asciiTheme="minorHAnsi" w:eastAsia="Arial" w:hAnsiTheme="minorHAnsi" w:cstheme="minorHAnsi"/>
          <w:color w:val="000000"/>
          <w:lang w:val="zh-CN" w:bidi="zh-CN"/>
        </w:rPr>
        <w:t>/</w:t>
      </w:r>
      <w:r>
        <w:rPr>
          <w:rFonts w:asciiTheme="minorHAnsi" w:eastAsia="Arial" w:hAnsiTheme="minorHAnsi" w:cstheme="minorHAnsi"/>
          <w:color w:val="000000"/>
          <w:lang w:val="zh-CN" w:bidi="zh-CN"/>
        </w:rPr>
        <w:t>或护理质量无改善</w:t>
      </w:r>
    </w:p>
    <w:p w14:paraId="4A4EDDE8" w14:textId="2AA90D0C" w:rsidR="00502E2E" w:rsidRDefault="00502E2E">
      <w:pPr>
        <w:tabs>
          <w:tab w:val="left" w:pos="1095"/>
        </w:tabs>
        <w:spacing w:after="0"/>
        <w:rPr>
          <w:rFonts w:asciiTheme="minorHAnsi" w:eastAsia="Arial" w:hAnsiTheme="minorHAnsi" w:cstheme="minorHAnsi"/>
          <w:color w:val="000000"/>
        </w:rPr>
      </w:pPr>
    </w:p>
    <w:p w14:paraId="4A4EDDE9" w14:textId="3E221780" w:rsidR="00502E2E" w:rsidRDefault="00630F75">
      <w:pP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zh-CN" w:bidi="zh-CN"/>
        </w:rPr>
        <w:t xml:space="preserve">5. </w:t>
      </w:r>
      <w:r>
        <w:rPr>
          <w:rFonts w:asciiTheme="minorHAnsi" w:eastAsia="Arial" w:hAnsiTheme="minorHAnsi" w:cstheme="minorHAnsi"/>
          <w:b/>
          <w:color w:val="04247B"/>
          <w:sz w:val="24"/>
          <w:szCs w:val="24"/>
          <w:lang w:val="zh-CN" w:bidi="zh-CN"/>
        </w:rPr>
        <w:t>审计</w:t>
      </w:r>
    </w:p>
    <w:p w14:paraId="4A4EDDEA" w14:textId="59A8CACC" w:rsidR="00502E2E" w:rsidRDefault="00630F75">
      <w:pPr>
        <w:spacing w:after="0"/>
        <w:rPr>
          <w:rFonts w:cstheme="minorHAnsi"/>
        </w:rPr>
      </w:pPr>
      <w:bookmarkStart w:id="1" w:name="_Hlk173339862"/>
      <w:r>
        <w:rPr>
          <w:rFonts w:cstheme="minorHAnsi"/>
          <w:lang w:val="zh-CN" w:bidi="zh-CN"/>
        </w:rPr>
        <w:t>受</w:t>
      </w:r>
      <w:r>
        <w:rPr>
          <w:rFonts w:cstheme="minorHAnsi"/>
          <w:lang w:val="zh-CN" w:bidi="zh-CN"/>
        </w:rPr>
        <w:t>“</w:t>
      </w:r>
      <w:r>
        <w:rPr>
          <w:rFonts w:cstheme="minorHAnsi"/>
          <w:lang w:val="zh-CN" w:bidi="zh-CN"/>
        </w:rPr>
        <w:t>社会心理项目</w:t>
      </w:r>
      <w:r>
        <w:rPr>
          <w:rFonts w:cstheme="minorHAnsi"/>
          <w:lang w:val="zh-CN" w:bidi="zh-CN"/>
        </w:rPr>
        <w:t>”</w:t>
      </w:r>
      <w:r>
        <w:rPr>
          <w:rFonts w:cstheme="minorHAnsi"/>
          <w:lang w:val="zh-CN" w:bidi="zh-CN"/>
        </w:rPr>
        <w:t>资助的微笑列车合作伙伴可能需要接受医疗和财务审计。如果微笑列车认为捐款使用不当，可能随时中止资助。</w:t>
      </w:r>
    </w:p>
    <w:bookmarkEnd w:id="1"/>
    <w:p w14:paraId="4A4EDDEB" w14:textId="77777777" w:rsidR="00502E2E" w:rsidRDefault="00502E2E">
      <w:pPr>
        <w:spacing w:after="0"/>
        <w:jc w:val="both"/>
        <w:rPr>
          <w:rFonts w:asciiTheme="minorHAnsi" w:eastAsia="Arial" w:hAnsiTheme="minorHAnsi" w:cstheme="minorHAnsi"/>
        </w:rPr>
      </w:pPr>
    </w:p>
    <w:p w14:paraId="2502D64C" w14:textId="77777777" w:rsidR="00630F75" w:rsidRDefault="00630F75">
      <w:pPr>
        <w:spacing w:after="0"/>
        <w:jc w:val="both"/>
        <w:rPr>
          <w:rFonts w:asciiTheme="minorHAnsi" w:eastAsia="Arial" w:hAnsiTheme="minorHAnsi" w:cstheme="minorHAnsi"/>
        </w:rPr>
      </w:pPr>
    </w:p>
    <w:p w14:paraId="593E69F8" w14:textId="77777777" w:rsidR="00630F75" w:rsidRDefault="00630F75">
      <w:pPr>
        <w:spacing w:after="0"/>
        <w:jc w:val="both"/>
        <w:rPr>
          <w:rFonts w:asciiTheme="minorHAnsi" w:eastAsia="Arial" w:hAnsiTheme="minorHAnsi" w:cstheme="minorHAnsi"/>
        </w:rPr>
      </w:pPr>
    </w:p>
    <w:p w14:paraId="69F37536" w14:textId="77777777" w:rsidR="00630F75" w:rsidRDefault="00630F75">
      <w:pPr>
        <w:spacing w:after="0"/>
        <w:jc w:val="both"/>
        <w:rPr>
          <w:rFonts w:asciiTheme="minorHAnsi" w:eastAsia="Arial" w:hAnsiTheme="minorHAnsi" w:cstheme="minorHAnsi"/>
        </w:rPr>
      </w:pPr>
    </w:p>
    <w:p w14:paraId="4A3AD3CF" w14:textId="77777777" w:rsidR="00630F75" w:rsidRDefault="00630F75">
      <w:pPr>
        <w:spacing w:after="0"/>
        <w:jc w:val="both"/>
        <w:rPr>
          <w:rFonts w:asciiTheme="minorHAnsi" w:eastAsia="Arial" w:hAnsiTheme="minorHAnsi" w:cstheme="minorHAnsi"/>
        </w:rPr>
      </w:pPr>
    </w:p>
    <w:p w14:paraId="1EFB0BB9" w14:textId="22238C5E" w:rsidR="00630F75" w:rsidRDefault="00630F75">
      <w:pPr>
        <w:spacing w:after="0"/>
        <w:jc w:val="both"/>
        <w:rPr>
          <w:rFonts w:asciiTheme="minorHAnsi" w:eastAsia="Arial" w:hAnsiTheme="minorHAnsi" w:cstheme="minorHAnsi"/>
        </w:rPr>
      </w:pPr>
    </w:p>
    <w:p w14:paraId="59D39654" w14:textId="77777777" w:rsidR="00630F75" w:rsidRDefault="00630F75">
      <w:pPr>
        <w:spacing w:after="0"/>
        <w:jc w:val="both"/>
        <w:rPr>
          <w:rFonts w:asciiTheme="minorHAnsi" w:eastAsia="Arial" w:hAnsiTheme="minorHAnsi" w:cstheme="minorHAnsi"/>
        </w:rPr>
      </w:pPr>
    </w:p>
    <w:p w14:paraId="63664D3E" w14:textId="77777777" w:rsidR="00630F75" w:rsidRDefault="00630F75">
      <w:pPr>
        <w:spacing w:after="0"/>
        <w:jc w:val="both"/>
        <w:rPr>
          <w:rFonts w:asciiTheme="minorHAnsi" w:eastAsia="Arial" w:hAnsiTheme="minorHAnsi" w:cstheme="minorHAnsi"/>
        </w:rPr>
      </w:pPr>
    </w:p>
    <w:p w14:paraId="4383699C" w14:textId="4B10F6B6" w:rsidR="00630F75" w:rsidRDefault="00630F75">
      <w:pPr>
        <w:spacing w:after="0"/>
        <w:jc w:val="both"/>
        <w:rPr>
          <w:rFonts w:asciiTheme="minorHAnsi" w:eastAsia="Arial" w:hAnsiTheme="minorHAnsi" w:cstheme="minorHAnsi"/>
        </w:rPr>
      </w:pPr>
    </w:p>
    <w:p w14:paraId="33E309EC" w14:textId="7F5740EA" w:rsidR="00630F75" w:rsidRDefault="00630F75">
      <w:pPr>
        <w:spacing w:after="0"/>
        <w:jc w:val="both"/>
        <w:rPr>
          <w:rFonts w:asciiTheme="minorHAnsi" w:eastAsia="Arial" w:hAnsiTheme="minorHAnsi" w:cstheme="minorHAnsi"/>
        </w:rPr>
      </w:pPr>
    </w:p>
    <w:p w14:paraId="31C9D257" w14:textId="6D5BCF2C" w:rsidR="00630F75" w:rsidRDefault="00630F75">
      <w:pPr>
        <w:spacing w:after="0"/>
        <w:jc w:val="both"/>
        <w:rPr>
          <w:rFonts w:asciiTheme="minorHAnsi" w:eastAsia="Arial" w:hAnsiTheme="minorHAnsi" w:cstheme="minorHAnsi"/>
        </w:rPr>
      </w:pPr>
    </w:p>
    <w:p w14:paraId="0E55DB82" w14:textId="77777777" w:rsidR="00630F75" w:rsidRDefault="00630F75">
      <w:pPr>
        <w:spacing w:after="0"/>
        <w:jc w:val="both"/>
        <w:rPr>
          <w:rFonts w:asciiTheme="minorHAnsi" w:eastAsia="Arial" w:hAnsiTheme="minorHAnsi" w:cstheme="minorHAnsi"/>
        </w:rPr>
      </w:pPr>
    </w:p>
    <w:p w14:paraId="4465C3D7" w14:textId="77777777" w:rsidR="00630F75" w:rsidRDefault="00630F75">
      <w:pPr>
        <w:spacing w:after="0"/>
        <w:jc w:val="both"/>
        <w:rPr>
          <w:rFonts w:asciiTheme="minorHAnsi" w:eastAsia="Arial" w:hAnsiTheme="minorHAnsi" w:cstheme="minorHAnsi"/>
        </w:rPr>
      </w:pPr>
    </w:p>
    <w:p w14:paraId="7D7D5760" w14:textId="276D3349" w:rsidR="00630F75" w:rsidRDefault="00630F75">
      <w:pPr>
        <w:spacing w:after="0"/>
        <w:jc w:val="both"/>
        <w:rPr>
          <w:rFonts w:asciiTheme="minorHAnsi" w:eastAsia="Arial" w:hAnsiTheme="minorHAnsi" w:cstheme="minorHAnsi"/>
        </w:rPr>
      </w:pPr>
    </w:p>
    <w:p w14:paraId="7D61E222" w14:textId="77777777" w:rsidR="00630F75" w:rsidRDefault="00630F75">
      <w:pPr>
        <w:spacing w:after="0"/>
        <w:jc w:val="both"/>
        <w:rPr>
          <w:rFonts w:asciiTheme="minorHAnsi" w:eastAsia="Arial" w:hAnsiTheme="minorHAnsi" w:cstheme="minorHAnsi"/>
        </w:rPr>
      </w:pPr>
    </w:p>
    <w:p w14:paraId="70924A71" w14:textId="77777777" w:rsidR="00630F75" w:rsidRDefault="00630F75">
      <w:pPr>
        <w:spacing w:after="0"/>
        <w:jc w:val="both"/>
        <w:rPr>
          <w:rFonts w:asciiTheme="minorHAnsi" w:eastAsia="Arial" w:hAnsiTheme="minorHAnsi" w:cstheme="minorHAnsi"/>
        </w:rPr>
      </w:pPr>
    </w:p>
    <w:p w14:paraId="7D453B15" w14:textId="7DA79151" w:rsidR="00630F75" w:rsidRDefault="00630F75">
      <w:pPr>
        <w:spacing w:after="0"/>
        <w:jc w:val="both"/>
        <w:rPr>
          <w:rFonts w:asciiTheme="minorHAnsi" w:eastAsia="Arial" w:hAnsiTheme="minorHAnsi" w:cstheme="minorHAnsi"/>
        </w:rPr>
      </w:pPr>
    </w:p>
    <w:p w14:paraId="515BADBF" w14:textId="77777777" w:rsidR="00630F75" w:rsidRDefault="00630F75">
      <w:pPr>
        <w:spacing w:after="0"/>
        <w:jc w:val="both"/>
        <w:rPr>
          <w:rFonts w:asciiTheme="minorHAnsi" w:eastAsia="Arial" w:hAnsiTheme="minorHAnsi" w:cstheme="minorHAnsi"/>
        </w:rPr>
      </w:pPr>
    </w:p>
    <w:p w14:paraId="427FFBE0" w14:textId="77777777" w:rsidR="00630F75" w:rsidRDefault="00630F75">
      <w:pPr>
        <w:spacing w:after="0"/>
        <w:jc w:val="both"/>
        <w:rPr>
          <w:rFonts w:asciiTheme="minorHAnsi" w:eastAsia="Arial" w:hAnsiTheme="minorHAnsi" w:cstheme="minorHAnsi"/>
        </w:rPr>
      </w:pPr>
    </w:p>
    <w:p w14:paraId="54127F02" w14:textId="763F6EE7" w:rsidR="00630F75" w:rsidRDefault="00630F75">
      <w:pPr>
        <w:spacing w:after="0"/>
        <w:jc w:val="both"/>
        <w:rPr>
          <w:rFonts w:asciiTheme="minorHAnsi" w:eastAsia="Arial" w:hAnsiTheme="minorHAnsi" w:cstheme="minorHAnsi"/>
        </w:rPr>
      </w:pPr>
    </w:p>
    <w:p w14:paraId="4FFB18A5" w14:textId="77777777" w:rsidR="00630F75" w:rsidRDefault="00630F75">
      <w:pPr>
        <w:spacing w:after="0"/>
        <w:jc w:val="both"/>
        <w:rPr>
          <w:rFonts w:asciiTheme="minorHAnsi" w:eastAsia="Arial" w:hAnsiTheme="minorHAnsi" w:cstheme="minorHAnsi"/>
        </w:rPr>
      </w:pPr>
    </w:p>
    <w:p w14:paraId="2335CA2A" w14:textId="377D3318" w:rsidR="00630F75" w:rsidRDefault="00630F75">
      <w:pPr>
        <w:spacing w:after="0"/>
        <w:jc w:val="both"/>
        <w:rPr>
          <w:rFonts w:asciiTheme="minorHAnsi" w:eastAsia="Arial" w:hAnsiTheme="minorHAnsi" w:cstheme="minorHAnsi"/>
        </w:rPr>
      </w:pPr>
    </w:p>
    <w:p w14:paraId="54B6573E" w14:textId="77777777" w:rsidR="00630F75" w:rsidRDefault="00630F75">
      <w:pPr>
        <w:spacing w:after="0"/>
        <w:jc w:val="both"/>
        <w:rPr>
          <w:rFonts w:asciiTheme="minorHAnsi" w:eastAsia="Arial" w:hAnsiTheme="minorHAnsi" w:cstheme="minorHAnsi"/>
        </w:rPr>
      </w:pPr>
    </w:p>
    <w:p w14:paraId="483349D1" w14:textId="77777777" w:rsidR="00630F75" w:rsidRDefault="00630F75">
      <w:pPr>
        <w:spacing w:after="0"/>
        <w:jc w:val="both"/>
        <w:rPr>
          <w:rFonts w:asciiTheme="minorHAnsi" w:eastAsia="Arial" w:hAnsiTheme="minorHAnsi" w:cstheme="minorHAnsi"/>
        </w:rPr>
      </w:pPr>
    </w:p>
    <w:p w14:paraId="69940091" w14:textId="77777777" w:rsidR="00630F75" w:rsidRDefault="00630F75">
      <w:pPr>
        <w:spacing w:after="0"/>
        <w:jc w:val="both"/>
        <w:rPr>
          <w:rFonts w:asciiTheme="minorHAnsi" w:eastAsia="Arial" w:hAnsiTheme="minorHAnsi" w:cstheme="minorHAnsi"/>
        </w:rPr>
      </w:pPr>
    </w:p>
    <w:p w14:paraId="3367AC27" w14:textId="77777777" w:rsidR="00630F75" w:rsidRDefault="00630F75">
      <w:pPr>
        <w:spacing w:after="0"/>
        <w:jc w:val="both"/>
        <w:rPr>
          <w:rFonts w:asciiTheme="minorHAnsi" w:eastAsia="Arial" w:hAnsiTheme="minorHAnsi" w:cstheme="minorHAnsi"/>
        </w:rPr>
      </w:pPr>
    </w:p>
    <w:p w14:paraId="701C061D" w14:textId="77777777" w:rsidR="00630F75" w:rsidRDefault="00630F75">
      <w:pPr>
        <w:spacing w:after="0"/>
        <w:jc w:val="both"/>
        <w:rPr>
          <w:rFonts w:asciiTheme="minorHAnsi" w:eastAsia="Arial" w:hAnsiTheme="minorHAnsi" w:cstheme="minorHAnsi"/>
        </w:rPr>
      </w:pPr>
    </w:p>
    <w:p w14:paraId="3242C5DD" w14:textId="77777777" w:rsidR="00630F75" w:rsidRDefault="00630F75">
      <w:pPr>
        <w:spacing w:after="0"/>
        <w:jc w:val="both"/>
        <w:rPr>
          <w:rFonts w:asciiTheme="minorHAnsi" w:eastAsia="Arial" w:hAnsiTheme="minorHAnsi" w:cstheme="minorHAnsi"/>
        </w:rPr>
      </w:pPr>
    </w:p>
    <w:p w14:paraId="05E9168C" w14:textId="77777777" w:rsidR="00630F75" w:rsidRDefault="00630F75">
      <w:pPr>
        <w:spacing w:after="0"/>
        <w:jc w:val="both"/>
        <w:rPr>
          <w:rFonts w:asciiTheme="minorHAnsi" w:eastAsia="Arial" w:hAnsiTheme="minorHAnsi" w:cstheme="minorHAnsi"/>
        </w:rPr>
      </w:pPr>
    </w:p>
    <w:p w14:paraId="4A4EDDEC" w14:textId="6737D6F8" w:rsidR="00502E2E" w:rsidRDefault="00502E2E">
      <w:pPr>
        <w:spacing w:after="0"/>
        <w:jc w:val="both"/>
        <w:rPr>
          <w:rFonts w:asciiTheme="minorHAnsi" w:eastAsia="Arial" w:hAnsiTheme="minorHAnsi" w:cstheme="minorHAnsi"/>
        </w:rPr>
      </w:pPr>
    </w:p>
    <w:p w14:paraId="4A4EDDED" w14:textId="5CBF4CDD" w:rsidR="00502E2E" w:rsidRDefault="00502E2E">
      <w:pPr>
        <w:spacing w:after="0"/>
        <w:jc w:val="both"/>
        <w:rPr>
          <w:rFonts w:asciiTheme="minorHAnsi" w:eastAsia="Arial" w:hAnsiTheme="minorHAnsi" w:cstheme="minorHAnsi"/>
        </w:rPr>
      </w:pPr>
    </w:p>
    <w:p w14:paraId="4A4EDDEE" w14:textId="580F9752" w:rsidR="00502E2E" w:rsidRDefault="00502E2E">
      <w:pPr>
        <w:spacing w:after="0"/>
        <w:jc w:val="both"/>
        <w:rPr>
          <w:rFonts w:asciiTheme="minorHAnsi" w:eastAsia="Arial" w:hAnsiTheme="minorHAnsi" w:cstheme="minorHAnsi"/>
        </w:rPr>
      </w:pPr>
    </w:p>
    <w:p w14:paraId="4A4EDDEF" w14:textId="6719D78B" w:rsidR="00502E2E" w:rsidRDefault="00502E2E">
      <w:pPr>
        <w:jc w:val="both"/>
        <w:rPr>
          <w:rFonts w:asciiTheme="minorHAnsi" w:eastAsia="Arial" w:hAnsiTheme="minorHAnsi" w:cstheme="minorHAnsi"/>
        </w:rPr>
      </w:pPr>
    </w:p>
    <w:p w14:paraId="4A4EDDF0" w14:textId="318CD1C0" w:rsidR="00502E2E" w:rsidRDefault="00502E2E">
      <w:pPr>
        <w:jc w:val="both"/>
        <w:rPr>
          <w:rFonts w:asciiTheme="minorHAnsi" w:eastAsia="Arial" w:hAnsiTheme="minorHAnsi" w:cstheme="minorHAnsi"/>
        </w:rPr>
      </w:pPr>
    </w:p>
    <w:p w14:paraId="4A4EDDF1" w14:textId="025775E4" w:rsidR="00502E2E" w:rsidRDefault="00630F75">
      <w:pPr>
        <w:jc w:val="center"/>
        <w:rPr>
          <w:rFonts w:ascii="Arial" w:hAnsi="Arial" w:cs="Arial"/>
          <w:b/>
          <w:bCs/>
          <w:color w:val="04247B"/>
          <w:sz w:val="36"/>
          <w:szCs w:val="36"/>
        </w:rPr>
      </w:pPr>
      <w:bookmarkStart w:id="2" w:name="_Hlk173399235"/>
      <w:r>
        <w:rPr>
          <w:rFonts w:ascii="Arial" w:eastAsia="Arial" w:hAnsi="Arial" w:cs="Arial"/>
          <w:noProof/>
          <w:lang w:val="zh-CN" w:bidi="zh-CN"/>
        </w:rPr>
        <w:lastRenderedPageBreak/>
        <w:drawing>
          <wp:anchor distT="0" distB="0" distL="114300" distR="114300" simplePos="0" relativeHeight="251663360" behindDoc="0" locked="0" layoutInCell="1" allowOverlap="1" wp14:anchorId="4A4EDEA2" wp14:editId="247B7CF4">
            <wp:simplePos x="0" y="0"/>
            <wp:positionH relativeFrom="page">
              <wp:posOffset>3287395</wp:posOffset>
            </wp:positionH>
            <wp:positionV relativeFrom="page">
              <wp:posOffset>182880</wp:posOffset>
            </wp:positionV>
            <wp:extent cx="1197864" cy="676656"/>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3"/>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04247B"/>
          <w:sz w:val="36"/>
          <w:szCs w:val="36"/>
          <w:lang w:val="zh-CN" w:bidi="zh-CN"/>
        </w:rPr>
        <w:t>“</w:t>
      </w:r>
      <w:r>
        <w:rPr>
          <w:rFonts w:ascii="Arial" w:eastAsia="Arial" w:hAnsi="Arial" w:cs="Arial"/>
          <w:b/>
          <w:color w:val="04247B"/>
          <w:sz w:val="36"/>
          <w:szCs w:val="36"/>
          <w:lang w:val="zh-CN" w:bidi="zh-CN"/>
        </w:rPr>
        <w:t>社会心理项目</w:t>
      </w:r>
      <w:r>
        <w:rPr>
          <w:rFonts w:ascii="Arial" w:eastAsia="Arial" w:hAnsi="Arial" w:cs="Arial"/>
          <w:b/>
          <w:color w:val="04247B"/>
          <w:sz w:val="36"/>
          <w:szCs w:val="36"/>
          <w:lang w:val="zh-CN" w:bidi="zh-CN"/>
        </w:rPr>
        <w:t>”</w:t>
      </w:r>
      <w:r>
        <w:rPr>
          <w:rFonts w:ascii="Arial" w:eastAsia="Arial" w:hAnsi="Arial" w:cs="Arial"/>
          <w:b/>
          <w:color w:val="04247B"/>
          <w:sz w:val="36"/>
          <w:szCs w:val="36"/>
          <w:lang w:val="zh-CN" w:bidi="zh-CN"/>
        </w:rPr>
        <w:t>资助申请表</w:t>
      </w:r>
    </w:p>
    <w:bookmarkEnd w:id="2"/>
    <w:p w14:paraId="4A4EDDF2" w14:textId="77777777" w:rsidR="00502E2E" w:rsidRDefault="00630F75">
      <w:pPr>
        <w:tabs>
          <w:tab w:val="left" w:pos="2253"/>
        </w:tabs>
        <w:spacing w:after="0"/>
        <w:jc w:val="center"/>
        <w:rPr>
          <w:rFonts w:asciiTheme="minorHAnsi" w:hAnsiTheme="minorHAnsi" w:cstheme="minorHAnsi"/>
          <w:i/>
          <w:iCs/>
          <w:lang w:val="en-GB"/>
        </w:rPr>
      </w:pPr>
      <w:r>
        <w:rPr>
          <w:rFonts w:asciiTheme="minorHAnsi" w:hAnsiTheme="minorHAnsi" w:cstheme="minorHAnsi"/>
          <w:i/>
          <w:lang w:val="zh-CN" w:bidi="zh-CN"/>
        </w:rPr>
        <w:t>该离线申请表将帮助您收集申请微笑列车资助所需的信息。如果贵机构从未接受过资助，可能需要额外提供法律文件和汇款信息。微笑列车将对申请进行审核并提供反馈意见。</w:t>
      </w:r>
    </w:p>
    <w:p w14:paraId="4A4EDDF3" w14:textId="77777777" w:rsidR="00502E2E" w:rsidRDefault="00502E2E">
      <w:pPr>
        <w:tabs>
          <w:tab w:val="left" w:pos="2253"/>
        </w:tabs>
        <w:spacing w:after="0"/>
        <w:jc w:val="center"/>
        <w:rPr>
          <w:rFonts w:cstheme="minorHAnsi"/>
          <w:i/>
          <w:iCs/>
          <w:lang w:val="en-GB"/>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75"/>
        <w:gridCol w:w="6210"/>
      </w:tblGrid>
      <w:tr w:rsidR="00502E2E" w14:paraId="4A4EDDF8" w14:textId="77777777">
        <w:trPr>
          <w:cantSplit/>
          <w:jc w:val="center"/>
        </w:trPr>
        <w:tc>
          <w:tcPr>
            <w:tcW w:w="9985" w:type="dxa"/>
            <w:gridSpan w:val="2"/>
            <w:shd w:val="clear" w:color="auto" w:fill="F2F2F2"/>
          </w:tcPr>
          <w:p w14:paraId="4A4EDDF4" w14:textId="77777777" w:rsidR="00502E2E" w:rsidRDefault="00502E2E">
            <w:pPr>
              <w:spacing w:after="0"/>
              <w:jc w:val="center"/>
              <w:rPr>
                <w:rFonts w:asciiTheme="minorHAnsi" w:eastAsia="Arial" w:hAnsiTheme="minorHAnsi" w:cstheme="minorHAnsi"/>
                <w:b/>
                <w:bCs/>
              </w:rPr>
            </w:pPr>
          </w:p>
          <w:p w14:paraId="4A4EDDF5" w14:textId="77777777" w:rsidR="00502E2E" w:rsidRDefault="00630F75">
            <w:pPr>
              <w:spacing w:after="0"/>
              <w:jc w:val="center"/>
              <w:rPr>
                <w:rFonts w:asciiTheme="minorHAnsi" w:eastAsia="Arial" w:hAnsiTheme="minorHAnsi" w:cstheme="minorHAnsi"/>
                <w:b/>
                <w:bCs/>
              </w:rPr>
            </w:pPr>
            <w:r>
              <w:rPr>
                <w:rFonts w:asciiTheme="minorHAnsi" w:eastAsia="Arial" w:hAnsiTheme="minorHAnsi" w:cstheme="minorHAnsi"/>
                <w:b/>
                <w:lang w:val="zh-CN" w:bidi="zh-CN"/>
              </w:rPr>
              <w:t>申请机构信息</w:t>
            </w:r>
          </w:p>
          <w:p w14:paraId="4A4EDDF6" w14:textId="77777777" w:rsidR="00502E2E" w:rsidRDefault="00630F75">
            <w:pPr>
              <w:spacing w:after="0"/>
              <w:jc w:val="center"/>
              <w:rPr>
                <w:rFonts w:asciiTheme="minorHAnsi" w:eastAsia="Arial" w:hAnsiTheme="minorHAnsi" w:cstheme="minorHAnsi"/>
                <w:iCs/>
              </w:rPr>
            </w:pPr>
            <w:r>
              <w:rPr>
                <w:rFonts w:asciiTheme="minorHAnsi" w:eastAsia="Arial" w:hAnsiTheme="minorHAnsi" w:cstheme="minorHAnsi"/>
                <w:lang w:val="zh-CN" w:bidi="zh-CN"/>
              </w:rPr>
              <w:t>仅限新加入微笑列车的机构填写</w:t>
            </w:r>
          </w:p>
          <w:p w14:paraId="4A4EDDF7" w14:textId="77777777" w:rsidR="00502E2E" w:rsidRDefault="00502E2E">
            <w:pPr>
              <w:spacing w:after="0"/>
              <w:jc w:val="center"/>
              <w:rPr>
                <w:rFonts w:asciiTheme="minorHAnsi" w:eastAsia="Arial" w:hAnsiTheme="minorHAnsi" w:cstheme="minorHAnsi"/>
                <w:i/>
              </w:rPr>
            </w:pPr>
          </w:p>
        </w:tc>
      </w:tr>
      <w:tr w:rsidR="00502E2E" w14:paraId="4A4EDDFD" w14:textId="77777777">
        <w:trPr>
          <w:cantSplit/>
          <w:jc w:val="center"/>
        </w:trPr>
        <w:tc>
          <w:tcPr>
            <w:tcW w:w="3775" w:type="dxa"/>
            <w:shd w:val="clear" w:color="auto" w:fill="auto"/>
          </w:tcPr>
          <w:p w14:paraId="4A4EDDF9" w14:textId="77777777" w:rsidR="00502E2E" w:rsidRDefault="00502E2E">
            <w:pPr>
              <w:spacing w:after="0"/>
              <w:rPr>
                <w:rFonts w:asciiTheme="minorHAnsi" w:eastAsia="Arial" w:hAnsiTheme="minorHAnsi" w:cstheme="minorHAnsi"/>
              </w:rPr>
            </w:pPr>
          </w:p>
          <w:p w14:paraId="4A4EDDFA"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机构名称</w:t>
            </w:r>
          </w:p>
          <w:p w14:paraId="4A4EDDFB" w14:textId="77777777" w:rsidR="00502E2E" w:rsidRDefault="00502E2E">
            <w:pPr>
              <w:spacing w:after="0"/>
              <w:rPr>
                <w:rFonts w:asciiTheme="minorHAnsi" w:eastAsia="Arial" w:hAnsiTheme="minorHAnsi" w:cstheme="minorHAnsi"/>
              </w:rPr>
            </w:pPr>
          </w:p>
        </w:tc>
        <w:tc>
          <w:tcPr>
            <w:tcW w:w="6210" w:type="dxa"/>
          </w:tcPr>
          <w:p w14:paraId="4A4EDDFC" w14:textId="77777777" w:rsidR="00502E2E" w:rsidRDefault="00502E2E">
            <w:pPr>
              <w:spacing w:after="0"/>
              <w:rPr>
                <w:rFonts w:asciiTheme="minorHAnsi" w:eastAsia="Arial" w:hAnsiTheme="minorHAnsi" w:cstheme="minorHAnsi"/>
              </w:rPr>
            </w:pPr>
          </w:p>
        </w:tc>
      </w:tr>
      <w:tr w:rsidR="00502E2E" w14:paraId="4A4EDE03" w14:textId="77777777">
        <w:trPr>
          <w:cantSplit/>
          <w:jc w:val="center"/>
        </w:trPr>
        <w:tc>
          <w:tcPr>
            <w:tcW w:w="3775" w:type="dxa"/>
            <w:shd w:val="clear" w:color="auto" w:fill="auto"/>
          </w:tcPr>
          <w:p w14:paraId="4A4EDDFE" w14:textId="77777777" w:rsidR="00502E2E" w:rsidRDefault="00502E2E">
            <w:pPr>
              <w:spacing w:after="0"/>
              <w:rPr>
                <w:rFonts w:asciiTheme="minorHAnsi" w:eastAsia="Arial" w:hAnsiTheme="minorHAnsi" w:cstheme="minorHAnsi"/>
              </w:rPr>
            </w:pPr>
          </w:p>
          <w:p w14:paraId="4A4EDDFF" w14:textId="77777777" w:rsidR="00502E2E" w:rsidRDefault="00630F75">
            <w:pPr>
              <w:spacing w:after="0"/>
              <w:rPr>
                <w:rFonts w:asciiTheme="minorHAnsi" w:eastAsia="Arial" w:hAnsiTheme="minorHAnsi" w:cstheme="minorHAnsi"/>
              </w:rPr>
            </w:pPr>
            <w:r>
              <w:rPr>
                <w:rFonts w:asciiTheme="minorHAnsi" w:eastAsia="Arial" w:hAnsiTheme="minorHAnsi" w:cstheme="minorHAnsi"/>
                <w:b/>
                <w:lang w:val="zh-CN" w:bidi="zh-CN"/>
              </w:rPr>
              <w:t>联系信息</w:t>
            </w:r>
          </w:p>
          <w:p w14:paraId="4A4EDE00"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地址、电话、邮箱、网址</w:t>
            </w:r>
          </w:p>
          <w:p w14:paraId="4A4EDE01" w14:textId="77777777" w:rsidR="00502E2E" w:rsidRDefault="00502E2E">
            <w:pPr>
              <w:spacing w:after="0"/>
              <w:rPr>
                <w:rFonts w:asciiTheme="minorHAnsi" w:eastAsia="Arial" w:hAnsiTheme="minorHAnsi" w:cstheme="minorHAnsi"/>
              </w:rPr>
            </w:pPr>
          </w:p>
        </w:tc>
        <w:tc>
          <w:tcPr>
            <w:tcW w:w="6210" w:type="dxa"/>
          </w:tcPr>
          <w:p w14:paraId="4A4EDE02" w14:textId="77777777" w:rsidR="00502E2E" w:rsidRDefault="00502E2E">
            <w:pPr>
              <w:spacing w:after="0"/>
              <w:rPr>
                <w:rFonts w:asciiTheme="minorHAnsi" w:eastAsia="Arial" w:hAnsiTheme="minorHAnsi" w:cstheme="minorHAnsi"/>
              </w:rPr>
            </w:pPr>
          </w:p>
        </w:tc>
      </w:tr>
      <w:tr w:rsidR="00502E2E" w14:paraId="4A4EDE09" w14:textId="77777777">
        <w:trPr>
          <w:cantSplit/>
          <w:jc w:val="center"/>
        </w:trPr>
        <w:tc>
          <w:tcPr>
            <w:tcW w:w="3775" w:type="dxa"/>
            <w:shd w:val="clear" w:color="auto" w:fill="auto"/>
          </w:tcPr>
          <w:p w14:paraId="4A4EDE04" w14:textId="77777777" w:rsidR="00502E2E" w:rsidRDefault="00502E2E">
            <w:pPr>
              <w:spacing w:after="0"/>
              <w:rPr>
                <w:rFonts w:asciiTheme="minorHAnsi" w:eastAsia="Arial" w:hAnsiTheme="minorHAnsi" w:cstheme="minorHAnsi"/>
              </w:rPr>
            </w:pPr>
          </w:p>
          <w:p w14:paraId="4A4EDE05"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机构类型</w:t>
            </w:r>
            <w:r>
              <w:rPr>
                <w:rFonts w:asciiTheme="minorHAnsi" w:eastAsia="Arial" w:hAnsiTheme="minorHAnsi" w:cstheme="minorHAnsi"/>
                <w:b/>
                <w:lang w:val="zh-CN" w:bidi="zh-CN"/>
              </w:rPr>
              <w:t xml:space="preserve"> </w:t>
            </w:r>
          </w:p>
          <w:p w14:paraId="4A4EDE06"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如：医院、非营利组织、大学、个人</w:t>
            </w:r>
          </w:p>
          <w:p w14:paraId="4A4EDE07" w14:textId="77777777" w:rsidR="00502E2E" w:rsidRDefault="00502E2E">
            <w:pPr>
              <w:spacing w:after="0"/>
              <w:rPr>
                <w:rFonts w:asciiTheme="minorHAnsi" w:eastAsia="Arial" w:hAnsiTheme="minorHAnsi" w:cstheme="minorHAnsi"/>
              </w:rPr>
            </w:pPr>
          </w:p>
        </w:tc>
        <w:tc>
          <w:tcPr>
            <w:tcW w:w="6210" w:type="dxa"/>
          </w:tcPr>
          <w:p w14:paraId="4A4EDE08" w14:textId="77777777" w:rsidR="00502E2E" w:rsidRDefault="00502E2E">
            <w:pPr>
              <w:spacing w:after="0"/>
              <w:rPr>
                <w:rFonts w:asciiTheme="minorHAnsi" w:eastAsia="Arial" w:hAnsiTheme="minorHAnsi" w:cstheme="minorHAnsi"/>
              </w:rPr>
            </w:pPr>
          </w:p>
        </w:tc>
      </w:tr>
      <w:tr w:rsidR="00502E2E" w14:paraId="4A4EDE0F" w14:textId="77777777">
        <w:trPr>
          <w:cantSplit/>
          <w:jc w:val="center"/>
        </w:trPr>
        <w:tc>
          <w:tcPr>
            <w:tcW w:w="3775" w:type="dxa"/>
            <w:shd w:val="clear" w:color="auto" w:fill="auto"/>
          </w:tcPr>
          <w:p w14:paraId="4A4EDE0A" w14:textId="77777777" w:rsidR="00502E2E" w:rsidRDefault="00502E2E">
            <w:pPr>
              <w:spacing w:after="0"/>
              <w:rPr>
                <w:rFonts w:asciiTheme="minorHAnsi" w:eastAsia="Arial" w:hAnsiTheme="minorHAnsi" w:cstheme="minorHAnsi"/>
              </w:rPr>
            </w:pPr>
          </w:p>
          <w:p w14:paraId="4A4EDE0B" w14:textId="77777777" w:rsidR="00502E2E" w:rsidRDefault="00630F75">
            <w:pPr>
              <w:spacing w:after="0"/>
              <w:rPr>
                <w:rFonts w:asciiTheme="minorHAnsi" w:eastAsia="Arial" w:hAnsiTheme="minorHAnsi" w:cstheme="minorHAnsi"/>
              </w:rPr>
            </w:pPr>
            <w:r>
              <w:rPr>
                <w:rFonts w:asciiTheme="minorHAnsi" w:eastAsia="Arial" w:hAnsiTheme="minorHAnsi" w:cstheme="minorHAnsi"/>
                <w:b/>
                <w:lang w:val="zh-CN" w:bidi="zh-CN"/>
              </w:rPr>
              <w:t>所有权</w:t>
            </w:r>
            <w:r>
              <w:rPr>
                <w:rFonts w:asciiTheme="minorHAnsi" w:eastAsia="Arial" w:hAnsiTheme="minorHAnsi" w:cstheme="minorHAnsi"/>
                <w:b/>
                <w:lang w:val="zh-CN" w:bidi="zh-CN"/>
              </w:rPr>
              <w:t xml:space="preserve"> </w:t>
            </w:r>
          </w:p>
          <w:p w14:paraId="4A4EDE0C"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如：私立、政府、宗教</w:t>
            </w:r>
          </w:p>
          <w:p w14:paraId="4A4EDE0D" w14:textId="77777777" w:rsidR="00502E2E" w:rsidRDefault="00502E2E">
            <w:pPr>
              <w:spacing w:after="0"/>
              <w:rPr>
                <w:rFonts w:asciiTheme="minorHAnsi" w:eastAsia="Arial" w:hAnsiTheme="minorHAnsi" w:cstheme="minorHAnsi"/>
              </w:rPr>
            </w:pPr>
          </w:p>
        </w:tc>
        <w:tc>
          <w:tcPr>
            <w:tcW w:w="6210" w:type="dxa"/>
          </w:tcPr>
          <w:p w14:paraId="4A4EDE0E" w14:textId="77777777" w:rsidR="00502E2E" w:rsidRDefault="00502E2E">
            <w:pPr>
              <w:spacing w:after="0"/>
              <w:rPr>
                <w:rFonts w:asciiTheme="minorHAnsi" w:eastAsia="Arial" w:hAnsiTheme="minorHAnsi" w:cstheme="minorHAnsi"/>
              </w:rPr>
            </w:pPr>
          </w:p>
        </w:tc>
      </w:tr>
    </w:tbl>
    <w:p w14:paraId="4A4EDE10" w14:textId="77777777" w:rsidR="00502E2E" w:rsidRDefault="00502E2E">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75"/>
        <w:gridCol w:w="6210"/>
      </w:tblGrid>
      <w:tr w:rsidR="00502E2E" w14:paraId="4A4EDE15" w14:textId="77777777">
        <w:trPr>
          <w:cantSplit/>
          <w:jc w:val="center"/>
        </w:trPr>
        <w:tc>
          <w:tcPr>
            <w:tcW w:w="9985" w:type="dxa"/>
            <w:gridSpan w:val="2"/>
            <w:shd w:val="clear" w:color="auto" w:fill="F2F2F2"/>
          </w:tcPr>
          <w:p w14:paraId="4A4EDE11" w14:textId="77777777" w:rsidR="00502E2E" w:rsidRDefault="00502E2E">
            <w:pPr>
              <w:spacing w:after="0"/>
              <w:rPr>
                <w:rFonts w:asciiTheme="minorHAnsi" w:eastAsia="Arial" w:hAnsiTheme="minorHAnsi" w:cstheme="minorHAnsi"/>
              </w:rPr>
            </w:pPr>
          </w:p>
          <w:p w14:paraId="4A4EDE12" w14:textId="77777777" w:rsidR="00502E2E" w:rsidRDefault="00630F75">
            <w:pPr>
              <w:spacing w:after="0"/>
              <w:jc w:val="center"/>
              <w:rPr>
                <w:rFonts w:asciiTheme="minorHAnsi" w:eastAsia="Arial" w:hAnsiTheme="minorHAnsi" w:cstheme="minorHAnsi"/>
                <w:b/>
                <w:bCs/>
              </w:rPr>
            </w:pPr>
            <w:r>
              <w:rPr>
                <w:rFonts w:asciiTheme="minorHAnsi" w:eastAsia="Arial" w:hAnsiTheme="minorHAnsi" w:cstheme="minorHAnsi"/>
                <w:b/>
                <w:lang w:val="zh-CN" w:bidi="zh-CN"/>
              </w:rPr>
              <w:t>主要联系方式</w:t>
            </w:r>
          </w:p>
          <w:p w14:paraId="4A4EDE13" w14:textId="77777777" w:rsidR="00502E2E" w:rsidRDefault="00630F75">
            <w:pPr>
              <w:spacing w:after="0"/>
              <w:jc w:val="center"/>
              <w:rPr>
                <w:rFonts w:asciiTheme="minorHAnsi" w:eastAsia="Arial" w:hAnsiTheme="minorHAnsi" w:cstheme="minorHAnsi"/>
              </w:rPr>
            </w:pPr>
            <w:r>
              <w:rPr>
                <w:rFonts w:asciiTheme="minorHAnsi" w:eastAsia="Arial" w:hAnsiTheme="minorHAnsi" w:cstheme="minorHAnsi"/>
                <w:lang w:val="zh-CN" w:bidi="zh-CN"/>
              </w:rPr>
              <w:t>此处应由负责监督</w:t>
            </w:r>
            <w:r>
              <w:rPr>
                <w:rFonts w:asciiTheme="minorHAnsi" w:eastAsia="Arial" w:hAnsiTheme="minorHAnsi" w:cstheme="minorHAnsi"/>
                <w:lang w:val="zh-CN" w:bidi="zh-CN"/>
              </w:rPr>
              <w:t>“</w:t>
            </w:r>
            <w:r>
              <w:rPr>
                <w:rFonts w:asciiTheme="minorHAnsi" w:eastAsia="Arial" w:hAnsiTheme="minorHAnsi" w:cstheme="minorHAnsi"/>
                <w:lang w:val="zh-CN" w:bidi="zh-CN"/>
              </w:rPr>
              <w:t>社会心理项目</w:t>
            </w:r>
            <w:r>
              <w:rPr>
                <w:rFonts w:asciiTheme="minorHAnsi" w:eastAsia="Arial" w:hAnsiTheme="minorHAnsi" w:cstheme="minorHAnsi"/>
                <w:lang w:val="zh-CN" w:bidi="zh-CN"/>
              </w:rPr>
              <w:t>”</w:t>
            </w:r>
            <w:r>
              <w:rPr>
                <w:rFonts w:asciiTheme="minorHAnsi" w:eastAsia="Arial" w:hAnsiTheme="minorHAnsi" w:cstheme="minorHAnsi"/>
                <w:lang w:val="zh-CN" w:bidi="zh-CN"/>
              </w:rPr>
              <w:t>资助的个人填写</w:t>
            </w:r>
          </w:p>
          <w:p w14:paraId="4A4EDE14" w14:textId="77777777" w:rsidR="00502E2E" w:rsidRDefault="00502E2E">
            <w:pPr>
              <w:spacing w:after="0"/>
              <w:rPr>
                <w:rFonts w:asciiTheme="minorHAnsi" w:eastAsia="Arial" w:hAnsiTheme="minorHAnsi" w:cstheme="minorHAnsi"/>
              </w:rPr>
            </w:pPr>
          </w:p>
        </w:tc>
      </w:tr>
      <w:tr w:rsidR="00502E2E" w14:paraId="4A4EDE1A" w14:textId="77777777">
        <w:trPr>
          <w:cantSplit/>
          <w:jc w:val="center"/>
        </w:trPr>
        <w:tc>
          <w:tcPr>
            <w:tcW w:w="3775" w:type="dxa"/>
          </w:tcPr>
          <w:p w14:paraId="4A4EDE16" w14:textId="77777777" w:rsidR="00502E2E" w:rsidRDefault="00502E2E">
            <w:pPr>
              <w:spacing w:after="0"/>
              <w:rPr>
                <w:rFonts w:asciiTheme="minorHAnsi" w:eastAsia="Arial" w:hAnsiTheme="minorHAnsi" w:cstheme="minorHAnsi"/>
              </w:rPr>
            </w:pPr>
          </w:p>
          <w:p w14:paraId="4A4EDE17"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主要联系人</w:t>
            </w:r>
          </w:p>
          <w:p w14:paraId="4A4EDE18" w14:textId="77777777" w:rsidR="00502E2E" w:rsidRDefault="00502E2E">
            <w:pPr>
              <w:spacing w:after="0"/>
              <w:rPr>
                <w:rFonts w:asciiTheme="minorHAnsi" w:eastAsia="Arial" w:hAnsiTheme="minorHAnsi" w:cstheme="minorHAnsi"/>
              </w:rPr>
            </w:pPr>
          </w:p>
        </w:tc>
        <w:tc>
          <w:tcPr>
            <w:tcW w:w="6210" w:type="dxa"/>
          </w:tcPr>
          <w:p w14:paraId="4A4EDE19" w14:textId="77777777" w:rsidR="00502E2E" w:rsidRDefault="00502E2E">
            <w:pPr>
              <w:spacing w:after="0"/>
              <w:rPr>
                <w:rFonts w:asciiTheme="minorHAnsi" w:eastAsia="Arial" w:hAnsiTheme="minorHAnsi" w:cstheme="minorHAnsi"/>
              </w:rPr>
            </w:pPr>
          </w:p>
        </w:tc>
      </w:tr>
      <w:tr w:rsidR="00502E2E" w14:paraId="4A4EDE1F" w14:textId="77777777">
        <w:trPr>
          <w:cantSplit/>
          <w:jc w:val="center"/>
        </w:trPr>
        <w:tc>
          <w:tcPr>
            <w:tcW w:w="3775" w:type="dxa"/>
          </w:tcPr>
          <w:p w14:paraId="4A4EDE1B" w14:textId="77777777" w:rsidR="00502E2E" w:rsidRDefault="00502E2E">
            <w:pPr>
              <w:spacing w:after="0"/>
              <w:rPr>
                <w:rFonts w:asciiTheme="minorHAnsi" w:eastAsia="Arial" w:hAnsiTheme="minorHAnsi" w:cstheme="minorHAnsi"/>
              </w:rPr>
            </w:pPr>
          </w:p>
          <w:p w14:paraId="4A4EDE1C"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电子邮件</w:t>
            </w:r>
          </w:p>
          <w:p w14:paraId="4A4EDE1D"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 xml:space="preserve"> </w:t>
            </w:r>
          </w:p>
        </w:tc>
        <w:tc>
          <w:tcPr>
            <w:tcW w:w="6210" w:type="dxa"/>
          </w:tcPr>
          <w:p w14:paraId="4A4EDE1E" w14:textId="77777777" w:rsidR="00502E2E" w:rsidRDefault="00502E2E">
            <w:pPr>
              <w:spacing w:after="0"/>
              <w:rPr>
                <w:rFonts w:asciiTheme="minorHAnsi" w:eastAsia="Arial" w:hAnsiTheme="minorHAnsi" w:cstheme="minorHAnsi"/>
              </w:rPr>
            </w:pPr>
          </w:p>
        </w:tc>
      </w:tr>
      <w:tr w:rsidR="00502E2E" w14:paraId="4A4EDE24" w14:textId="77777777">
        <w:trPr>
          <w:cantSplit/>
          <w:jc w:val="center"/>
        </w:trPr>
        <w:tc>
          <w:tcPr>
            <w:tcW w:w="3775" w:type="dxa"/>
          </w:tcPr>
          <w:p w14:paraId="4A4EDE20" w14:textId="77777777" w:rsidR="00502E2E" w:rsidRDefault="00502E2E">
            <w:pPr>
              <w:spacing w:after="0"/>
              <w:rPr>
                <w:rFonts w:asciiTheme="minorHAnsi" w:eastAsia="Arial" w:hAnsiTheme="minorHAnsi" w:cstheme="minorHAnsi"/>
              </w:rPr>
            </w:pPr>
          </w:p>
          <w:p w14:paraId="4A4EDE21"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职位与职业</w:t>
            </w:r>
          </w:p>
          <w:p w14:paraId="4A4EDE22" w14:textId="77777777" w:rsidR="00502E2E" w:rsidRDefault="00502E2E">
            <w:pPr>
              <w:spacing w:after="0"/>
              <w:rPr>
                <w:rFonts w:asciiTheme="minorHAnsi" w:eastAsia="Arial" w:hAnsiTheme="minorHAnsi" w:cstheme="minorHAnsi"/>
              </w:rPr>
            </w:pPr>
          </w:p>
        </w:tc>
        <w:tc>
          <w:tcPr>
            <w:tcW w:w="6210" w:type="dxa"/>
          </w:tcPr>
          <w:p w14:paraId="4A4EDE23" w14:textId="77777777" w:rsidR="00502E2E" w:rsidRDefault="00502E2E">
            <w:pPr>
              <w:spacing w:after="0"/>
              <w:rPr>
                <w:rFonts w:asciiTheme="minorHAnsi" w:eastAsia="Arial" w:hAnsiTheme="minorHAnsi" w:cstheme="minorHAnsi"/>
              </w:rPr>
            </w:pPr>
          </w:p>
        </w:tc>
      </w:tr>
    </w:tbl>
    <w:p w14:paraId="4A4EDE25" w14:textId="77777777" w:rsidR="00502E2E" w:rsidRDefault="00502E2E">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85"/>
        <w:gridCol w:w="5400"/>
      </w:tblGrid>
      <w:tr w:rsidR="00502E2E" w14:paraId="4A4EDE29" w14:textId="77777777">
        <w:trPr>
          <w:cantSplit/>
          <w:jc w:val="center"/>
        </w:trPr>
        <w:tc>
          <w:tcPr>
            <w:tcW w:w="9985" w:type="dxa"/>
            <w:gridSpan w:val="2"/>
            <w:shd w:val="clear" w:color="auto" w:fill="F2F2F2"/>
            <w:vAlign w:val="center"/>
          </w:tcPr>
          <w:p w14:paraId="4A4EDE26" w14:textId="77777777" w:rsidR="00502E2E" w:rsidRDefault="00502E2E">
            <w:pPr>
              <w:spacing w:after="0" w:line="240" w:lineRule="auto"/>
              <w:rPr>
                <w:rFonts w:asciiTheme="minorHAnsi" w:eastAsia="Arial" w:hAnsiTheme="minorHAnsi" w:cstheme="minorHAnsi"/>
                <w:b/>
                <w:bCs/>
              </w:rPr>
            </w:pPr>
          </w:p>
          <w:p w14:paraId="4A4EDE27" w14:textId="77777777" w:rsidR="00502E2E" w:rsidRDefault="00630F75">
            <w:pPr>
              <w:spacing w:after="0" w:line="240" w:lineRule="auto"/>
              <w:jc w:val="center"/>
              <w:rPr>
                <w:rFonts w:asciiTheme="minorHAnsi" w:eastAsia="Arial" w:hAnsiTheme="minorHAnsi" w:cstheme="minorHAnsi"/>
                <w:b/>
                <w:bCs/>
              </w:rPr>
            </w:pPr>
            <w:r>
              <w:rPr>
                <w:rFonts w:asciiTheme="minorHAnsi" w:eastAsia="Arial" w:hAnsiTheme="minorHAnsi" w:cstheme="minorHAnsi"/>
                <w:b/>
                <w:lang w:val="zh-CN" w:bidi="zh-CN"/>
              </w:rPr>
              <w:t>资助需求</w:t>
            </w:r>
          </w:p>
          <w:p w14:paraId="4A4EDE28" w14:textId="77777777" w:rsidR="00502E2E" w:rsidRDefault="00502E2E">
            <w:pPr>
              <w:spacing w:after="0" w:line="240" w:lineRule="auto"/>
              <w:jc w:val="center"/>
              <w:rPr>
                <w:rFonts w:asciiTheme="minorHAnsi" w:eastAsia="Arial" w:hAnsiTheme="minorHAnsi" w:cstheme="minorHAnsi"/>
                <w:b/>
                <w:bCs/>
              </w:rPr>
            </w:pPr>
          </w:p>
        </w:tc>
      </w:tr>
      <w:tr w:rsidR="00502E2E" w14:paraId="4A4EDE2F" w14:textId="77777777">
        <w:trPr>
          <w:cantSplit/>
          <w:jc w:val="center"/>
        </w:trPr>
        <w:tc>
          <w:tcPr>
            <w:tcW w:w="4585" w:type="dxa"/>
          </w:tcPr>
          <w:p w14:paraId="4A4EDE2A" w14:textId="77777777" w:rsidR="00502E2E" w:rsidRDefault="00502E2E">
            <w:pPr>
              <w:spacing w:after="0"/>
              <w:rPr>
                <w:rFonts w:asciiTheme="minorHAnsi" w:eastAsia="Arial" w:hAnsiTheme="minorHAnsi" w:cstheme="minorHAnsi"/>
              </w:rPr>
            </w:pPr>
          </w:p>
          <w:p w14:paraId="4A4EDE2B"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申请金额（美元）：</w:t>
            </w:r>
          </w:p>
          <w:p w14:paraId="4A4EDE2C" w14:textId="77777777" w:rsidR="00502E2E" w:rsidRDefault="00630F75">
            <w:pPr>
              <w:spacing w:after="0"/>
              <w:rPr>
                <w:rFonts w:asciiTheme="minorHAnsi" w:eastAsia="Arial" w:hAnsiTheme="minorHAnsi" w:cstheme="minorHAnsi"/>
                <w:highlight w:val="yellow"/>
              </w:rPr>
            </w:pPr>
            <w:r>
              <w:rPr>
                <w:rFonts w:asciiTheme="minorHAnsi" w:eastAsia="Arial" w:hAnsiTheme="minorHAnsi" w:cstheme="minorHAnsi"/>
                <w:lang w:val="zh-CN" w:bidi="zh-CN"/>
              </w:rPr>
              <w:t>或微笑列车接受的当地货币</w:t>
            </w:r>
          </w:p>
          <w:p w14:paraId="4A4EDE2D" w14:textId="77777777" w:rsidR="00502E2E" w:rsidRDefault="00502E2E">
            <w:pPr>
              <w:spacing w:after="0"/>
              <w:rPr>
                <w:rFonts w:asciiTheme="minorHAnsi" w:eastAsia="Arial" w:hAnsiTheme="minorHAnsi" w:cstheme="minorHAnsi"/>
              </w:rPr>
            </w:pPr>
          </w:p>
        </w:tc>
        <w:tc>
          <w:tcPr>
            <w:tcW w:w="5400" w:type="dxa"/>
          </w:tcPr>
          <w:p w14:paraId="4A4EDE2E" w14:textId="77777777" w:rsidR="00502E2E" w:rsidRDefault="00502E2E">
            <w:pPr>
              <w:spacing w:after="0"/>
              <w:rPr>
                <w:rFonts w:asciiTheme="minorHAnsi" w:eastAsia="Arial" w:hAnsiTheme="minorHAnsi" w:cstheme="minorHAnsi"/>
              </w:rPr>
            </w:pPr>
          </w:p>
        </w:tc>
      </w:tr>
      <w:tr w:rsidR="00502E2E" w14:paraId="4A4EDE34" w14:textId="77777777">
        <w:trPr>
          <w:cantSplit/>
          <w:jc w:val="center"/>
        </w:trPr>
        <w:tc>
          <w:tcPr>
            <w:tcW w:w="4585" w:type="dxa"/>
          </w:tcPr>
          <w:p w14:paraId="4A4EDE30" w14:textId="77777777" w:rsidR="00502E2E" w:rsidRDefault="00502E2E">
            <w:pPr>
              <w:spacing w:after="0"/>
              <w:rPr>
                <w:rFonts w:asciiTheme="minorHAnsi" w:eastAsia="Arial" w:hAnsiTheme="minorHAnsi" w:cstheme="minorHAnsi"/>
              </w:rPr>
            </w:pPr>
          </w:p>
          <w:p w14:paraId="4A4EDE31"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微笑列车本次资助占项目总成本的百分比是多少？</w:t>
            </w:r>
          </w:p>
          <w:p w14:paraId="4A4EDE32" w14:textId="77777777" w:rsidR="00502E2E" w:rsidRDefault="00502E2E">
            <w:pPr>
              <w:spacing w:after="0"/>
              <w:rPr>
                <w:rFonts w:asciiTheme="minorHAnsi" w:eastAsia="Arial" w:hAnsiTheme="minorHAnsi" w:cstheme="minorHAnsi"/>
              </w:rPr>
            </w:pPr>
          </w:p>
        </w:tc>
        <w:tc>
          <w:tcPr>
            <w:tcW w:w="5400" w:type="dxa"/>
          </w:tcPr>
          <w:p w14:paraId="4A4EDE33" w14:textId="77777777" w:rsidR="00502E2E" w:rsidRDefault="00502E2E">
            <w:pPr>
              <w:spacing w:after="0"/>
              <w:rPr>
                <w:rFonts w:asciiTheme="minorHAnsi" w:eastAsia="Arial" w:hAnsiTheme="minorHAnsi" w:cstheme="minorHAnsi"/>
              </w:rPr>
            </w:pPr>
          </w:p>
        </w:tc>
      </w:tr>
      <w:tr w:rsidR="00502E2E" w14:paraId="4A4EDE40" w14:textId="77777777">
        <w:trPr>
          <w:cantSplit/>
          <w:jc w:val="center"/>
        </w:trPr>
        <w:tc>
          <w:tcPr>
            <w:tcW w:w="4585" w:type="dxa"/>
          </w:tcPr>
          <w:p w14:paraId="4A4EDE35" w14:textId="77777777" w:rsidR="00502E2E" w:rsidRDefault="00502E2E">
            <w:pPr>
              <w:spacing w:after="0"/>
              <w:rPr>
                <w:rFonts w:asciiTheme="minorHAnsi" w:eastAsia="Arial" w:hAnsiTheme="minorHAnsi" w:cstheme="minorHAnsi"/>
                <w:b/>
                <w:bCs/>
              </w:rPr>
            </w:pPr>
          </w:p>
          <w:p w14:paraId="4A4EDE36" w14:textId="155C73A2"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贵</w:t>
            </w:r>
            <w:r>
              <w:rPr>
                <w:rFonts w:asciiTheme="minorHAnsi" w:eastAsia="Arial" w:hAnsiTheme="minorHAnsi" w:cstheme="minorHAnsi" w:hint="eastAsia"/>
                <w:b/>
                <w:lang w:bidi="zh-CN"/>
              </w:rPr>
              <w:t>院</w:t>
            </w:r>
            <w:r>
              <w:rPr>
                <w:rFonts w:asciiTheme="minorHAnsi" w:eastAsia="Arial" w:hAnsiTheme="minorHAnsi" w:cstheme="minorHAnsi"/>
                <w:b/>
                <w:lang w:val="zh-CN" w:bidi="zh-CN"/>
              </w:rPr>
              <w:t>还将从哪些渠道获得</w:t>
            </w:r>
            <w:r>
              <w:rPr>
                <w:rFonts w:asciiTheme="minorHAnsi" w:eastAsia="Arial" w:hAnsiTheme="minorHAnsi" w:cstheme="minorHAnsi"/>
                <w:b/>
                <w:lang w:val="zh-CN" w:bidi="zh-CN"/>
              </w:rPr>
              <w:t>“</w:t>
            </w:r>
            <w:r>
              <w:rPr>
                <w:rFonts w:asciiTheme="minorHAnsi" w:eastAsia="Arial" w:hAnsiTheme="minorHAnsi" w:cstheme="minorHAnsi"/>
                <w:b/>
                <w:lang w:val="zh-CN" w:bidi="zh-CN"/>
              </w:rPr>
              <w:t>社会心理项目</w:t>
            </w:r>
            <w:r>
              <w:rPr>
                <w:rFonts w:asciiTheme="minorHAnsi" w:eastAsia="Arial" w:hAnsiTheme="minorHAnsi" w:cstheme="minorHAnsi"/>
                <w:b/>
                <w:lang w:val="zh-CN" w:bidi="zh-CN"/>
              </w:rPr>
              <w:t>”</w:t>
            </w:r>
            <w:r>
              <w:rPr>
                <w:rFonts w:asciiTheme="minorHAnsi" w:eastAsia="Arial" w:hAnsiTheme="minorHAnsi" w:cstheme="minorHAnsi"/>
                <w:b/>
                <w:lang w:val="zh-CN" w:bidi="zh-CN"/>
              </w:rPr>
              <w:t>的资金支持？</w:t>
            </w:r>
          </w:p>
          <w:p w14:paraId="4A4EDE37" w14:textId="77777777" w:rsidR="00502E2E" w:rsidRDefault="00630F75">
            <w:pPr>
              <w:spacing w:after="0"/>
              <w:rPr>
                <w:rFonts w:asciiTheme="minorHAnsi" w:eastAsia="Arial" w:hAnsiTheme="minorHAnsi" w:cstheme="minorHAnsi"/>
              </w:rPr>
            </w:pPr>
            <w:r>
              <w:rPr>
                <w:rFonts w:asciiTheme="minorHAnsi" w:eastAsia="Arial" w:hAnsiTheme="minorHAnsi" w:cstheme="minorHAnsi"/>
                <w:lang w:val="zh-CN" w:bidi="zh-CN"/>
              </w:rPr>
              <w:t>请选择所有适用的选项。</w:t>
            </w:r>
          </w:p>
        </w:tc>
        <w:tc>
          <w:tcPr>
            <w:tcW w:w="5400" w:type="dxa"/>
          </w:tcPr>
          <w:p w14:paraId="4A4EDE38" w14:textId="77777777" w:rsidR="00502E2E" w:rsidRDefault="00502E2E">
            <w:pPr>
              <w:spacing w:after="0"/>
              <w:rPr>
                <w:rFonts w:asciiTheme="minorHAnsi" w:eastAsia="Arial" w:hAnsiTheme="minorHAnsi" w:cstheme="minorHAnsi"/>
              </w:rPr>
            </w:pPr>
          </w:p>
          <w:p w14:paraId="4A4EDE39" w14:textId="77777777" w:rsidR="00502E2E" w:rsidRDefault="00630F75">
            <w:pPr>
              <w:pStyle w:val="ListParagraph"/>
              <w:numPr>
                <w:ilvl w:val="0"/>
                <w:numId w:val="12"/>
              </w:numPr>
              <w:spacing w:after="0" w:line="240" w:lineRule="auto"/>
              <w:rPr>
                <w:rFonts w:cstheme="minorHAnsi"/>
              </w:rPr>
            </w:pPr>
            <w:r>
              <w:rPr>
                <w:rFonts w:cstheme="minorHAnsi"/>
                <w:lang w:val="zh-CN" w:bidi="zh-CN"/>
              </w:rPr>
              <w:t>政府</w:t>
            </w:r>
          </w:p>
          <w:p w14:paraId="4A4EDE3A" w14:textId="77777777" w:rsidR="00502E2E" w:rsidRDefault="00630F75">
            <w:pPr>
              <w:pStyle w:val="ListParagraph"/>
              <w:numPr>
                <w:ilvl w:val="0"/>
                <w:numId w:val="12"/>
              </w:numPr>
              <w:spacing w:after="0" w:line="240" w:lineRule="auto"/>
              <w:rPr>
                <w:rFonts w:cstheme="minorHAnsi"/>
              </w:rPr>
            </w:pPr>
            <w:r>
              <w:rPr>
                <w:rFonts w:cstheme="minorHAnsi"/>
                <w:lang w:val="zh-CN" w:bidi="zh-CN"/>
              </w:rPr>
              <w:t>患者支付</w:t>
            </w:r>
          </w:p>
          <w:p w14:paraId="4A4EDE3B" w14:textId="16CCDC28" w:rsidR="00502E2E" w:rsidRDefault="00630F75">
            <w:pPr>
              <w:pStyle w:val="ListParagraph"/>
              <w:numPr>
                <w:ilvl w:val="0"/>
                <w:numId w:val="12"/>
              </w:numPr>
              <w:spacing w:after="0" w:line="240" w:lineRule="auto"/>
              <w:rPr>
                <w:rFonts w:cstheme="minorHAnsi"/>
              </w:rPr>
            </w:pPr>
            <w:r>
              <w:rPr>
                <w:rFonts w:cstheme="minorHAnsi" w:hint="eastAsia"/>
                <w:lang w:bidi="zh-CN"/>
              </w:rPr>
              <w:t>医院</w:t>
            </w:r>
            <w:r>
              <w:rPr>
                <w:rFonts w:cstheme="minorHAnsi"/>
                <w:lang w:val="zh-CN" w:bidi="zh-CN"/>
              </w:rPr>
              <w:t>自身的资源</w:t>
            </w:r>
          </w:p>
          <w:p w14:paraId="4A4EDE3C" w14:textId="77777777" w:rsidR="00502E2E" w:rsidRDefault="00630F75">
            <w:pPr>
              <w:pStyle w:val="ListParagraph"/>
              <w:numPr>
                <w:ilvl w:val="0"/>
                <w:numId w:val="12"/>
              </w:numPr>
              <w:spacing w:after="0" w:line="240" w:lineRule="auto"/>
              <w:rPr>
                <w:rFonts w:cstheme="minorHAnsi"/>
              </w:rPr>
            </w:pPr>
            <w:r>
              <w:rPr>
                <w:rFonts w:cstheme="minorHAnsi"/>
                <w:lang w:val="zh-CN" w:bidi="zh-CN"/>
              </w:rPr>
              <w:t>其他关注唇腭裂的非营利机构</w:t>
            </w:r>
          </w:p>
          <w:p w14:paraId="4A4EDE3D" w14:textId="77777777" w:rsidR="00502E2E" w:rsidRDefault="00630F75">
            <w:pPr>
              <w:pStyle w:val="ListParagraph"/>
              <w:numPr>
                <w:ilvl w:val="0"/>
                <w:numId w:val="12"/>
              </w:numPr>
              <w:spacing w:after="0" w:line="240" w:lineRule="auto"/>
              <w:rPr>
                <w:rFonts w:cstheme="minorHAnsi"/>
              </w:rPr>
            </w:pPr>
            <w:r>
              <w:rPr>
                <w:rFonts w:cstheme="minorHAnsi"/>
                <w:lang w:val="zh-CN" w:bidi="zh-CN"/>
              </w:rPr>
              <w:t>其他机构</w:t>
            </w:r>
          </w:p>
          <w:p w14:paraId="4A4EDE3E" w14:textId="77777777" w:rsidR="00502E2E" w:rsidRDefault="00630F75">
            <w:pPr>
              <w:pStyle w:val="ListParagraph"/>
              <w:numPr>
                <w:ilvl w:val="0"/>
                <w:numId w:val="12"/>
              </w:numPr>
              <w:spacing w:after="0" w:line="240" w:lineRule="auto"/>
              <w:rPr>
                <w:rFonts w:cstheme="minorHAnsi"/>
              </w:rPr>
            </w:pPr>
            <w:r>
              <w:rPr>
                <w:rFonts w:cstheme="minorHAnsi"/>
                <w:lang w:val="zh-CN" w:bidi="zh-CN"/>
              </w:rPr>
              <w:t>无</w:t>
            </w:r>
          </w:p>
          <w:p w14:paraId="4A4EDE3F" w14:textId="77777777" w:rsidR="00502E2E" w:rsidRDefault="00502E2E">
            <w:pPr>
              <w:spacing w:after="0"/>
              <w:rPr>
                <w:rFonts w:asciiTheme="minorHAnsi" w:eastAsia="Arial" w:hAnsiTheme="minorHAnsi" w:cstheme="minorHAnsi"/>
              </w:rPr>
            </w:pPr>
          </w:p>
        </w:tc>
      </w:tr>
      <w:tr w:rsidR="00502E2E" w14:paraId="4A4EDE45" w14:textId="77777777">
        <w:trPr>
          <w:cantSplit/>
          <w:jc w:val="center"/>
        </w:trPr>
        <w:tc>
          <w:tcPr>
            <w:tcW w:w="4585" w:type="dxa"/>
          </w:tcPr>
          <w:p w14:paraId="4A4EDE41" w14:textId="77777777" w:rsidR="00502E2E" w:rsidRDefault="00502E2E">
            <w:pPr>
              <w:spacing w:after="0"/>
              <w:rPr>
                <w:rFonts w:asciiTheme="minorHAnsi" w:eastAsia="Arial" w:hAnsiTheme="minorHAnsi" w:cstheme="minorHAnsi"/>
              </w:rPr>
            </w:pPr>
          </w:p>
          <w:p w14:paraId="4A4EDE42"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资助期限的拟定开始日期：</w:t>
            </w:r>
          </w:p>
          <w:p w14:paraId="4A4EDE43" w14:textId="77777777" w:rsidR="00502E2E" w:rsidRDefault="00502E2E">
            <w:pPr>
              <w:spacing w:after="0"/>
              <w:rPr>
                <w:rFonts w:asciiTheme="minorHAnsi" w:eastAsia="Arial" w:hAnsiTheme="minorHAnsi" w:cstheme="minorHAnsi"/>
              </w:rPr>
            </w:pPr>
          </w:p>
        </w:tc>
        <w:tc>
          <w:tcPr>
            <w:tcW w:w="5400" w:type="dxa"/>
          </w:tcPr>
          <w:p w14:paraId="4A4EDE44" w14:textId="77777777" w:rsidR="00502E2E" w:rsidRDefault="00502E2E">
            <w:pPr>
              <w:spacing w:after="0"/>
              <w:rPr>
                <w:rFonts w:asciiTheme="minorHAnsi" w:eastAsia="Arial" w:hAnsiTheme="minorHAnsi" w:cstheme="minorHAnsi"/>
              </w:rPr>
            </w:pPr>
          </w:p>
        </w:tc>
      </w:tr>
      <w:tr w:rsidR="00502E2E" w14:paraId="4A4EDE4A" w14:textId="77777777">
        <w:trPr>
          <w:cantSplit/>
          <w:jc w:val="center"/>
        </w:trPr>
        <w:tc>
          <w:tcPr>
            <w:tcW w:w="4585" w:type="dxa"/>
          </w:tcPr>
          <w:p w14:paraId="4A4EDE46" w14:textId="77777777" w:rsidR="00502E2E" w:rsidRDefault="00502E2E">
            <w:pPr>
              <w:spacing w:after="0"/>
              <w:rPr>
                <w:rFonts w:asciiTheme="minorHAnsi" w:eastAsia="Arial" w:hAnsiTheme="minorHAnsi" w:cstheme="minorHAnsi"/>
              </w:rPr>
            </w:pPr>
          </w:p>
          <w:p w14:paraId="4A4EDE47"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资助期限的拟定结束日期：</w:t>
            </w:r>
          </w:p>
          <w:p w14:paraId="4A4EDE48" w14:textId="77777777" w:rsidR="00502E2E" w:rsidRDefault="00502E2E">
            <w:pPr>
              <w:spacing w:after="0"/>
              <w:rPr>
                <w:rFonts w:asciiTheme="minorHAnsi" w:eastAsia="Arial" w:hAnsiTheme="minorHAnsi" w:cstheme="minorHAnsi"/>
              </w:rPr>
            </w:pPr>
          </w:p>
        </w:tc>
        <w:tc>
          <w:tcPr>
            <w:tcW w:w="5400" w:type="dxa"/>
          </w:tcPr>
          <w:p w14:paraId="4A4EDE49" w14:textId="77777777" w:rsidR="00502E2E" w:rsidRDefault="00502E2E">
            <w:pPr>
              <w:spacing w:after="0"/>
              <w:rPr>
                <w:rFonts w:asciiTheme="minorHAnsi" w:eastAsia="Arial" w:hAnsiTheme="minorHAnsi" w:cstheme="minorHAnsi"/>
              </w:rPr>
            </w:pPr>
          </w:p>
        </w:tc>
      </w:tr>
      <w:tr w:rsidR="00502E2E" w14:paraId="4A4EDE4F" w14:textId="77777777">
        <w:trPr>
          <w:cantSplit/>
          <w:jc w:val="center"/>
        </w:trPr>
        <w:tc>
          <w:tcPr>
            <w:tcW w:w="4585" w:type="dxa"/>
          </w:tcPr>
          <w:p w14:paraId="4A4EDE4B" w14:textId="77777777" w:rsidR="00502E2E" w:rsidRDefault="00502E2E">
            <w:pPr>
              <w:spacing w:after="0"/>
              <w:rPr>
                <w:rFonts w:asciiTheme="minorHAnsi" w:eastAsia="Arial" w:hAnsiTheme="minorHAnsi" w:cstheme="minorHAnsi"/>
              </w:rPr>
            </w:pPr>
          </w:p>
          <w:p w14:paraId="4A4EDE4C"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主要服务地区：</w:t>
            </w:r>
          </w:p>
          <w:p w14:paraId="4A4EDE4D" w14:textId="77777777" w:rsidR="00502E2E" w:rsidRDefault="00502E2E">
            <w:pPr>
              <w:spacing w:after="0"/>
              <w:rPr>
                <w:rFonts w:asciiTheme="minorHAnsi" w:eastAsia="Arial" w:hAnsiTheme="minorHAnsi" w:cstheme="minorHAnsi"/>
              </w:rPr>
            </w:pPr>
          </w:p>
        </w:tc>
        <w:tc>
          <w:tcPr>
            <w:tcW w:w="5400" w:type="dxa"/>
          </w:tcPr>
          <w:p w14:paraId="4A4EDE4E" w14:textId="77777777" w:rsidR="00502E2E" w:rsidRDefault="00502E2E">
            <w:pPr>
              <w:spacing w:after="0"/>
              <w:rPr>
                <w:rFonts w:asciiTheme="minorHAnsi" w:eastAsia="Arial" w:hAnsiTheme="minorHAnsi" w:cstheme="minorHAnsi"/>
              </w:rPr>
            </w:pPr>
          </w:p>
        </w:tc>
      </w:tr>
    </w:tbl>
    <w:p w14:paraId="4A4EDE50" w14:textId="77777777" w:rsidR="00502E2E" w:rsidRDefault="00502E2E">
      <w:pPr>
        <w:rPr>
          <w:rFonts w:asciiTheme="minorHAnsi" w:hAnsiTheme="minorHAnsi" w:cstheme="minorHAnsi"/>
        </w:rPr>
      </w:pPr>
    </w:p>
    <w:p w14:paraId="1FFF7B87" w14:textId="77777777" w:rsidR="00630F75" w:rsidRDefault="00630F75">
      <w:pPr>
        <w:rPr>
          <w:rFonts w:asciiTheme="minorHAnsi" w:hAnsiTheme="minorHAnsi" w:cstheme="minorHAnsi"/>
        </w:rPr>
      </w:pPr>
    </w:p>
    <w:p w14:paraId="53AC59DE" w14:textId="77777777" w:rsidR="00630F75" w:rsidRDefault="00630F75">
      <w:pPr>
        <w:rPr>
          <w:rFonts w:asciiTheme="minorHAnsi" w:hAnsiTheme="minorHAnsi" w:cstheme="minorHAnsi"/>
        </w:rPr>
      </w:pPr>
    </w:p>
    <w:p w14:paraId="2B3E7841" w14:textId="77777777" w:rsidR="00630F75" w:rsidRDefault="00630F75">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85"/>
        <w:gridCol w:w="5400"/>
      </w:tblGrid>
      <w:tr w:rsidR="00502E2E" w14:paraId="4A4EDE54" w14:textId="77777777">
        <w:trPr>
          <w:cantSplit/>
          <w:jc w:val="center"/>
        </w:trPr>
        <w:tc>
          <w:tcPr>
            <w:tcW w:w="9985" w:type="dxa"/>
            <w:gridSpan w:val="2"/>
            <w:shd w:val="clear" w:color="auto" w:fill="F2F2F2"/>
            <w:vAlign w:val="center"/>
          </w:tcPr>
          <w:p w14:paraId="4A4EDE51" w14:textId="77777777" w:rsidR="00502E2E" w:rsidRDefault="00502E2E">
            <w:pPr>
              <w:spacing w:after="0" w:line="240" w:lineRule="auto"/>
              <w:rPr>
                <w:rFonts w:asciiTheme="minorHAnsi" w:eastAsia="Arial" w:hAnsiTheme="minorHAnsi" w:cstheme="minorHAnsi"/>
                <w:b/>
                <w:bCs/>
              </w:rPr>
            </w:pPr>
          </w:p>
          <w:p w14:paraId="4A4EDE52" w14:textId="77777777" w:rsidR="00502E2E" w:rsidRDefault="00630F75">
            <w:pPr>
              <w:spacing w:after="0" w:line="240" w:lineRule="auto"/>
              <w:jc w:val="center"/>
              <w:rPr>
                <w:rFonts w:asciiTheme="minorHAnsi" w:eastAsia="Arial" w:hAnsiTheme="minorHAnsi" w:cstheme="minorHAnsi"/>
                <w:b/>
                <w:bCs/>
              </w:rPr>
            </w:pPr>
            <w:r>
              <w:rPr>
                <w:rFonts w:asciiTheme="minorHAnsi" w:eastAsia="Arial" w:hAnsiTheme="minorHAnsi" w:cstheme="minorHAnsi"/>
                <w:b/>
                <w:lang w:val="zh-CN" w:bidi="zh-CN"/>
              </w:rPr>
              <w:t>合作伙伴背景</w:t>
            </w:r>
          </w:p>
          <w:p w14:paraId="4A4EDE53" w14:textId="77777777" w:rsidR="00502E2E" w:rsidRDefault="00502E2E">
            <w:pPr>
              <w:spacing w:after="0" w:line="240" w:lineRule="auto"/>
              <w:jc w:val="center"/>
              <w:rPr>
                <w:rFonts w:asciiTheme="minorHAnsi" w:eastAsia="Arial" w:hAnsiTheme="minorHAnsi" w:cstheme="minorHAnsi"/>
                <w:b/>
                <w:bCs/>
              </w:rPr>
            </w:pPr>
          </w:p>
        </w:tc>
      </w:tr>
      <w:tr w:rsidR="00502E2E" w14:paraId="4A4EDE59" w14:textId="77777777">
        <w:trPr>
          <w:cantSplit/>
          <w:jc w:val="center"/>
        </w:trPr>
        <w:tc>
          <w:tcPr>
            <w:tcW w:w="4585" w:type="dxa"/>
          </w:tcPr>
          <w:p w14:paraId="4A4EDE55" w14:textId="77777777" w:rsidR="00502E2E" w:rsidRDefault="00502E2E">
            <w:pPr>
              <w:spacing w:after="0"/>
              <w:rPr>
                <w:rFonts w:asciiTheme="minorHAnsi" w:eastAsia="Arial" w:hAnsiTheme="minorHAnsi" w:cstheme="minorHAnsi"/>
              </w:rPr>
            </w:pPr>
          </w:p>
          <w:p w14:paraId="4A4EDE56" w14:textId="4C2696E3"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贵</w:t>
            </w:r>
            <w:r>
              <w:rPr>
                <w:rFonts w:asciiTheme="minorHAnsi" w:eastAsia="Arial" w:hAnsiTheme="minorHAnsi" w:cstheme="minorHAnsi" w:hint="eastAsia"/>
                <w:b/>
                <w:lang w:bidi="zh-CN"/>
              </w:rPr>
              <w:t>院</w:t>
            </w:r>
            <w:r>
              <w:rPr>
                <w:rFonts w:asciiTheme="minorHAnsi" w:eastAsia="Arial" w:hAnsiTheme="minorHAnsi" w:cstheme="minorHAnsi"/>
                <w:b/>
                <w:lang w:val="zh-CN" w:bidi="zh-CN"/>
              </w:rPr>
              <w:t>目前平均每月为多少名唇腭裂患者提供社会心理服务？</w:t>
            </w:r>
          </w:p>
          <w:p w14:paraId="4A4EDE57" w14:textId="77777777" w:rsidR="00502E2E" w:rsidRDefault="00502E2E">
            <w:pPr>
              <w:spacing w:after="0"/>
              <w:rPr>
                <w:rFonts w:asciiTheme="minorHAnsi" w:eastAsia="Arial" w:hAnsiTheme="minorHAnsi" w:cstheme="minorHAnsi"/>
              </w:rPr>
            </w:pPr>
          </w:p>
        </w:tc>
        <w:tc>
          <w:tcPr>
            <w:tcW w:w="5400" w:type="dxa"/>
          </w:tcPr>
          <w:p w14:paraId="4A4EDE58" w14:textId="77777777" w:rsidR="00502E2E" w:rsidRDefault="00502E2E">
            <w:pPr>
              <w:spacing w:after="0"/>
              <w:rPr>
                <w:rFonts w:asciiTheme="minorHAnsi" w:eastAsia="Arial" w:hAnsiTheme="minorHAnsi" w:cstheme="minorHAnsi"/>
              </w:rPr>
            </w:pPr>
          </w:p>
        </w:tc>
      </w:tr>
      <w:tr w:rsidR="00502E2E" w14:paraId="4A4EDE5E" w14:textId="77777777">
        <w:trPr>
          <w:cantSplit/>
          <w:jc w:val="center"/>
        </w:trPr>
        <w:tc>
          <w:tcPr>
            <w:tcW w:w="4585" w:type="dxa"/>
          </w:tcPr>
          <w:p w14:paraId="4A4EDE5A" w14:textId="77777777" w:rsidR="00502E2E" w:rsidRDefault="00502E2E">
            <w:pPr>
              <w:spacing w:after="0"/>
              <w:rPr>
                <w:rFonts w:asciiTheme="minorHAnsi" w:eastAsia="Arial" w:hAnsiTheme="minorHAnsi" w:cstheme="minorHAnsi"/>
              </w:rPr>
            </w:pPr>
          </w:p>
          <w:p w14:paraId="4A4EDE5B" w14:textId="7F7770AE"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在过去</w:t>
            </w:r>
            <w:r>
              <w:rPr>
                <w:rFonts w:asciiTheme="minorHAnsi" w:eastAsia="Arial" w:hAnsiTheme="minorHAnsi" w:cstheme="minorHAnsi"/>
                <w:b/>
                <w:lang w:val="zh-CN" w:bidi="zh-CN"/>
              </w:rPr>
              <w:t xml:space="preserve"> 12 </w:t>
            </w:r>
            <w:r>
              <w:rPr>
                <w:rFonts w:asciiTheme="minorHAnsi" w:eastAsia="Arial" w:hAnsiTheme="minorHAnsi" w:cstheme="minorHAnsi"/>
                <w:b/>
                <w:lang w:val="zh-CN" w:bidi="zh-CN"/>
              </w:rPr>
              <w:t>个月内，共有多少名唇腭裂患者在贵</w:t>
            </w:r>
            <w:r>
              <w:rPr>
                <w:rFonts w:asciiTheme="minorHAnsi" w:eastAsia="Arial" w:hAnsiTheme="minorHAnsi" w:cstheme="minorHAnsi" w:hint="eastAsia"/>
                <w:b/>
                <w:lang w:bidi="zh-CN"/>
              </w:rPr>
              <w:t>院</w:t>
            </w:r>
            <w:r>
              <w:rPr>
                <w:rFonts w:asciiTheme="minorHAnsi" w:eastAsia="Arial" w:hAnsiTheme="minorHAnsi" w:cstheme="minorHAnsi"/>
                <w:b/>
                <w:lang w:val="zh-CN" w:bidi="zh-CN"/>
              </w:rPr>
              <w:t>接受了手术治疗？</w:t>
            </w:r>
          </w:p>
          <w:p w14:paraId="4A4EDE5C" w14:textId="77777777" w:rsidR="00502E2E" w:rsidRDefault="00502E2E">
            <w:pPr>
              <w:spacing w:after="0"/>
              <w:rPr>
                <w:rFonts w:asciiTheme="minorHAnsi" w:eastAsia="Arial" w:hAnsiTheme="minorHAnsi" w:cstheme="minorHAnsi"/>
              </w:rPr>
            </w:pPr>
          </w:p>
        </w:tc>
        <w:tc>
          <w:tcPr>
            <w:tcW w:w="5400" w:type="dxa"/>
          </w:tcPr>
          <w:p w14:paraId="4A4EDE5D" w14:textId="77777777" w:rsidR="00502E2E" w:rsidRDefault="00502E2E">
            <w:pPr>
              <w:spacing w:after="0"/>
              <w:rPr>
                <w:rFonts w:asciiTheme="minorHAnsi" w:eastAsia="Arial" w:hAnsiTheme="minorHAnsi" w:cstheme="minorHAnsi"/>
              </w:rPr>
            </w:pPr>
          </w:p>
        </w:tc>
      </w:tr>
      <w:tr w:rsidR="00502E2E" w14:paraId="4A4EDE63" w14:textId="77777777">
        <w:trPr>
          <w:cantSplit/>
          <w:jc w:val="center"/>
        </w:trPr>
        <w:tc>
          <w:tcPr>
            <w:tcW w:w="4585" w:type="dxa"/>
          </w:tcPr>
          <w:p w14:paraId="4A4EDE5F" w14:textId="77777777" w:rsidR="00502E2E" w:rsidRDefault="00502E2E">
            <w:pPr>
              <w:spacing w:after="0"/>
              <w:rPr>
                <w:rFonts w:asciiTheme="minorHAnsi" w:eastAsia="Arial" w:hAnsiTheme="minorHAnsi" w:cstheme="minorHAnsi"/>
                <w:b/>
                <w:bCs/>
              </w:rPr>
            </w:pPr>
          </w:p>
          <w:p w14:paraId="4A4EDE60"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在拟议的资助期限内，预计有多少名唇腭裂患者将受益于</w:t>
            </w:r>
            <w:r>
              <w:rPr>
                <w:rFonts w:asciiTheme="minorHAnsi" w:eastAsia="Arial" w:hAnsiTheme="minorHAnsi" w:cstheme="minorHAnsi"/>
                <w:b/>
                <w:lang w:val="zh-CN" w:bidi="zh-CN"/>
              </w:rPr>
              <w:t>“</w:t>
            </w:r>
            <w:r>
              <w:rPr>
                <w:rFonts w:asciiTheme="minorHAnsi" w:eastAsia="Arial" w:hAnsiTheme="minorHAnsi" w:cstheme="minorHAnsi"/>
                <w:b/>
                <w:lang w:val="zh-CN" w:bidi="zh-CN"/>
              </w:rPr>
              <w:t>社会心理项目</w:t>
            </w:r>
            <w:r>
              <w:rPr>
                <w:rFonts w:asciiTheme="minorHAnsi" w:eastAsia="Arial" w:hAnsiTheme="minorHAnsi" w:cstheme="minorHAnsi"/>
                <w:b/>
                <w:lang w:val="zh-CN" w:bidi="zh-CN"/>
              </w:rPr>
              <w:t>”</w:t>
            </w:r>
            <w:r>
              <w:rPr>
                <w:rFonts w:asciiTheme="minorHAnsi" w:eastAsia="Arial" w:hAnsiTheme="minorHAnsi" w:cstheme="minorHAnsi"/>
                <w:b/>
                <w:lang w:val="zh-CN" w:bidi="zh-CN"/>
              </w:rPr>
              <w:t>资助？</w:t>
            </w:r>
          </w:p>
          <w:p w14:paraId="4A4EDE61" w14:textId="77777777" w:rsidR="00502E2E" w:rsidRDefault="00502E2E">
            <w:pPr>
              <w:spacing w:after="0"/>
              <w:rPr>
                <w:rFonts w:asciiTheme="minorHAnsi" w:eastAsia="Arial" w:hAnsiTheme="minorHAnsi" w:cstheme="minorHAnsi"/>
              </w:rPr>
            </w:pPr>
          </w:p>
        </w:tc>
        <w:tc>
          <w:tcPr>
            <w:tcW w:w="5400" w:type="dxa"/>
          </w:tcPr>
          <w:p w14:paraId="4A4EDE62" w14:textId="77777777" w:rsidR="00502E2E" w:rsidRDefault="00502E2E">
            <w:pPr>
              <w:spacing w:after="0" w:line="240" w:lineRule="auto"/>
              <w:rPr>
                <w:rFonts w:asciiTheme="minorHAnsi" w:eastAsia="Arial" w:hAnsiTheme="minorHAnsi" w:cstheme="minorHAnsi"/>
              </w:rPr>
            </w:pPr>
          </w:p>
        </w:tc>
      </w:tr>
      <w:tr w:rsidR="00502E2E" w14:paraId="4A4EDE68" w14:textId="77777777">
        <w:trPr>
          <w:cantSplit/>
          <w:jc w:val="center"/>
        </w:trPr>
        <w:tc>
          <w:tcPr>
            <w:tcW w:w="4585" w:type="dxa"/>
          </w:tcPr>
          <w:p w14:paraId="4A4EDE64" w14:textId="77777777" w:rsidR="00502E2E" w:rsidRDefault="00502E2E">
            <w:pPr>
              <w:spacing w:after="0"/>
              <w:rPr>
                <w:rFonts w:asciiTheme="minorHAnsi" w:eastAsia="Arial" w:hAnsiTheme="minorHAnsi" w:cstheme="minorHAnsi"/>
              </w:rPr>
            </w:pPr>
          </w:p>
          <w:p w14:paraId="4A4EDE65" w14:textId="77777777" w:rsidR="00502E2E" w:rsidRDefault="00630F75">
            <w:pPr>
              <w:spacing w:after="0"/>
              <w:rPr>
                <w:rFonts w:asciiTheme="minorHAnsi" w:eastAsia="Arial" w:hAnsiTheme="minorHAnsi" w:cstheme="minorHAnsi"/>
                <w:b/>
                <w:bCs/>
              </w:rPr>
            </w:pPr>
            <w:r>
              <w:rPr>
                <w:rFonts w:asciiTheme="minorHAnsi" w:eastAsia="Arial" w:hAnsiTheme="minorHAnsi" w:cstheme="minorHAnsi"/>
                <w:b/>
                <w:lang w:val="zh-CN" w:bidi="zh-CN"/>
              </w:rPr>
              <w:t>请用一句话概括您的项目：</w:t>
            </w:r>
          </w:p>
          <w:p w14:paraId="4A4EDE66" w14:textId="77777777" w:rsidR="00502E2E" w:rsidRDefault="00502E2E">
            <w:pPr>
              <w:spacing w:after="0"/>
              <w:rPr>
                <w:rFonts w:asciiTheme="minorHAnsi" w:eastAsia="Arial" w:hAnsiTheme="minorHAnsi" w:cstheme="minorHAnsi"/>
              </w:rPr>
            </w:pPr>
          </w:p>
        </w:tc>
        <w:tc>
          <w:tcPr>
            <w:tcW w:w="5400" w:type="dxa"/>
          </w:tcPr>
          <w:p w14:paraId="4A4EDE67" w14:textId="77777777" w:rsidR="00502E2E" w:rsidRDefault="00502E2E">
            <w:pPr>
              <w:spacing w:after="0"/>
              <w:rPr>
                <w:rFonts w:asciiTheme="minorHAnsi" w:eastAsia="Arial" w:hAnsiTheme="minorHAnsi" w:cstheme="minorHAnsi"/>
              </w:rPr>
            </w:pPr>
          </w:p>
        </w:tc>
      </w:tr>
    </w:tbl>
    <w:p w14:paraId="4A4EDE69" w14:textId="77777777" w:rsidR="00502E2E" w:rsidRDefault="00502E2E">
      <w:pPr>
        <w:rPr>
          <w:rFonts w:asciiTheme="minorHAnsi" w:hAnsiTheme="minorHAnsi" w:cstheme="minorHAnsi"/>
        </w:rPr>
      </w:pPr>
    </w:p>
    <w:tbl>
      <w:tblPr>
        <w:tblStyle w:val="Style56"/>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85"/>
        <w:gridCol w:w="5400"/>
      </w:tblGrid>
      <w:tr w:rsidR="00502E2E" w14:paraId="4A4EDE6D" w14:textId="77777777" w:rsidTr="00502E2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4A4EDE6A" w14:textId="77777777" w:rsidR="00502E2E" w:rsidRDefault="00502E2E">
            <w:pPr>
              <w:spacing w:after="0" w:line="240" w:lineRule="auto"/>
              <w:rPr>
                <w:rFonts w:asciiTheme="minorHAnsi" w:eastAsia="Arial" w:hAnsiTheme="minorHAnsi" w:cstheme="minorHAnsi"/>
                <w:b w:val="0"/>
              </w:rPr>
            </w:pPr>
          </w:p>
          <w:p w14:paraId="4A4EDE6B" w14:textId="77777777" w:rsidR="00502E2E" w:rsidRDefault="00630F75">
            <w:pPr>
              <w:spacing w:after="0" w:line="240" w:lineRule="auto"/>
              <w:jc w:val="center"/>
              <w:rPr>
                <w:rFonts w:asciiTheme="minorHAnsi" w:eastAsia="Arial" w:hAnsiTheme="minorHAnsi" w:cstheme="minorHAnsi"/>
                <w:b w:val="0"/>
              </w:rPr>
            </w:pPr>
            <w:sdt>
              <w:sdtPr>
                <w:rPr>
                  <w:rFonts w:asciiTheme="minorHAnsi" w:hAnsiTheme="minorHAnsi" w:cstheme="minorHAnsi"/>
                  <w:b w:val="0"/>
                  <w:sz w:val="20"/>
                  <w:szCs w:val="20"/>
                </w:rPr>
                <w:tag w:val="goog_rdk_0"/>
                <w:id w:val="532150080"/>
                <w:showingPlcHdr/>
              </w:sdtPr>
              <w:sdtEndPr/>
              <w:sdtContent>
                <w:r>
                  <w:rPr>
                    <w:rFonts w:asciiTheme="minorHAnsi" w:hAnsiTheme="minorHAnsi" w:cstheme="minorHAnsi"/>
                    <w:sz w:val="20"/>
                    <w:szCs w:val="20"/>
                    <w:lang w:val="zh-CN" w:bidi="zh-CN"/>
                  </w:rPr>
                  <w:t xml:space="preserve">     </w:t>
                </w:r>
              </w:sdtContent>
            </w:sdt>
            <w:r>
              <w:rPr>
                <w:rFonts w:asciiTheme="minorHAnsi" w:eastAsia="Arial" w:hAnsiTheme="minorHAnsi" w:cstheme="minorHAnsi"/>
                <w:lang w:val="zh-CN" w:bidi="zh-CN"/>
              </w:rPr>
              <w:t xml:space="preserve"> </w:t>
            </w:r>
            <w:r>
              <w:rPr>
                <w:rFonts w:asciiTheme="minorHAnsi" w:eastAsia="Arial" w:hAnsiTheme="minorHAnsi" w:cstheme="minorHAnsi"/>
                <w:lang w:val="zh-CN" w:bidi="zh-CN"/>
              </w:rPr>
              <w:t>需求与目标</w:t>
            </w:r>
          </w:p>
          <w:p w14:paraId="4A4EDE6C" w14:textId="77777777" w:rsidR="00502E2E" w:rsidRDefault="00502E2E">
            <w:pPr>
              <w:spacing w:after="0" w:line="240" w:lineRule="auto"/>
              <w:rPr>
                <w:rFonts w:asciiTheme="minorHAnsi" w:eastAsia="Arial" w:hAnsiTheme="minorHAnsi" w:cstheme="minorHAnsi"/>
                <w:b w:val="0"/>
              </w:rPr>
            </w:pPr>
          </w:p>
        </w:tc>
      </w:tr>
      <w:tr w:rsidR="00502E2E" w14:paraId="4A4EDE76" w14:textId="77777777" w:rsidTr="00502E2E">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4A4EDE6E" w14:textId="77777777" w:rsidR="00502E2E" w:rsidRDefault="00502E2E">
            <w:pPr>
              <w:spacing w:after="0" w:line="240" w:lineRule="auto"/>
              <w:rPr>
                <w:rFonts w:asciiTheme="minorHAnsi" w:eastAsia="Arial" w:hAnsiTheme="minorHAnsi" w:cstheme="minorHAnsi"/>
                <w:b w:val="0"/>
              </w:rPr>
            </w:pPr>
          </w:p>
          <w:p w14:paraId="4A4EDE6F" w14:textId="77777777" w:rsidR="00502E2E" w:rsidRDefault="00630F75">
            <w:pPr>
              <w:spacing w:after="0" w:line="240" w:lineRule="auto"/>
              <w:rPr>
                <w:rFonts w:asciiTheme="minorHAnsi" w:eastAsia="Arial" w:hAnsiTheme="minorHAnsi" w:cstheme="minorHAnsi"/>
                <w:b w:val="0"/>
              </w:rPr>
            </w:pPr>
            <w:r>
              <w:rPr>
                <w:rFonts w:asciiTheme="minorHAnsi" w:eastAsia="Arial" w:hAnsiTheme="minorHAnsi" w:cstheme="minorHAnsi"/>
                <w:lang w:val="zh-CN" w:bidi="zh-CN"/>
              </w:rPr>
              <w:t>这笔资金将用于支持以下哪种社会心理服务？</w:t>
            </w:r>
          </w:p>
          <w:p w14:paraId="4A4EDE70" w14:textId="77777777" w:rsidR="00502E2E" w:rsidRDefault="00502E2E">
            <w:pPr>
              <w:spacing w:after="0" w:line="240" w:lineRule="auto"/>
              <w:rPr>
                <w:rFonts w:asciiTheme="minorHAnsi" w:eastAsia="Arial" w:hAnsiTheme="minorHAnsi" w:cstheme="minorHAnsi"/>
                <w:b w:val="0"/>
              </w:rPr>
            </w:pPr>
          </w:p>
          <w:p w14:paraId="4A4EDE71" w14:textId="04E9682D" w:rsidR="00502E2E" w:rsidRDefault="00630F75">
            <w:pPr>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注意：请参阅上述申请说明，了解服务类型的定义。申请人可以选择最多两种社会心理服务类型。申请人应考虑其</w:t>
            </w:r>
            <w:r>
              <w:rPr>
                <w:rFonts w:asciiTheme="minorHAnsi" w:eastAsia="Arial" w:hAnsiTheme="minorHAnsi" w:cstheme="minorHAnsi" w:hint="eastAsia"/>
                <w:b w:val="0"/>
                <w:lang w:bidi="zh-CN"/>
              </w:rPr>
              <w:t>医</w:t>
            </w:r>
            <w:r>
              <w:rPr>
                <w:rFonts w:asciiTheme="minorHAnsi" w:eastAsia="Arial" w:hAnsiTheme="minorHAnsi" w:cstheme="minorHAnsi" w:hint="eastAsia"/>
                <w:lang w:bidi="zh-CN"/>
              </w:rPr>
              <w:t>院</w:t>
            </w:r>
            <w:r>
              <w:rPr>
                <w:rFonts w:asciiTheme="minorHAnsi" w:eastAsia="Arial" w:hAnsiTheme="minorHAnsi" w:cstheme="minorHAnsi"/>
                <w:b w:val="0"/>
                <w:lang w:val="zh-CN" w:bidi="zh-CN"/>
              </w:rPr>
              <w:t>可用的人员和资源，以及哪些服务对其所在地区</w:t>
            </w:r>
            <w:r>
              <w:rPr>
                <w:rFonts w:asciiTheme="minorHAnsi" w:eastAsia="Arial" w:hAnsiTheme="minorHAnsi" w:cstheme="minorHAnsi"/>
                <w:b w:val="0"/>
                <w:lang w:val="zh-CN" w:bidi="zh-CN"/>
              </w:rPr>
              <w:t>/</w:t>
            </w:r>
            <w:r>
              <w:rPr>
                <w:rFonts w:asciiTheme="minorHAnsi" w:eastAsia="Arial" w:hAnsiTheme="minorHAnsi" w:cstheme="minorHAnsi"/>
                <w:b w:val="0"/>
                <w:lang w:val="zh-CN" w:bidi="zh-CN"/>
              </w:rPr>
              <w:t>患者人群最为合适和有影响力。</w:t>
            </w:r>
          </w:p>
          <w:p w14:paraId="4A4EDE72" w14:textId="77777777" w:rsidR="00502E2E" w:rsidRDefault="00502E2E">
            <w:pPr>
              <w:spacing w:after="0" w:line="240" w:lineRule="auto"/>
              <w:rPr>
                <w:rFonts w:asciiTheme="minorHAnsi" w:eastAsia="Arial" w:hAnsiTheme="minorHAnsi" w:cstheme="minorHAnsi"/>
                <w:b w:val="0"/>
              </w:rPr>
            </w:pPr>
          </w:p>
        </w:tc>
        <w:tc>
          <w:tcPr>
            <w:tcW w:w="5400" w:type="dxa"/>
          </w:tcPr>
          <w:p w14:paraId="4A4EDE73" w14:textId="77777777" w:rsidR="00502E2E" w:rsidRDefault="00502E2E">
            <w:pPr>
              <w:spacing w:after="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p w14:paraId="4A4EDE74" w14:textId="77777777" w:rsidR="00502E2E" w:rsidRDefault="00630F75">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Pr>
                <w:rFonts w:asciiTheme="minorHAnsi" w:eastAsia="Arial" w:hAnsiTheme="minorHAnsi" w:cstheme="minorHAnsi"/>
                <w:lang w:val="zh-CN" w:bidi="zh-CN"/>
              </w:rPr>
              <w:t>个人或团体治疗</w:t>
            </w:r>
          </w:p>
          <w:p w14:paraId="4A4EDE75" w14:textId="77777777" w:rsidR="00502E2E" w:rsidRDefault="00630F75">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0"/>
                <w:szCs w:val="20"/>
              </w:rPr>
            </w:pPr>
            <w:r>
              <w:rPr>
                <w:rFonts w:asciiTheme="minorHAnsi" w:eastAsia="Arial" w:hAnsiTheme="minorHAnsi" w:cstheme="minorHAnsi"/>
                <w:lang w:val="zh-CN" w:bidi="zh-CN"/>
              </w:rPr>
              <w:t>社会心理工作坊</w:t>
            </w:r>
          </w:p>
        </w:tc>
      </w:tr>
      <w:tr w:rsidR="00502E2E" w14:paraId="4A4EDE7F" w14:textId="77777777" w:rsidTr="00502E2E">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4A4EDE77" w14:textId="77777777" w:rsidR="00502E2E" w:rsidRDefault="00502E2E">
            <w:pPr>
              <w:spacing w:after="0" w:line="240" w:lineRule="auto"/>
              <w:rPr>
                <w:rFonts w:asciiTheme="minorHAnsi" w:eastAsia="Arial" w:hAnsiTheme="minorHAnsi" w:cstheme="minorHAnsi"/>
              </w:rPr>
            </w:pPr>
          </w:p>
          <w:p w14:paraId="4A4EDE78" w14:textId="77777777" w:rsidR="00502E2E" w:rsidRDefault="00630F75">
            <w:pPr>
              <w:spacing w:after="0" w:line="240" w:lineRule="auto"/>
              <w:rPr>
                <w:rFonts w:asciiTheme="minorHAnsi" w:eastAsia="Arial" w:hAnsiTheme="minorHAnsi" w:cstheme="minorHAnsi"/>
                <w:b w:val="0"/>
                <w:bCs/>
              </w:rPr>
            </w:pPr>
            <w:r>
              <w:rPr>
                <w:rFonts w:asciiTheme="minorHAnsi" w:eastAsia="Arial" w:hAnsiTheme="minorHAnsi" w:cstheme="minorHAnsi"/>
                <w:lang w:val="zh-CN" w:bidi="zh-CN"/>
              </w:rPr>
              <w:t>请说明此项资助的必要性。提供上述所选每种社会心理服务的信息：</w:t>
            </w:r>
          </w:p>
          <w:p w14:paraId="4A4EDE79" w14:textId="094E449E" w:rsidR="00502E2E" w:rsidRDefault="00630F75">
            <w:pPr>
              <w:pStyle w:val="ListParagraph"/>
              <w:numPr>
                <w:ilvl w:val="0"/>
                <w:numId w:val="14"/>
              </w:numPr>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这笔资助将如何弥补贵</w:t>
            </w:r>
            <w:r>
              <w:rPr>
                <w:rFonts w:asciiTheme="minorHAnsi" w:eastAsia="Arial" w:hAnsiTheme="minorHAnsi" w:cstheme="minorHAnsi" w:hint="eastAsia"/>
                <w:lang w:bidi="zh-CN"/>
              </w:rPr>
              <w:t>院</w:t>
            </w:r>
            <w:r>
              <w:rPr>
                <w:rFonts w:asciiTheme="minorHAnsi" w:eastAsia="Arial" w:hAnsiTheme="minorHAnsi" w:cstheme="minorHAnsi"/>
                <w:b w:val="0"/>
                <w:lang w:val="zh-CN" w:bidi="zh-CN"/>
              </w:rPr>
              <w:t>在唇腭裂社会心理护理服务方面的不足？</w:t>
            </w:r>
          </w:p>
          <w:p w14:paraId="4A4EDE7A" w14:textId="1AAB12B4" w:rsidR="00502E2E" w:rsidRDefault="00630F75">
            <w:pPr>
              <w:pStyle w:val="ListParagraph"/>
              <w:numPr>
                <w:ilvl w:val="0"/>
                <w:numId w:val="14"/>
              </w:numPr>
              <w:spacing w:after="0" w:line="240" w:lineRule="auto"/>
              <w:rPr>
                <w:rFonts w:asciiTheme="minorHAnsi" w:eastAsia="Arial" w:hAnsiTheme="minorHAnsi" w:cstheme="minorHAnsi"/>
              </w:rPr>
            </w:pPr>
            <w:r>
              <w:rPr>
                <w:rFonts w:asciiTheme="minorHAnsi" w:eastAsia="Arial" w:hAnsiTheme="minorHAnsi" w:cstheme="minorHAnsi"/>
                <w:b w:val="0"/>
                <w:lang w:val="zh-CN" w:bidi="zh-CN"/>
              </w:rPr>
              <w:t>这笔资助将如何改善贵</w:t>
            </w:r>
            <w:r>
              <w:rPr>
                <w:rFonts w:asciiTheme="minorHAnsi" w:eastAsia="Arial" w:hAnsiTheme="minorHAnsi" w:cstheme="minorHAnsi" w:hint="eastAsia"/>
                <w:lang w:bidi="zh-CN"/>
              </w:rPr>
              <w:t>院</w:t>
            </w:r>
            <w:r>
              <w:rPr>
                <w:rFonts w:asciiTheme="minorHAnsi" w:eastAsia="Arial" w:hAnsiTheme="minorHAnsi" w:cstheme="minorHAnsi"/>
                <w:b w:val="0"/>
                <w:lang w:val="zh-CN" w:bidi="zh-CN"/>
              </w:rPr>
              <w:t>为唇腭裂患者提供的社会心理护理质量和</w:t>
            </w:r>
            <w:r>
              <w:rPr>
                <w:rFonts w:asciiTheme="minorHAnsi" w:eastAsia="Arial" w:hAnsiTheme="minorHAnsi" w:cstheme="minorHAnsi"/>
                <w:b w:val="0"/>
                <w:lang w:val="zh-CN" w:bidi="zh-CN"/>
              </w:rPr>
              <w:t>/</w:t>
            </w:r>
            <w:r>
              <w:rPr>
                <w:rFonts w:asciiTheme="minorHAnsi" w:eastAsia="Arial" w:hAnsiTheme="minorHAnsi" w:cstheme="minorHAnsi"/>
                <w:b w:val="0"/>
                <w:lang w:val="zh-CN" w:bidi="zh-CN"/>
              </w:rPr>
              <w:t>或服务的可及性？</w:t>
            </w:r>
          </w:p>
          <w:p w14:paraId="4A4EDE7B" w14:textId="2FF94ACC" w:rsidR="00502E2E" w:rsidRDefault="00630F75">
            <w:pPr>
              <w:pStyle w:val="ListParagraph"/>
              <w:numPr>
                <w:ilvl w:val="0"/>
                <w:numId w:val="14"/>
              </w:numPr>
              <w:spacing w:after="0" w:line="240" w:lineRule="auto"/>
              <w:rPr>
                <w:rFonts w:asciiTheme="minorHAnsi" w:eastAsia="Arial" w:hAnsiTheme="minorHAnsi" w:cstheme="minorHAnsi"/>
                <w:b w:val="0"/>
              </w:rPr>
            </w:pPr>
            <w:r>
              <w:rPr>
                <w:rFonts w:asciiTheme="minorHAnsi" w:eastAsia="Arial" w:hAnsiTheme="minorHAnsi" w:cstheme="minorHAnsi"/>
                <w:b w:val="0"/>
                <w:lang w:val="zh-CN" w:bidi="zh-CN"/>
              </w:rPr>
              <w:t>这笔资助将如何帮助贵</w:t>
            </w:r>
            <w:r>
              <w:rPr>
                <w:rFonts w:asciiTheme="minorHAnsi" w:eastAsia="Arial" w:hAnsiTheme="minorHAnsi" w:cstheme="minorHAnsi" w:hint="eastAsia"/>
                <w:lang w:bidi="zh-CN"/>
              </w:rPr>
              <w:t>院</w:t>
            </w:r>
            <w:r>
              <w:rPr>
                <w:rFonts w:asciiTheme="minorHAnsi" w:eastAsia="Arial" w:hAnsiTheme="minorHAnsi" w:cstheme="minorHAnsi"/>
                <w:b w:val="0"/>
                <w:lang w:val="zh-CN" w:bidi="zh-CN"/>
              </w:rPr>
              <w:t>增加接受社会心理护理的唇腭裂患者数量？</w:t>
            </w:r>
          </w:p>
          <w:p w14:paraId="4A4EDE7C" w14:textId="77777777" w:rsidR="00502E2E" w:rsidRDefault="00630F75">
            <w:pPr>
              <w:pStyle w:val="ListParagraph"/>
              <w:numPr>
                <w:ilvl w:val="0"/>
                <w:numId w:val="14"/>
              </w:numPr>
              <w:spacing w:after="0" w:line="240" w:lineRule="auto"/>
              <w:rPr>
                <w:rFonts w:asciiTheme="minorHAnsi" w:eastAsia="Arial" w:hAnsiTheme="minorHAnsi" w:cstheme="minorHAnsi"/>
                <w:b w:val="0"/>
              </w:rPr>
            </w:pPr>
            <w:r>
              <w:rPr>
                <w:rFonts w:asciiTheme="minorHAnsi" w:eastAsia="Arial" w:hAnsiTheme="minorHAnsi" w:cstheme="minorHAnsi"/>
                <w:b w:val="0"/>
                <w:lang w:val="zh-CN" w:bidi="zh-CN"/>
              </w:rPr>
              <w:t>这笔资助将帮助您实现哪些目标？</w:t>
            </w:r>
            <w:r>
              <w:rPr>
                <w:rFonts w:asciiTheme="minorHAnsi" w:eastAsia="Arial" w:hAnsiTheme="minorHAnsi" w:cstheme="minorHAnsi"/>
                <w:b w:val="0"/>
                <w:lang w:val="zh-CN" w:bidi="zh-CN"/>
              </w:rPr>
              <w:t xml:space="preserve"> </w:t>
            </w:r>
          </w:p>
          <w:p w14:paraId="4A4EDE7D" w14:textId="77777777" w:rsidR="00502E2E" w:rsidRDefault="00502E2E">
            <w:pPr>
              <w:spacing w:after="0" w:line="240" w:lineRule="auto"/>
              <w:rPr>
                <w:rFonts w:asciiTheme="minorHAnsi" w:eastAsia="Arial" w:hAnsiTheme="minorHAnsi" w:cstheme="minorHAnsi"/>
                <w:b w:val="0"/>
              </w:rPr>
            </w:pPr>
          </w:p>
        </w:tc>
        <w:tc>
          <w:tcPr>
            <w:tcW w:w="5400" w:type="dxa"/>
          </w:tcPr>
          <w:p w14:paraId="4A4EDE7E" w14:textId="77777777" w:rsidR="00502E2E" w:rsidRDefault="00502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0"/>
                <w:szCs w:val="20"/>
              </w:rPr>
            </w:pPr>
          </w:p>
        </w:tc>
      </w:tr>
      <w:tr w:rsidR="00502E2E" w14:paraId="4A4EDE89" w14:textId="77777777" w:rsidTr="00502E2E">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4A4EDE80" w14:textId="77777777" w:rsidR="00502E2E" w:rsidRDefault="00502E2E">
            <w:pPr>
              <w:tabs>
                <w:tab w:val="left" w:pos="2240"/>
              </w:tabs>
              <w:spacing w:after="0" w:line="240" w:lineRule="auto"/>
              <w:rPr>
                <w:rFonts w:asciiTheme="minorHAnsi" w:eastAsia="Arial" w:hAnsiTheme="minorHAnsi" w:cstheme="minorHAnsi"/>
                <w:b w:val="0"/>
              </w:rPr>
            </w:pPr>
          </w:p>
          <w:p w14:paraId="4A4EDE81" w14:textId="77777777" w:rsidR="00502E2E" w:rsidRDefault="00630F75">
            <w:pPr>
              <w:tabs>
                <w:tab w:val="left" w:pos="2240"/>
              </w:tabs>
              <w:spacing w:after="0" w:line="240" w:lineRule="auto"/>
              <w:rPr>
                <w:rFonts w:asciiTheme="minorHAnsi" w:eastAsia="Arial" w:hAnsiTheme="minorHAnsi" w:cstheme="minorHAnsi"/>
              </w:rPr>
            </w:pPr>
            <w:r>
              <w:rPr>
                <w:rFonts w:asciiTheme="minorHAnsi" w:eastAsia="Arial" w:hAnsiTheme="minorHAnsi" w:cstheme="minorHAnsi"/>
                <w:lang w:val="zh-CN" w:bidi="zh-CN"/>
              </w:rPr>
              <w:t>如果获得微笑列车</w:t>
            </w:r>
            <w:r>
              <w:rPr>
                <w:rFonts w:asciiTheme="minorHAnsi" w:eastAsia="Arial" w:hAnsiTheme="minorHAnsi" w:cstheme="minorHAnsi"/>
                <w:lang w:val="zh-CN" w:bidi="zh-CN"/>
              </w:rPr>
              <w:t>“</w:t>
            </w:r>
            <w:r>
              <w:rPr>
                <w:rFonts w:asciiTheme="minorHAnsi" w:eastAsia="Arial" w:hAnsiTheme="minorHAnsi" w:cstheme="minorHAnsi"/>
                <w:lang w:val="zh-CN" w:bidi="zh-CN"/>
              </w:rPr>
              <w:t>社会心理项目</w:t>
            </w:r>
            <w:r>
              <w:rPr>
                <w:rFonts w:asciiTheme="minorHAnsi" w:eastAsia="Arial" w:hAnsiTheme="minorHAnsi" w:cstheme="minorHAnsi"/>
                <w:lang w:val="zh-CN" w:bidi="zh-CN"/>
              </w:rPr>
              <w:t>”</w:t>
            </w:r>
            <w:r>
              <w:rPr>
                <w:rFonts w:asciiTheme="minorHAnsi" w:eastAsia="Arial" w:hAnsiTheme="minorHAnsi" w:cstheme="minorHAnsi"/>
                <w:lang w:val="zh-CN" w:bidi="zh-CN"/>
              </w:rPr>
              <w:t>的资助，请详细说明您计划如何利用这笔资助。提供上述所选每种社会心理服务的信息：</w:t>
            </w:r>
            <w:r>
              <w:rPr>
                <w:rFonts w:asciiTheme="minorHAnsi" w:eastAsia="Arial" w:hAnsiTheme="minorHAnsi" w:cstheme="minorHAnsi"/>
                <w:lang w:val="zh-CN" w:bidi="zh-CN"/>
              </w:rPr>
              <w:t xml:space="preserve"> </w:t>
            </w:r>
          </w:p>
          <w:p w14:paraId="4A4EDE82" w14:textId="77777777" w:rsidR="00502E2E" w:rsidRDefault="00630F75">
            <w:pPr>
              <w:pStyle w:val="ListParagraph"/>
              <w:numPr>
                <w:ilvl w:val="0"/>
                <w:numId w:val="15"/>
              </w:numPr>
              <w:tabs>
                <w:tab w:val="left" w:pos="2240"/>
              </w:tabs>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如何招募和选择患者？</w:t>
            </w:r>
            <w:r>
              <w:rPr>
                <w:rFonts w:asciiTheme="minorHAnsi" w:eastAsia="Arial" w:hAnsiTheme="minorHAnsi" w:cstheme="minorHAnsi"/>
                <w:b w:val="0"/>
                <w:lang w:val="zh-CN" w:bidi="zh-CN"/>
              </w:rPr>
              <w:t xml:space="preserve"> </w:t>
            </w:r>
          </w:p>
          <w:p w14:paraId="4A4EDE83" w14:textId="09B751EC" w:rsidR="00502E2E" w:rsidRDefault="00630F75">
            <w:pPr>
              <w:pStyle w:val="ListParagraph"/>
              <w:numPr>
                <w:ilvl w:val="0"/>
                <w:numId w:val="15"/>
              </w:numPr>
              <w:tabs>
                <w:tab w:val="left" w:pos="2240"/>
              </w:tabs>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将为患者提供何种类型的社会心理</w:t>
            </w:r>
            <w:r>
              <w:rPr>
                <w:rFonts w:asciiTheme="minorHAnsi" w:eastAsia="Arial" w:hAnsiTheme="minorHAnsi" w:cstheme="minorHAnsi" w:hint="eastAsia"/>
                <w:b w:val="0"/>
                <w:lang w:bidi="zh-CN"/>
              </w:rPr>
              <w:t>治疗</w:t>
            </w:r>
            <w:r>
              <w:rPr>
                <w:rFonts w:asciiTheme="minorHAnsi" w:eastAsia="Arial" w:hAnsiTheme="minorHAnsi" w:cstheme="minorHAnsi"/>
                <w:b w:val="0"/>
                <w:lang w:val="zh-CN" w:bidi="zh-CN"/>
              </w:rPr>
              <w:t>服务</w:t>
            </w:r>
            <w:r>
              <w:rPr>
                <w:rFonts w:asciiTheme="minorHAnsi" w:eastAsia="Arial" w:hAnsiTheme="minorHAnsi" w:cstheme="minorHAnsi"/>
                <w:b w:val="0"/>
                <w:lang w:val="zh-CN" w:bidi="zh-CN"/>
              </w:rPr>
              <w:t>/</w:t>
            </w:r>
            <w:r>
              <w:rPr>
                <w:rFonts w:asciiTheme="minorHAnsi" w:eastAsia="Arial" w:hAnsiTheme="minorHAnsi" w:cstheme="minorHAnsi"/>
                <w:b w:val="0"/>
                <w:lang w:val="zh-CN" w:bidi="zh-CN"/>
              </w:rPr>
              <w:t>活动，采用何种形式（个人、团体等）？</w:t>
            </w:r>
          </w:p>
          <w:p w14:paraId="4A4EDE84" w14:textId="77777777" w:rsidR="00502E2E" w:rsidRDefault="00630F75">
            <w:pPr>
              <w:pStyle w:val="ListParagraph"/>
              <w:numPr>
                <w:ilvl w:val="0"/>
                <w:numId w:val="15"/>
              </w:numPr>
              <w:tabs>
                <w:tab w:val="left" w:pos="2240"/>
              </w:tabs>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预期受益者的年龄组和特征是什么？</w:t>
            </w:r>
          </w:p>
          <w:p w14:paraId="4A4EDE85" w14:textId="58CE8E18" w:rsidR="00502E2E" w:rsidRDefault="00630F75">
            <w:pPr>
              <w:pStyle w:val="ListParagraph"/>
              <w:numPr>
                <w:ilvl w:val="0"/>
                <w:numId w:val="15"/>
              </w:numPr>
              <w:tabs>
                <w:tab w:val="left" w:pos="2240"/>
              </w:tabs>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患者接受社会心理</w:t>
            </w:r>
            <w:r>
              <w:rPr>
                <w:rFonts w:asciiTheme="minorHAnsi" w:eastAsia="Arial" w:hAnsiTheme="minorHAnsi" w:cstheme="minorHAnsi" w:hint="eastAsia"/>
                <w:b w:val="0"/>
                <w:lang w:bidi="zh-CN"/>
              </w:rPr>
              <w:t>治疗</w:t>
            </w:r>
            <w:r>
              <w:rPr>
                <w:rFonts w:asciiTheme="minorHAnsi" w:eastAsia="Arial" w:hAnsiTheme="minorHAnsi" w:cstheme="minorHAnsi"/>
                <w:b w:val="0"/>
                <w:lang w:val="zh-CN" w:bidi="zh-CN"/>
              </w:rPr>
              <w:t>的频率是多少？</w:t>
            </w:r>
          </w:p>
          <w:p w14:paraId="4A4EDE86" w14:textId="77777777" w:rsidR="00502E2E" w:rsidRDefault="00630F75">
            <w:pPr>
              <w:pStyle w:val="ListParagraph"/>
              <w:numPr>
                <w:ilvl w:val="0"/>
                <w:numId w:val="15"/>
              </w:numPr>
              <w:tabs>
                <w:tab w:val="left" w:pos="2240"/>
              </w:tabs>
              <w:spacing w:after="0" w:line="240" w:lineRule="auto"/>
              <w:rPr>
                <w:rFonts w:asciiTheme="minorHAnsi" w:eastAsia="Arial" w:hAnsiTheme="minorHAnsi" w:cstheme="minorHAnsi"/>
                <w:bCs/>
              </w:rPr>
            </w:pPr>
            <w:r>
              <w:rPr>
                <w:rFonts w:asciiTheme="minorHAnsi" w:eastAsia="Arial" w:hAnsiTheme="minorHAnsi" w:cstheme="minorHAnsi"/>
                <w:b w:val="0"/>
                <w:lang w:val="zh-CN" w:bidi="zh-CN"/>
              </w:rPr>
              <w:t>您将如何促进复诊和遵守临床建议？</w:t>
            </w:r>
          </w:p>
          <w:p w14:paraId="4A4EDE87" w14:textId="77777777" w:rsidR="00502E2E" w:rsidRDefault="00502E2E">
            <w:pPr>
              <w:spacing w:after="0" w:line="240" w:lineRule="auto"/>
              <w:rPr>
                <w:rFonts w:asciiTheme="minorHAnsi" w:eastAsia="Arial" w:hAnsiTheme="minorHAnsi" w:cstheme="minorHAnsi"/>
                <w:b w:val="0"/>
                <w:sz w:val="20"/>
                <w:szCs w:val="20"/>
              </w:rPr>
            </w:pPr>
          </w:p>
        </w:tc>
        <w:tc>
          <w:tcPr>
            <w:tcW w:w="5400" w:type="dxa"/>
          </w:tcPr>
          <w:p w14:paraId="4A4EDE88" w14:textId="77777777" w:rsidR="00502E2E" w:rsidRDefault="00502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p>
        </w:tc>
      </w:tr>
      <w:tr w:rsidR="00502E2E" w14:paraId="4A4EDE8E" w14:textId="77777777" w:rsidTr="00502E2E">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4A4EDE8A" w14:textId="77777777" w:rsidR="00502E2E" w:rsidRDefault="00502E2E">
            <w:pPr>
              <w:spacing w:after="0" w:line="240" w:lineRule="auto"/>
              <w:rPr>
                <w:rFonts w:asciiTheme="minorHAnsi" w:eastAsia="Arial" w:hAnsiTheme="minorHAnsi" w:cstheme="minorHAnsi"/>
                <w:b w:val="0"/>
              </w:rPr>
            </w:pPr>
          </w:p>
          <w:p w14:paraId="4A4EDE8B" w14:textId="77777777" w:rsidR="00502E2E" w:rsidRDefault="00630F75">
            <w:pPr>
              <w:spacing w:after="0" w:line="240" w:lineRule="auto"/>
              <w:rPr>
                <w:rFonts w:asciiTheme="minorHAnsi" w:eastAsia="Arial" w:hAnsiTheme="minorHAnsi" w:cstheme="minorHAnsi"/>
              </w:rPr>
            </w:pPr>
            <w:r>
              <w:rPr>
                <w:rFonts w:asciiTheme="minorHAnsi" w:eastAsia="Arial" w:hAnsiTheme="minorHAnsi" w:cstheme="minorHAnsi"/>
                <w:lang w:val="zh-CN" w:bidi="zh-CN"/>
              </w:rPr>
              <w:t>请详细描述如何将患者和护理人员纳入社会心理治疗计划，包括使用和分发给患者及其家属的培训材料</w:t>
            </w:r>
            <w:r>
              <w:rPr>
                <w:rFonts w:asciiTheme="minorHAnsi" w:eastAsia="Arial" w:hAnsiTheme="minorHAnsi" w:cstheme="minorHAnsi"/>
                <w:lang w:val="zh-CN" w:bidi="zh-CN"/>
              </w:rPr>
              <w:t>/</w:t>
            </w:r>
            <w:r>
              <w:rPr>
                <w:rFonts w:asciiTheme="minorHAnsi" w:eastAsia="Arial" w:hAnsiTheme="minorHAnsi" w:cstheme="minorHAnsi"/>
                <w:lang w:val="zh-CN" w:bidi="zh-CN"/>
              </w:rPr>
              <w:t>资源。</w:t>
            </w:r>
          </w:p>
          <w:p w14:paraId="4A4EDE8C" w14:textId="77777777" w:rsidR="00502E2E" w:rsidRDefault="00502E2E">
            <w:pPr>
              <w:spacing w:after="0" w:line="240" w:lineRule="auto"/>
              <w:rPr>
                <w:rFonts w:asciiTheme="minorHAnsi" w:eastAsia="Arial" w:hAnsiTheme="minorHAnsi" w:cstheme="minorHAnsi"/>
                <w:b w:val="0"/>
                <w:bCs/>
              </w:rPr>
            </w:pPr>
          </w:p>
        </w:tc>
        <w:tc>
          <w:tcPr>
            <w:tcW w:w="5400" w:type="dxa"/>
          </w:tcPr>
          <w:p w14:paraId="4A4EDE8D" w14:textId="77777777" w:rsidR="00502E2E" w:rsidRDefault="00502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p>
        </w:tc>
      </w:tr>
    </w:tbl>
    <w:p w14:paraId="4A4EDE8F" w14:textId="77777777" w:rsidR="00502E2E" w:rsidRDefault="00502E2E">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85"/>
      </w:tblGrid>
      <w:tr w:rsidR="00502E2E" w14:paraId="4A4EDE93" w14:textId="77777777">
        <w:trPr>
          <w:cantSplit/>
          <w:jc w:val="center"/>
        </w:trPr>
        <w:tc>
          <w:tcPr>
            <w:tcW w:w="9985" w:type="dxa"/>
            <w:shd w:val="clear" w:color="auto" w:fill="F2F2F2"/>
            <w:vAlign w:val="center"/>
          </w:tcPr>
          <w:p w14:paraId="4A4EDE90" w14:textId="77777777" w:rsidR="00502E2E" w:rsidRDefault="00630F7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Pr>
                    <w:rFonts w:asciiTheme="minorHAnsi" w:hAnsiTheme="minorHAnsi" w:cstheme="minorHAnsi"/>
                    <w:lang w:val="zh-CN" w:bidi="zh-CN"/>
                  </w:rPr>
                  <w:t xml:space="preserve">     </w:t>
                </w:r>
              </w:sdtContent>
            </w:sdt>
            <w:r>
              <w:rPr>
                <w:rFonts w:asciiTheme="minorHAnsi" w:eastAsia="Arial" w:hAnsiTheme="minorHAnsi" w:cstheme="minorHAnsi"/>
                <w:lang w:val="zh-CN" w:bidi="zh-CN"/>
              </w:rPr>
              <w:t xml:space="preserve"> </w:t>
            </w:r>
          </w:p>
          <w:p w14:paraId="4A4EDE91" w14:textId="77777777" w:rsidR="00502E2E" w:rsidRDefault="00630F75">
            <w:pPr>
              <w:spacing w:after="0"/>
              <w:jc w:val="center"/>
              <w:rPr>
                <w:rFonts w:asciiTheme="minorHAnsi" w:eastAsia="Arial" w:hAnsiTheme="minorHAnsi" w:cstheme="minorHAnsi"/>
                <w:b/>
                <w:bCs/>
              </w:rPr>
            </w:pPr>
            <w:r>
              <w:rPr>
                <w:rFonts w:asciiTheme="minorHAnsi" w:eastAsia="Arial" w:hAnsiTheme="minorHAnsi" w:cstheme="minorHAnsi"/>
                <w:b/>
                <w:lang w:val="zh-CN" w:bidi="zh-CN"/>
              </w:rPr>
              <w:t>补充文件</w:t>
            </w:r>
          </w:p>
          <w:p w14:paraId="4A4EDE92" w14:textId="77777777" w:rsidR="00502E2E" w:rsidRDefault="00502E2E">
            <w:pPr>
              <w:spacing w:after="0"/>
              <w:jc w:val="center"/>
              <w:rPr>
                <w:rFonts w:asciiTheme="minorHAnsi" w:eastAsia="Arial" w:hAnsiTheme="minorHAnsi" w:cstheme="minorHAnsi"/>
              </w:rPr>
            </w:pPr>
          </w:p>
        </w:tc>
      </w:tr>
      <w:tr w:rsidR="00502E2E" w14:paraId="4A4EDE9A" w14:textId="77777777">
        <w:trPr>
          <w:cantSplit/>
          <w:jc w:val="center"/>
        </w:trPr>
        <w:tc>
          <w:tcPr>
            <w:tcW w:w="9985" w:type="dxa"/>
          </w:tcPr>
          <w:p w14:paraId="4A4EDE94" w14:textId="77777777" w:rsidR="00502E2E" w:rsidRDefault="00502E2E">
            <w:pPr>
              <w:spacing w:after="0"/>
              <w:rPr>
                <w:rFonts w:asciiTheme="minorHAnsi" w:eastAsia="Arial" w:hAnsiTheme="minorHAnsi" w:cstheme="minorHAnsi"/>
              </w:rPr>
            </w:pPr>
          </w:p>
          <w:p w14:paraId="4A4EDE95" w14:textId="77777777" w:rsidR="00502E2E" w:rsidRDefault="00630F75">
            <w:pPr>
              <w:pStyle w:val="BodyText"/>
              <w:spacing w:line="254" w:lineRule="auto"/>
              <w:ind w:right="607"/>
              <w:rPr>
                <w:rFonts w:asciiTheme="minorHAnsi" w:hAnsiTheme="minorHAnsi" w:cstheme="minorHAnsi"/>
                <w:b/>
                <w:sz w:val="22"/>
                <w:szCs w:val="22"/>
              </w:rPr>
            </w:pPr>
            <w:r>
              <w:rPr>
                <w:rFonts w:asciiTheme="minorHAnsi" w:hAnsiTheme="minorHAnsi" w:cstheme="minorHAnsi"/>
                <w:b/>
                <w:sz w:val="22"/>
                <w:szCs w:val="22"/>
                <w:lang w:val="zh-CN" w:bidi="zh-CN"/>
              </w:rPr>
              <w:t>必须提交以下补充文件：</w:t>
            </w:r>
            <w:r>
              <w:rPr>
                <w:rFonts w:asciiTheme="minorHAnsi" w:hAnsiTheme="minorHAnsi" w:cstheme="minorHAnsi"/>
                <w:b/>
                <w:sz w:val="22"/>
                <w:szCs w:val="22"/>
                <w:lang w:val="zh-CN" w:bidi="zh-CN"/>
              </w:rPr>
              <w:t>   </w:t>
            </w:r>
          </w:p>
          <w:p w14:paraId="4A4EDE96" w14:textId="77777777" w:rsidR="00502E2E" w:rsidRDefault="00502E2E">
            <w:pPr>
              <w:pStyle w:val="BodyText"/>
              <w:spacing w:line="254" w:lineRule="auto"/>
              <w:ind w:right="607"/>
              <w:rPr>
                <w:rFonts w:asciiTheme="minorHAnsi" w:hAnsiTheme="minorHAnsi" w:cstheme="minorHAnsi"/>
                <w:b/>
                <w:sz w:val="22"/>
                <w:szCs w:val="22"/>
              </w:rPr>
            </w:pPr>
          </w:p>
          <w:p w14:paraId="4A4EDE97" w14:textId="77777777" w:rsidR="00502E2E" w:rsidRDefault="00630F75">
            <w:pPr>
              <w:pStyle w:val="BodyText"/>
              <w:spacing w:line="254" w:lineRule="auto"/>
              <w:ind w:right="607"/>
              <w:rPr>
                <w:rFonts w:asciiTheme="minorHAnsi" w:hAnsiTheme="minorHAnsi" w:cstheme="minorHAnsi"/>
                <w:b/>
                <w:sz w:val="22"/>
                <w:szCs w:val="22"/>
              </w:rPr>
            </w:pPr>
            <w:r>
              <w:rPr>
                <w:rFonts w:asciiTheme="minorHAnsi" w:hAnsiTheme="minorHAnsi" w:cstheme="minorHAnsi"/>
                <w:b/>
                <w:sz w:val="22"/>
                <w:szCs w:val="22"/>
                <w:lang w:val="zh-CN" w:bidi="zh-CN"/>
              </w:rPr>
              <w:t>详细预算</w:t>
            </w:r>
            <w:r>
              <w:rPr>
                <w:rFonts w:asciiTheme="minorHAnsi" w:hAnsiTheme="minorHAnsi" w:cstheme="minorHAnsi"/>
                <w:sz w:val="22"/>
                <w:szCs w:val="22"/>
                <w:lang w:val="zh-CN" w:bidi="zh-CN"/>
              </w:rPr>
              <w:t>（美元和当地货币）</w:t>
            </w:r>
            <w:r>
              <w:rPr>
                <w:rFonts w:asciiTheme="minorHAnsi" w:hAnsiTheme="minorHAnsi" w:cstheme="minorHAnsi"/>
                <w:sz w:val="22"/>
                <w:szCs w:val="22"/>
                <w:lang w:val="zh-CN" w:bidi="zh-CN"/>
              </w:rPr>
              <w:t xml:space="preserve"> </w:t>
            </w:r>
          </w:p>
          <w:p w14:paraId="4A4EDE98" w14:textId="2C99DD2A" w:rsidR="00502E2E" w:rsidRDefault="00630F75">
            <w:pPr>
              <w:spacing w:after="0"/>
              <w:rPr>
                <w:rFonts w:asciiTheme="minorHAnsi" w:hAnsiTheme="minorHAnsi" w:cstheme="minorHAnsi"/>
                <w:bCs/>
                <w:strike/>
              </w:rPr>
            </w:pPr>
            <w:r w:rsidRPr="00630F75">
              <w:rPr>
                <w:rFonts w:asciiTheme="minorHAnsi" w:hAnsiTheme="minorHAnsi" w:cstheme="minorHAnsi"/>
                <w:lang w:val="zh-CN" w:bidi="zh-CN"/>
              </w:rPr>
              <w:t>请填写</w:t>
            </w:r>
            <w:r w:rsidRPr="00630F75">
              <w:rPr>
                <w:rFonts w:asciiTheme="minorHAnsi" w:hAnsiTheme="minorHAnsi" w:cstheme="minorHAnsi"/>
                <w:lang w:val="zh-CN" w:bidi="zh-CN"/>
              </w:rPr>
              <w:t>《微笑列车</w:t>
            </w:r>
            <w:r w:rsidRPr="00630F75">
              <w:rPr>
                <w:rFonts w:asciiTheme="minorHAnsi" w:hAnsiTheme="minorHAnsi" w:cstheme="minorHAnsi"/>
                <w:lang w:val="zh-CN" w:bidi="zh-CN"/>
              </w:rPr>
              <w:t>“</w:t>
            </w:r>
            <w:r w:rsidRPr="00630F75">
              <w:rPr>
                <w:rFonts w:asciiTheme="minorHAnsi" w:hAnsiTheme="minorHAnsi" w:cstheme="minorHAnsi"/>
                <w:lang w:val="zh-CN" w:bidi="zh-CN"/>
              </w:rPr>
              <w:t>社会心理项目</w:t>
            </w:r>
            <w:r w:rsidRPr="00630F75">
              <w:rPr>
                <w:rFonts w:asciiTheme="minorHAnsi" w:hAnsiTheme="minorHAnsi" w:cstheme="minorHAnsi"/>
                <w:lang w:val="zh-CN" w:bidi="zh-CN"/>
              </w:rPr>
              <w:t>”</w:t>
            </w:r>
            <w:r w:rsidRPr="00630F75">
              <w:rPr>
                <w:rFonts w:asciiTheme="minorHAnsi" w:hAnsiTheme="minorHAnsi" w:cstheme="minorHAnsi"/>
                <w:lang w:val="zh-CN" w:bidi="zh-CN"/>
              </w:rPr>
              <w:t>资助预算模板》</w:t>
            </w:r>
            <w:r w:rsidRPr="00630F75">
              <w:rPr>
                <w:rFonts w:asciiTheme="minorHAnsi" w:hAnsiTheme="minorHAnsi" w:cstheme="minorHAnsi"/>
                <w:lang w:val="zh-CN" w:bidi="zh-CN"/>
              </w:rPr>
              <w:t>，提供在资助申请中所选择的各种社会心理服务的相关资助明细表</w:t>
            </w:r>
            <w:r>
              <w:rPr>
                <w:rFonts w:asciiTheme="minorHAnsi" w:hAnsiTheme="minorHAnsi" w:cstheme="minorHAnsi"/>
                <w:lang w:val="zh-CN" w:bidi="zh-CN"/>
              </w:rPr>
              <w:t>。预算应说明所申请的资助将如何用于满足您项目中唇腭裂患者的社会心理</w:t>
            </w:r>
            <w:r>
              <w:rPr>
                <w:rFonts w:asciiTheme="minorHAnsi" w:hAnsiTheme="minorHAnsi" w:cstheme="minorHAnsi" w:hint="eastAsia"/>
                <w:lang w:bidi="zh-CN"/>
              </w:rPr>
              <w:t>治疗</w:t>
            </w:r>
            <w:r>
              <w:rPr>
                <w:rFonts w:asciiTheme="minorHAnsi" w:hAnsiTheme="minorHAnsi" w:cstheme="minorHAnsi"/>
                <w:lang w:val="zh-CN" w:bidi="zh-CN"/>
              </w:rPr>
              <w:t>需求。</w:t>
            </w:r>
          </w:p>
          <w:p w14:paraId="4A4EDE99" w14:textId="77777777" w:rsidR="00502E2E" w:rsidRDefault="00502E2E">
            <w:pPr>
              <w:spacing w:after="0"/>
              <w:rPr>
                <w:rFonts w:asciiTheme="minorHAnsi" w:eastAsia="Arial" w:hAnsiTheme="minorHAnsi" w:cstheme="minorHAnsi"/>
              </w:rPr>
            </w:pPr>
          </w:p>
        </w:tc>
      </w:tr>
    </w:tbl>
    <w:p w14:paraId="4A4EDE9B" w14:textId="77777777" w:rsidR="00502E2E" w:rsidRDefault="00502E2E">
      <w:pPr>
        <w:rPr>
          <w:rFonts w:asciiTheme="minorHAnsi" w:eastAsia="Arial" w:hAnsiTheme="minorHAnsi" w:cstheme="minorHAnsi"/>
          <w:i/>
        </w:rPr>
      </w:pPr>
    </w:p>
    <w:sectPr w:rsidR="00502E2E">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DEA6" w14:textId="77777777" w:rsidR="00502E2E" w:rsidRDefault="00630F75">
      <w:pPr>
        <w:spacing w:line="240" w:lineRule="auto"/>
      </w:pPr>
      <w:r>
        <w:separator/>
      </w:r>
    </w:p>
  </w:endnote>
  <w:endnote w:type="continuationSeparator" w:id="0">
    <w:p w14:paraId="4A4EDEA7" w14:textId="77777777" w:rsidR="00502E2E" w:rsidRDefault="00630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DEA8" w14:textId="77777777" w:rsidR="00502E2E" w:rsidRDefault="00630F75">
    <w:pPr>
      <w:tabs>
        <w:tab w:val="center" w:pos="4680"/>
        <w:tab w:val="right" w:pos="9360"/>
      </w:tabs>
      <w:spacing w:after="0" w:line="240" w:lineRule="auto"/>
      <w:rPr>
        <w:color w:val="000000"/>
      </w:rPr>
    </w:pPr>
    <w:r>
      <w:rPr>
        <w:noProof/>
        <w:lang w:val="zh-CN" w:bidi="zh-CN"/>
      </w:rPr>
      <w:drawing>
        <wp:anchor distT="0" distB="0" distL="114300" distR="114300" simplePos="0" relativeHeight="251660288" behindDoc="0" locked="0" layoutInCell="1" allowOverlap="1" wp14:anchorId="4A4EDEAB" wp14:editId="4A4EDEAC">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pic:spPr>
              </pic:pic>
            </a:graphicData>
          </a:graphic>
        </wp:anchor>
      </w:drawing>
    </w:r>
    <w:r>
      <w:rPr>
        <w:rFonts w:ascii="Arial" w:eastAsia="Arial" w:hAnsi="Arial" w:cs="Arial"/>
        <w:noProof/>
        <w:lang w:val="zh-CN" w:bidi="zh-CN"/>
      </w:rPr>
      <mc:AlternateContent>
        <mc:Choice Requires="wps">
          <w:drawing>
            <wp:anchor distT="0" distB="0" distL="114300" distR="114300" simplePos="0" relativeHeight="251659264" behindDoc="0" locked="0" layoutInCell="1" allowOverlap="1" wp14:anchorId="4A4EDEAD" wp14:editId="4A4EDEAE">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530207494" o:spid="_x0000_s1026" o:spt="1" style="position:absolute;left:0pt;margin-left:-84pt;margin-top:693.3pt;height:27pt;width:612pt;mso-position-vertical-relative:margin;z-index:251663360;v-text-anchor:middle;mso-width-relative:page;mso-height-relative:page;" fillcolor="#04247B" filled="t" stroked="f" coordsize="21600,21600" o:gfxdata="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3hSwG3QAAAA8BAAAPAAAAAAAA&#10;AAEAIAAAADgAAABkcnMvZG93bnJldi54bWxQSwECFAAUAAAACACHTuJATtwyImkCAADgBAAADgAA&#10;AAAAAAABACAAAABCAQAAZHJzL2Uyb0RvYy54bWxQSwUGAAAAAAYABgBZAQAAHQYAAAAA&#10;">
              <v:fill on="t" focussize="0,0"/>
              <v:stroke on="f" weight="1pt" miterlimit="8" joinstyle="miter"/>
              <v:imagedata o:title=""/>
              <o:lock v:ext="edit" aspectratio="f"/>
            </v:rect>
          </w:pict>
        </mc:Fallback>
      </mc:AlternateContent>
    </w:r>
    <w:r>
      <w:rPr>
        <w:noProof/>
        <w:lang w:val="zh-CN" w:bidi="zh-CN"/>
      </w:rPr>
      <mc:AlternateContent>
        <mc:Choice Requires="wps">
          <w:drawing>
            <wp:anchor distT="0" distB="0" distL="114300" distR="114300" simplePos="0" relativeHeight="251656192" behindDoc="0" locked="0" layoutInCell="1" allowOverlap="1" wp14:anchorId="4A4EDEAF" wp14:editId="4A4EDEB0">
              <wp:simplePos x="0" y="0"/>
              <wp:positionH relativeFrom="column">
                <wp:posOffset>-1078865</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4A4EDEB9" w14:textId="77777777" w:rsidR="00502E2E" w:rsidRDefault="00502E2E">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Rectangle 1873542891" o:spid="_x0000_s1026" o:spt="1" style="position:absolute;left:0pt;margin-left:-84.95pt;margin-top:689pt;height:30pt;width:615pt;z-index:251661312;v-text-anchor:middle;mso-width-relative:page;mso-height-relative:page;" fillcolor="#04247B" filled="t" stroked="f" coordsize="21600,21600" o:gfxdata="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1Yy6RdoAAAAPAQAADwAA&#10;AAAAAAABACAAAAA4AAAAZHJzL2Rvd25yZXYueG1sUEsBAhQAFAAAAAgAh07iQAq5jWn+AQAACwQA&#10;AA4AAAAAAAAAAQAgAAAAPwEAAGRycy9lMm9Eb2MueG1sUEsFBgAAAAAGAAYAWQEAAK8FAAAAAA==&#10;">
              <v:fill on="t" focussize="0,0"/>
              <v:stroke on="f"/>
              <v:imagedata o:title=""/>
              <o:lock v:ext="edit" aspectratio="f"/>
              <v:textbox inset="7.1988188976378pt,7.1988188976378pt,7.1988188976378pt,7.1988188976378pt">
                <w:txbxContent>
                  <w:p>
                    <w:pPr>
                      <w:spacing w:after="0" w:line="240" w:lineRule="auto"/>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DEAA" w14:textId="77777777" w:rsidR="00502E2E" w:rsidRDefault="00630F75">
    <w:pPr>
      <w:tabs>
        <w:tab w:val="center" w:pos="4680"/>
        <w:tab w:val="right" w:pos="8838"/>
        <w:tab w:val="right" w:pos="9360"/>
      </w:tabs>
      <w:spacing w:after="0" w:line="240" w:lineRule="auto"/>
      <w:jc w:val="right"/>
      <w:rPr>
        <w:rFonts w:asciiTheme="minorHAnsi" w:eastAsia="Arial" w:hAnsiTheme="minorHAnsi" w:cstheme="minorHAnsi"/>
        <w:color w:val="000000"/>
      </w:rPr>
    </w:pPr>
    <w:r>
      <w:rPr>
        <w:rFonts w:ascii="Arial" w:eastAsia="Arial" w:hAnsi="Arial" w:cs="Arial"/>
        <w:noProof/>
        <w:lang w:val="zh-CN" w:bidi="zh-CN"/>
      </w:rPr>
      <mc:AlternateContent>
        <mc:Choice Requires="wps">
          <w:drawing>
            <wp:anchor distT="0" distB="0" distL="114300" distR="114300" simplePos="0" relativeHeight="251658240" behindDoc="0" locked="0" layoutInCell="1" allowOverlap="1" wp14:anchorId="4A4EDEB3" wp14:editId="4A4EDEB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left:-84.2pt;margin-top:693.3pt;height:27pt;width:612pt;mso-position-vertical-relative:margin;z-index:251662336;v-text-anchor:middle;mso-width-relative:page;mso-height-relative:page;" fillcolor="#04247B" filled="t" stroked="f" coordsize="21600,21600" o:gfxdata="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OcYfg90AAAAPAQAADwAAAAAAAAABACAAAAA4&#10;AAAAZHJzL2Rvd25yZXYueG1sUEsBAhQAFAAAAAgAh07iQBlpiWBhAgAAzgQAAA4AAAAAAAAAAQAg&#10;AAAAQgEAAGRycy9lMm9Eb2MueG1sUEsFBgAAAAAGAAYAWQEAABUGAAAAAA==&#10;">
              <v:fill on="t" focussize="0,0"/>
              <v:stroke on="f" weight="1pt" miterlimit="8" joinstyle="miter"/>
              <v:imagedata o:title=""/>
              <o:lock v:ext="edit" aspectratio="f"/>
            </v:rect>
          </w:pict>
        </mc:Fallback>
      </mc:AlternateContent>
    </w:r>
    <w:r>
      <w:rPr>
        <w:rFonts w:asciiTheme="minorHAnsi" w:eastAsia="Arial" w:hAnsiTheme="minorHAnsi" w:cstheme="minorHAnsi"/>
        <w:color w:val="000000"/>
        <w:lang w:val="zh-CN" w:bidi="zh-CN"/>
      </w:rPr>
      <w:tab/>
    </w:r>
    <w:r>
      <w:rPr>
        <w:rFonts w:asciiTheme="minorHAnsi" w:eastAsia="Arial" w:hAnsiTheme="minorHAnsi" w:cstheme="minorHAnsi"/>
        <w:color w:val="000000"/>
        <w:lang w:val="zh-CN" w:bidi="zh-CN"/>
      </w:rPr>
      <w:t>202</w:t>
    </w:r>
    <w:r>
      <w:rPr>
        <w:rFonts w:asciiTheme="minorHAnsi" w:hAnsiTheme="minorHAnsi" w:cstheme="minorHAnsi"/>
        <w:noProof/>
        <w:lang w:val="zh-CN" w:bidi="zh-CN"/>
      </w:rPr>
      <mc:AlternateContent>
        <mc:Choice Requires="wps">
          <w:drawing>
            <wp:anchor distT="0" distB="0" distL="114300" distR="114300" simplePos="0" relativeHeight="251655168" behindDoc="0" locked="0" layoutInCell="1" allowOverlap="1" wp14:anchorId="4A4EDEB5" wp14:editId="4A4EDEB6">
              <wp:simplePos x="0" y="0"/>
              <wp:positionH relativeFrom="column">
                <wp:posOffset>-1078865</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4A4EDEB8" w14:textId="77777777" w:rsidR="00502E2E" w:rsidRDefault="00502E2E">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Rectangle 1873542890" o:spid="_x0000_s1026" o:spt="1" style="position:absolute;left:0pt;margin-left:-84.95pt;margin-top:689pt;height:30pt;width:615pt;z-index:251661312;v-text-anchor:middle;mso-width-relative:page;mso-height-relative:page;" fillcolor="#04247B" filled="t" stroked="f" coordsize="21600,21600" o:gfxdata="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VjLpF2gAAAA8BAAAPAAAA&#10;AAAAAAEAIAAAADgAAABkcnMvZG93bnJldi54bWxQSwECFAAUAAAACACHTuJAxwT+pv0BAAALBAAA&#10;DgAAAAAAAAABACAAAAA/AQAAZHJzL2Uyb0RvYy54bWxQSwUGAAAAAAYABgBZAQAArgUAAAAA&#10;">
              <v:fill on="t" focussize="0,0"/>
              <v:stroke on="f"/>
              <v:imagedata o:title=""/>
              <o:lock v:ext="edit" aspectratio="f"/>
              <v:textbox inset="7.1988188976378pt,7.1988188976378pt,7.1988188976378pt,7.1988188976378pt">
                <w:txbxContent>
                  <w:p>
                    <w:pPr>
                      <w:spacing w:after="0" w:line="240" w:lineRule="auto"/>
                    </w:pPr>
                  </w:p>
                </w:txbxContent>
              </v:textbox>
            </v:rect>
          </w:pict>
        </mc:Fallback>
      </mc:AlternateContent>
    </w:r>
    <w:r>
      <w:rPr>
        <w:rFonts w:asciiTheme="minorHAnsi" w:eastAsia="Arial" w:hAnsiTheme="minorHAnsi" w:cstheme="minorHAnsi"/>
        <w:color w:val="000000"/>
        <w:lang w:val="zh-CN" w:bidi="zh-CN"/>
      </w:rPr>
      <w:t xml:space="preserve">4 </w:t>
    </w:r>
    <w:r>
      <w:rPr>
        <w:rFonts w:asciiTheme="minorHAnsi" w:eastAsia="Arial" w:hAnsiTheme="minorHAnsi" w:cstheme="minorHAnsi"/>
        <w:color w:val="000000"/>
        <w:lang w:val="zh-CN" w:bidi="zh-CN"/>
      </w:rPr>
      <w:t>年</w:t>
    </w:r>
    <w:r>
      <w:rPr>
        <w:rFonts w:asciiTheme="minorHAnsi" w:eastAsia="Arial" w:hAnsiTheme="minorHAnsi" w:cstheme="minorHAnsi"/>
        <w:color w:val="000000"/>
        <w:lang w:val="zh-CN" w:bidi="zh-CN"/>
      </w:rPr>
      <w:t xml:space="preserve"> 8 </w:t>
    </w:r>
    <w:r>
      <w:rPr>
        <w:rFonts w:asciiTheme="minorHAnsi" w:eastAsia="Arial" w:hAnsiTheme="minorHAnsi" w:cstheme="minorHAnsi"/>
        <w:color w:val="000000"/>
        <w:lang w:val="zh-CN" w:bidi="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DEA4" w14:textId="77777777" w:rsidR="00502E2E" w:rsidRDefault="00630F75">
      <w:pPr>
        <w:spacing w:after="0"/>
      </w:pPr>
      <w:r>
        <w:separator/>
      </w:r>
    </w:p>
  </w:footnote>
  <w:footnote w:type="continuationSeparator" w:id="0">
    <w:p w14:paraId="4A4EDEA5" w14:textId="77777777" w:rsidR="00502E2E" w:rsidRDefault="00630F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DEA9" w14:textId="77777777" w:rsidR="00502E2E" w:rsidRDefault="00630F75">
    <w:pPr>
      <w:tabs>
        <w:tab w:val="center" w:pos="4680"/>
        <w:tab w:val="right" w:pos="9360"/>
      </w:tabs>
      <w:spacing w:after="0" w:line="240" w:lineRule="auto"/>
      <w:rPr>
        <w:color w:val="000000"/>
      </w:rPr>
    </w:pPr>
    <w:r>
      <w:rPr>
        <w:rFonts w:ascii="Arial" w:eastAsia="Arial" w:hAnsi="Arial" w:cs="Arial"/>
        <w:noProof/>
        <w:color w:val="000000"/>
        <w:lang w:val="zh-CN" w:bidi="zh-CN"/>
      </w:rPr>
      <w:drawing>
        <wp:anchor distT="0" distB="0" distL="114300" distR="114300" simplePos="0" relativeHeight="251657216" behindDoc="0" locked="0" layoutInCell="1" allowOverlap="1" wp14:anchorId="4A4EDEB1" wp14:editId="4A4EDEB2">
          <wp:simplePos x="0" y="0"/>
          <wp:positionH relativeFrom="margin">
            <wp:posOffset>2207260</wp:posOffset>
          </wp:positionH>
          <wp:positionV relativeFrom="page">
            <wp:posOffset>122555</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1873542895" name="Picture 1873542895"/>
                  <pic:cNvPicPr preferRelativeResize="0"/>
                </pic:nvPicPr>
                <pic:blipFill>
                  <a:blip r:embed="rId1"/>
                  <a:srcRect/>
                  <a:stretch>
                    <a:fillRect/>
                  </a:stretch>
                </pic:blipFill>
                <pic:spPr>
                  <a:xfrm>
                    <a:off x="0" y="0"/>
                    <a:ext cx="1197610" cy="6781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6EC"/>
    <w:multiLevelType w:val="multilevel"/>
    <w:tmpl w:val="02F40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A916C6"/>
    <w:multiLevelType w:val="multilevel"/>
    <w:tmpl w:val="03A91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86151"/>
    <w:multiLevelType w:val="multilevel"/>
    <w:tmpl w:val="0BA86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7503E2"/>
    <w:multiLevelType w:val="multilevel"/>
    <w:tmpl w:val="147503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8093593"/>
    <w:multiLevelType w:val="multilevel"/>
    <w:tmpl w:val="1809359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5335237"/>
    <w:multiLevelType w:val="multilevel"/>
    <w:tmpl w:val="253352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86E0F"/>
    <w:multiLevelType w:val="multilevel"/>
    <w:tmpl w:val="27786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BF6752"/>
    <w:multiLevelType w:val="multilevel"/>
    <w:tmpl w:val="28BF6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B00322"/>
    <w:multiLevelType w:val="multilevel"/>
    <w:tmpl w:val="2DB00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E3893"/>
    <w:multiLevelType w:val="multilevel"/>
    <w:tmpl w:val="340E3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D50D03"/>
    <w:multiLevelType w:val="multilevel"/>
    <w:tmpl w:val="3BD50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A1436E0"/>
    <w:multiLevelType w:val="multilevel"/>
    <w:tmpl w:val="4A1436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3341A37"/>
    <w:multiLevelType w:val="multilevel"/>
    <w:tmpl w:val="63341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66FBF"/>
    <w:multiLevelType w:val="multilevel"/>
    <w:tmpl w:val="64A66FBF"/>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76DC2762"/>
    <w:multiLevelType w:val="multilevel"/>
    <w:tmpl w:val="76DC27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56935098">
    <w:abstractNumId w:val="6"/>
  </w:num>
  <w:num w:numId="2" w16cid:durableId="326905602">
    <w:abstractNumId w:val="1"/>
  </w:num>
  <w:num w:numId="3" w16cid:durableId="1043872814">
    <w:abstractNumId w:val="14"/>
  </w:num>
  <w:num w:numId="4" w16cid:durableId="878787938">
    <w:abstractNumId w:val="2"/>
  </w:num>
  <w:num w:numId="5" w16cid:durableId="1569341295">
    <w:abstractNumId w:val="13"/>
  </w:num>
  <w:num w:numId="6" w16cid:durableId="242297435">
    <w:abstractNumId w:val="4"/>
  </w:num>
  <w:num w:numId="7" w16cid:durableId="1285503041">
    <w:abstractNumId w:val="10"/>
  </w:num>
  <w:num w:numId="8" w16cid:durableId="1687518374">
    <w:abstractNumId w:val="3"/>
  </w:num>
  <w:num w:numId="9" w16cid:durableId="458031721">
    <w:abstractNumId w:val="11"/>
  </w:num>
  <w:num w:numId="10" w16cid:durableId="1772385513">
    <w:abstractNumId w:val="5"/>
  </w:num>
  <w:num w:numId="11" w16cid:durableId="985285533">
    <w:abstractNumId w:val="0"/>
  </w:num>
  <w:num w:numId="12" w16cid:durableId="947741478">
    <w:abstractNumId w:val="9"/>
  </w:num>
  <w:num w:numId="13" w16cid:durableId="920218585">
    <w:abstractNumId w:val="8"/>
  </w:num>
  <w:num w:numId="14" w16cid:durableId="1441873809">
    <w:abstractNumId w:val="7"/>
  </w:num>
  <w:num w:numId="15" w16cid:durableId="51003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F74AA"/>
    <w:rsid w:val="001B70F6"/>
    <w:rsid w:val="001E6DDB"/>
    <w:rsid w:val="002302E5"/>
    <w:rsid w:val="00235512"/>
    <w:rsid w:val="002911B8"/>
    <w:rsid w:val="002B1223"/>
    <w:rsid w:val="002D04B0"/>
    <w:rsid w:val="0037377E"/>
    <w:rsid w:val="003C419A"/>
    <w:rsid w:val="003D521D"/>
    <w:rsid w:val="003F219C"/>
    <w:rsid w:val="003F67FB"/>
    <w:rsid w:val="00413ACE"/>
    <w:rsid w:val="00420658"/>
    <w:rsid w:val="004236CB"/>
    <w:rsid w:val="00452A44"/>
    <w:rsid w:val="005010F3"/>
    <w:rsid w:val="00502E2E"/>
    <w:rsid w:val="00505337"/>
    <w:rsid w:val="00550B04"/>
    <w:rsid w:val="00554332"/>
    <w:rsid w:val="00582462"/>
    <w:rsid w:val="005873BF"/>
    <w:rsid w:val="005A03D7"/>
    <w:rsid w:val="005C2D5C"/>
    <w:rsid w:val="005C70A4"/>
    <w:rsid w:val="00604B03"/>
    <w:rsid w:val="00612097"/>
    <w:rsid w:val="00630F75"/>
    <w:rsid w:val="00631F52"/>
    <w:rsid w:val="006C39C5"/>
    <w:rsid w:val="006E2ED4"/>
    <w:rsid w:val="007C5159"/>
    <w:rsid w:val="007D21E0"/>
    <w:rsid w:val="007E19A0"/>
    <w:rsid w:val="00844338"/>
    <w:rsid w:val="00892E3B"/>
    <w:rsid w:val="008B18DF"/>
    <w:rsid w:val="008D2A1B"/>
    <w:rsid w:val="008D6C75"/>
    <w:rsid w:val="009160EA"/>
    <w:rsid w:val="00977720"/>
    <w:rsid w:val="009A0216"/>
    <w:rsid w:val="009B60C5"/>
    <w:rsid w:val="009B678B"/>
    <w:rsid w:val="009B6B26"/>
    <w:rsid w:val="009D19DB"/>
    <w:rsid w:val="009D7746"/>
    <w:rsid w:val="009E3155"/>
    <w:rsid w:val="00A03100"/>
    <w:rsid w:val="00A13F13"/>
    <w:rsid w:val="00A65DBF"/>
    <w:rsid w:val="00AC4388"/>
    <w:rsid w:val="00B31A46"/>
    <w:rsid w:val="00B53244"/>
    <w:rsid w:val="00B6344C"/>
    <w:rsid w:val="00B74808"/>
    <w:rsid w:val="00BD75AD"/>
    <w:rsid w:val="00BF45E8"/>
    <w:rsid w:val="00C0132B"/>
    <w:rsid w:val="00C502A8"/>
    <w:rsid w:val="00C63415"/>
    <w:rsid w:val="00CC443A"/>
    <w:rsid w:val="00CC7FF2"/>
    <w:rsid w:val="00CD19D9"/>
    <w:rsid w:val="00CE14C5"/>
    <w:rsid w:val="00D25B04"/>
    <w:rsid w:val="00D26E73"/>
    <w:rsid w:val="00D605E3"/>
    <w:rsid w:val="00D93446"/>
    <w:rsid w:val="00DD6F3B"/>
    <w:rsid w:val="00E11AE5"/>
    <w:rsid w:val="00E120A4"/>
    <w:rsid w:val="00E22F13"/>
    <w:rsid w:val="00E576C5"/>
    <w:rsid w:val="00E8210E"/>
    <w:rsid w:val="00E82B63"/>
    <w:rsid w:val="00F0364A"/>
    <w:rsid w:val="00F4758E"/>
    <w:rsid w:val="00FF4E07"/>
    <w:rsid w:val="7A63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4EDD9E"/>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Verdana" w:eastAsia="Verdana" w:hAnsi="Verdana" w:cs="Verdana"/>
      <w:sz w:val="14"/>
      <w:szCs w:val="1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lang w:val="es-CO"/>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rPr>
      <w:sz w:val="20"/>
      <w:szCs w:val="20"/>
      <w:lang w:val="en-U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b/>
      <w:bCs/>
      <w:sz w:val="20"/>
      <w:szCs w:val="20"/>
      <w:lang w:val="en-US"/>
    </w:rPr>
  </w:style>
  <w:style w:type="table" w:customStyle="1" w:styleId="PlainTable11">
    <w:name w:val="Plain Table 11"/>
    <w:basedOn w:val="TableNormal"/>
    <w:uiPriority w:val="41"/>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ntentcontrolboundarysink">
    <w:name w:val="contentcontrolboundarysink"/>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rPr>
      <w:sz w:val="22"/>
      <w:szCs w:val="22"/>
      <w:lang w:eastAsia="zh-CN"/>
    </w:rPr>
  </w:style>
  <w:style w:type="table" w:customStyle="1" w:styleId="19">
    <w:name w:val="19"/>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3">
    <w:name w:val="_Style 53"/>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4">
    <w:name w:val="_Style 54"/>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5">
    <w:name w:val="_Style 55"/>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6">
    <w:name w:val="_Style 56"/>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7">
    <w:name w:val="_Style 57"/>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Style58">
    <w:name w:val="_Style 58"/>
    <w:basedOn w:val="TableNormal1"/>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character" w:customStyle="1" w:styleId="BodyTextChar">
    <w:name w:val="Body Text Char"/>
    <w:basedOn w:val="DefaultParagraphFont"/>
    <w:link w:val="BodyText"/>
    <w:uiPriority w:val="1"/>
    <w:rPr>
      <w:rFonts w:ascii="Verdana" w:eastAsia="Verdana" w:hAnsi="Verdana" w:cs="Verdana"/>
      <w:sz w:val="14"/>
      <w:szCs w:val="14"/>
    </w:rPr>
  </w:style>
  <w:style w:type="paragraph" w:styleId="Revision">
    <w:name w:val="Revision"/>
    <w:hidden/>
    <w:uiPriority w:val="99"/>
    <w:unhideWhenUsed/>
    <w:rsid w:val="00630F7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FB39F2-3ECE-43FE-A7EA-C55C3FE2C6D3}">
  <ds:schemaRefs>
    <ds:schemaRef ds:uri="http://schemas.microsoft.com/sharepoint/v3/contenttype/forms"/>
  </ds:schemaRefs>
</ds:datastoreItem>
</file>

<file path=customXml/itemProps2.xml><?xml version="1.0" encoding="utf-8"?>
<ds:datastoreItem xmlns:ds="http://schemas.openxmlformats.org/officeDocument/2006/customXml" ds:itemID="{47B9001B-E4E1-44A9-8339-66D54FCF312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2BF5FB-0728-4336-9BAC-B41537AD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4F155C-C6DC-40B8-BB66-4E34E775AE44}">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3</cp:revision>
  <dcterms:created xsi:type="dcterms:W3CDTF">2024-09-05T18:04:00Z</dcterms:created>
  <dcterms:modified xsi:type="dcterms:W3CDTF">2024-12-17T09:15:00Z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y fmtid="{D5CDD505-2E9C-101B-9397-08002B2CF9AE}" pid="4" name="KSOProductBuildVer">
    <vt:lpwstr>2052-6.7.1.8828</vt:lpwstr>
  </property>
  <property fmtid="{D5CDD505-2E9C-101B-9397-08002B2CF9AE}" pid="5" name="ICV">
    <vt:lpwstr>FA78F20280B0D9685DC347674500DC7E_42</vt:lpwstr>
  </property>
</Properties>
</file>