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40A26" w14:textId="02DBA5B7" w:rsidR="00C27125" w:rsidRPr="00A14E6C" w:rsidRDefault="00DE31D1" w:rsidP="252C1257">
      <w:pPr>
        <w:rPr>
          <w:sz w:val="22"/>
          <w:szCs w:val="22"/>
        </w:rPr>
      </w:pPr>
      <w:r w:rsidRPr="00A14E6C">
        <w:rPr>
          <w:rFonts w:cstheme="minorHAnsi"/>
          <w:sz w:val="22"/>
          <w:szCs w:val="22"/>
          <w:lang w:bidi="es-419"/>
        </w:rPr>
        <mc:AlternateContent>
          <mc:Choice Requires="wps">
            <w:drawing>
              <wp:anchor distT="0" distB="0" distL="114300" distR="114300" simplePos="0" relativeHeight="251658242" behindDoc="0" locked="0" layoutInCell="1" allowOverlap="1" wp14:anchorId="5D88E9B4" wp14:editId="2612A6B0">
                <wp:simplePos x="0" y="0"/>
                <wp:positionH relativeFrom="column">
                  <wp:posOffset>1054100</wp:posOffset>
                </wp:positionH>
                <wp:positionV relativeFrom="page">
                  <wp:posOffset>965200</wp:posOffset>
                </wp:positionV>
                <wp:extent cx="3721100" cy="661035"/>
                <wp:effectExtent l="0" t="0" r="0" b="5715"/>
                <wp:wrapNone/>
                <wp:docPr id="3" name="Text Box 3"/>
                <wp:cNvGraphicFramePr/>
                <a:graphic xmlns:a="http://schemas.openxmlformats.org/drawingml/2006/main">
                  <a:graphicData uri="http://schemas.microsoft.com/office/word/2010/wordprocessingShape">
                    <wps:wsp>
                      <wps:cNvSpPr/>
                      <wps:spPr>
                        <a:xfrm>
                          <a:off x="0" y="0"/>
                          <a:ext cx="3721100" cy="661035"/>
                        </a:xfrm>
                        <a:prstGeom prst="rect">
                          <a:avLst/>
                        </a:prstGeom>
                        <a:solidFill>
                          <a:schemeClr val="lt1"/>
                        </a:solidFill>
                        <a:ln w="6350">
                          <a:noFill/>
                        </a:ln>
                      </wps:spPr>
                      <wps:txbx>
                        <w:txbxContent>
                          <w:p w14:paraId="6F455A63" w14:textId="6A1BAC10" w:rsidR="00306B02" w:rsidRPr="00A14E6C" w:rsidRDefault="00306B02" w:rsidP="00992B67">
                            <w:pPr>
                              <w:spacing w:line="276" w:lineRule="auto"/>
                              <w:rPr>
                                <w:rFonts w:ascii="Arial" w:hAnsi="Arial" w:cs="Arial"/>
                                <w:b/>
                                <w:bCs/>
                                <w:color w:val="F37654"/>
                                <w:sz w:val="36"/>
                                <w:szCs w:val="36"/>
                              </w:rPr>
                            </w:pPr>
                            <w:r w:rsidRPr="00A14E6C">
                              <w:rPr>
                                <w:rFonts w:ascii="Arial" w:hAnsi="Arial" w:cs="Arial"/>
                                <w:b/>
                                <w:bCs/>
                                <w:color w:val="F37654"/>
                                <w:sz w:val="36"/>
                                <w:szCs w:val="36"/>
                              </w:rPr>
                              <w:t xml:space="preserve">Subvención para </w:t>
                            </w:r>
                            <w:r w:rsidR="009D1426" w:rsidRPr="00A14E6C">
                              <w:rPr>
                                <w:rFonts w:ascii="Arial" w:hAnsi="Arial" w:cs="Arial"/>
                                <w:b/>
                                <w:bCs/>
                                <w:color w:val="F37654"/>
                                <w:sz w:val="36"/>
                                <w:szCs w:val="36"/>
                              </w:rPr>
                              <w:t>n</w:t>
                            </w:r>
                            <w:r w:rsidRPr="00A14E6C">
                              <w:rPr>
                                <w:rFonts w:ascii="Arial" w:hAnsi="Arial" w:cs="Arial"/>
                                <w:b/>
                                <w:bCs/>
                                <w:color w:val="F37654"/>
                                <w:sz w:val="36"/>
                                <w:szCs w:val="36"/>
                              </w:rPr>
                              <w:t>utrición</w:t>
                            </w:r>
                          </w:p>
                          <w:p w14:paraId="52A96EFE" w14:textId="2415A950" w:rsidR="00306B02" w:rsidRPr="00A14E6C" w:rsidRDefault="009D1426" w:rsidP="00992B67">
                            <w:pPr>
                              <w:spacing w:line="276" w:lineRule="auto"/>
                              <w:rPr>
                                <w:rFonts w:ascii="Arial" w:hAnsi="Arial" w:cs="Arial"/>
                                <w:b/>
                                <w:bCs/>
                                <w:color w:val="F37654"/>
                                <w:sz w:val="36"/>
                                <w:szCs w:val="36"/>
                              </w:rPr>
                            </w:pPr>
                            <w:r w:rsidRPr="00A14E6C">
                              <w:rPr>
                                <w:rFonts w:ascii="Arial" w:hAnsi="Arial" w:cs="Arial"/>
                                <w:b/>
                                <w:bCs/>
                                <w:color w:val="F37654"/>
                                <w:sz w:val="36"/>
                                <w:szCs w:val="36"/>
                              </w:rPr>
                              <w:t>s</w:t>
                            </w:r>
                            <w:r w:rsidR="00306B02" w:rsidRPr="00A14E6C">
                              <w:rPr>
                                <w:rFonts w:ascii="Arial" w:hAnsi="Arial" w:cs="Arial"/>
                                <w:b/>
                                <w:bCs/>
                                <w:color w:val="F37654"/>
                                <w:sz w:val="36"/>
                                <w:szCs w:val="36"/>
                              </w:rPr>
                              <w:t xml:space="preserve">olicitud y </w:t>
                            </w:r>
                            <w:r w:rsidRPr="00A14E6C">
                              <w:rPr>
                                <w:rFonts w:ascii="Arial" w:hAnsi="Arial" w:cs="Arial"/>
                                <w:b/>
                                <w:bCs/>
                                <w:color w:val="F37654"/>
                                <w:sz w:val="36"/>
                                <w:szCs w:val="36"/>
                              </w:rPr>
                              <w:t>r</w:t>
                            </w:r>
                            <w:r w:rsidR="00306B02" w:rsidRPr="00A14E6C">
                              <w:rPr>
                                <w:rFonts w:ascii="Arial" w:hAnsi="Arial" w:cs="Arial"/>
                                <w:b/>
                                <w:bCs/>
                                <w:color w:val="F37654"/>
                                <w:sz w:val="36"/>
                                <w:szCs w:val="36"/>
                              </w:rPr>
                              <w:t>equisitos</w:t>
                            </w:r>
                          </w:p>
                          <w:p w14:paraId="4913D6D2" w14:textId="77777777" w:rsidR="00306B02" w:rsidRPr="00A14E6C" w:rsidRDefault="00306B02" w:rsidP="00992B67">
                            <w:pPr>
                              <w:spacing w:line="276" w:lineRule="auto"/>
                              <w:rPr>
                                <w:rFonts w:ascii="Arial" w:hAnsi="Arial" w:cs="Arial"/>
                                <w:b/>
                                <w:bCs/>
                                <w:color w:val="04247B"/>
                                <w:sz w:val="36"/>
                                <w:szCs w:val="36"/>
                              </w:rPr>
                            </w:pPr>
                            <w:r w:rsidRPr="00A14E6C">
                              <w:rPr>
                                <w:rFonts w:ascii="Arial" w:hAnsi="Arial" w:cs="Arial"/>
                                <w:b/>
                                <w:bCs/>
                                <w:color w:val="04247B"/>
                                <w:sz w:val="36"/>
                                <w:szCs w:val="36"/>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5D88E9B4" id="Text Box 3" o:spid="_x0000_s1026" style="position:absolute;margin-left:83pt;margin-top:76pt;width:293pt;height:52.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NOwAEAAHMDAAAOAAAAZHJzL2Uyb0RvYy54bWysU9uO0zAQfUfiHyy/0yS9LVRNV4hVEdIK&#10;Ki18gOvYjSXHNjNuk/49YzfbFnhDvDgez/jMOceT9ePQWXZSgMa7mleTkjPlpG+MO9T8x/ftu/ec&#10;YRSuEdY7VfOzQv64eftm3YeVmvrW20YBIxCHqz7UvI0xrIoCZas6gRMflKOk9tCJSCEcigZET+id&#10;LaZluSx6D00ALxUinT5dknyT8bVWMn7TGlVktubELeYV8rpPa7FZi9UBRGiNHGmIf2DRCeOo6RXq&#10;SUTBjmD+guqMBI9ex4n0XeG1NlJlDaSmKv9Q89KKoLIWMgfD1Sb8f7Dy6+kl7IBs6AOukLZJxaCh&#10;S1/ix4Zs1vlqlhoik3Q4e5hWVUmeSsotl1U5WyQ3i9vtABg/K9+xtKk50GNkj8TpGeOl9LUkNUNv&#10;TbM11uYgDYD6ZIGdBD2djdUI/luVdayn5rNFmYGdT9cvyNYRl5umtIvDfhiF7n1z3gHDILeGyD0L&#10;jDsB9PKkp6dpqDn+PApQnNkvjuz+UM3naXxyMF88TCmA+8z+PiOcbD0NmYww8vp4jF6bLDoxubQf&#10;CdLLZtvGKUyjcx/nqtu/svkFAAD//wMAUEsDBBQABgAIAAAAIQCv7bDc3QAAAAsBAAAPAAAAZHJz&#10;L2Rvd25yZXYueG1sTI9BS8NAEIXvgv9hGcGb3TTQKDGbEgVBKSitInibZqdJMDsbstsm/ntHL3r7&#10;HvN4816xnl2vTjSGzrOB5SIBRVx723Fj4O314eoGVIjIFnvPZOCLAqzL87MCc+sn3tJpFxslIRxy&#10;NNDGOORah7olh2HhB2K5HfzoMIocG21HnCTc9TpNkkw77Fg+tDjQfUv15+7oDNw9b7jZsE4PL/hu&#10;q6eP5nFylTGXF3N1CyrSHP/M8FNfqkMpnfb+yDaoXnSWyZYosEoFxHH9C3sD6Spbgi4L/X9D+Q0A&#10;AP//AwBQSwECLQAUAAYACAAAACEAtoM4kv4AAADhAQAAEwAAAAAAAAAAAAAAAAAAAAAAW0NvbnRl&#10;bnRfVHlwZXNdLnhtbFBLAQItABQABgAIAAAAIQA4/SH/1gAAAJQBAAALAAAAAAAAAAAAAAAAAC8B&#10;AABfcmVscy8ucmVsc1BLAQItABQABgAIAAAAIQDbcNNOwAEAAHMDAAAOAAAAAAAAAAAAAAAAAC4C&#10;AABkcnMvZTJvRG9jLnhtbFBLAQItABQABgAIAAAAIQCv7bDc3QAAAAsBAAAPAAAAAAAAAAAAAAAA&#10;ABoEAABkcnMvZG93bnJldi54bWxQSwUGAAAAAAQABADzAAAAJAUAAAAA&#10;" fillcolor="white [3201]" stroked="f" strokeweight=".5pt">
                <v:textbox>
                  <w:txbxContent>
                    <w:p w14:paraId="6F455A63" w14:textId="6A1BAC10" w:rsidR="00306B02" w:rsidRPr="00A14E6C" w:rsidRDefault="00306B02" w:rsidP="00992B67">
                      <w:pPr>
                        <w:spacing w:line="276" w:lineRule="auto"/>
                        <w:rPr>
                          <w:rFonts w:ascii="Arial" w:hAnsi="Arial" w:cs="Arial"/>
                          <w:b/>
                          <w:bCs/>
                          <w:color w:val="F37654"/>
                          <w:sz w:val="36"/>
                          <w:szCs w:val="36"/>
                        </w:rPr>
                      </w:pPr>
                      <w:r w:rsidRPr="00A14E6C">
                        <w:rPr>
                          <w:rFonts w:ascii="Arial" w:hAnsi="Arial" w:cs="Arial"/>
                          <w:b/>
                          <w:bCs/>
                          <w:color w:val="F37654"/>
                          <w:sz w:val="36"/>
                          <w:szCs w:val="36"/>
                        </w:rPr>
                        <w:t xml:space="preserve">Subvención para </w:t>
                      </w:r>
                      <w:r w:rsidR="009D1426" w:rsidRPr="00A14E6C">
                        <w:rPr>
                          <w:rFonts w:ascii="Arial" w:hAnsi="Arial" w:cs="Arial"/>
                          <w:b/>
                          <w:bCs/>
                          <w:color w:val="F37654"/>
                          <w:sz w:val="36"/>
                          <w:szCs w:val="36"/>
                        </w:rPr>
                        <w:t>n</w:t>
                      </w:r>
                      <w:r w:rsidRPr="00A14E6C">
                        <w:rPr>
                          <w:rFonts w:ascii="Arial" w:hAnsi="Arial" w:cs="Arial"/>
                          <w:b/>
                          <w:bCs/>
                          <w:color w:val="F37654"/>
                          <w:sz w:val="36"/>
                          <w:szCs w:val="36"/>
                        </w:rPr>
                        <w:t>utrición</w:t>
                      </w:r>
                    </w:p>
                    <w:p w14:paraId="52A96EFE" w14:textId="2415A950" w:rsidR="00306B02" w:rsidRPr="00A14E6C" w:rsidRDefault="009D1426" w:rsidP="00992B67">
                      <w:pPr>
                        <w:spacing w:line="276" w:lineRule="auto"/>
                        <w:rPr>
                          <w:rFonts w:ascii="Arial" w:hAnsi="Arial" w:cs="Arial"/>
                          <w:b/>
                          <w:bCs/>
                          <w:color w:val="F37654"/>
                          <w:sz w:val="36"/>
                          <w:szCs w:val="36"/>
                        </w:rPr>
                      </w:pPr>
                      <w:r w:rsidRPr="00A14E6C">
                        <w:rPr>
                          <w:rFonts w:ascii="Arial" w:hAnsi="Arial" w:cs="Arial"/>
                          <w:b/>
                          <w:bCs/>
                          <w:color w:val="F37654"/>
                          <w:sz w:val="36"/>
                          <w:szCs w:val="36"/>
                        </w:rPr>
                        <w:t>s</w:t>
                      </w:r>
                      <w:r w:rsidR="00306B02" w:rsidRPr="00A14E6C">
                        <w:rPr>
                          <w:rFonts w:ascii="Arial" w:hAnsi="Arial" w:cs="Arial"/>
                          <w:b/>
                          <w:bCs/>
                          <w:color w:val="F37654"/>
                          <w:sz w:val="36"/>
                          <w:szCs w:val="36"/>
                        </w:rPr>
                        <w:t xml:space="preserve">olicitud y </w:t>
                      </w:r>
                      <w:r w:rsidRPr="00A14E6C">
                        <w:rPr>
                          <w:rFonts w:ascii="Arial" w:hAnsi="Arial" w:cs="Arial"/>
                          <w:b/>
                          <w:bCs/>
                          <w:color w:val="F37654"/>
                          <w:sz w:val="36"/>
                          <w:szCs w:val="36"/>
                        </w:rPr>
                        <w:t>r</w:t>
                      </w:r>
                      <w:r w:rsidR="00306B02" w:rsidRPr="00A14E6C">
                        <w:rPr>
                          <w:rFonts w:ascii="Arial" w:hAnsi="Arial" w:cs="Arial"/>
                          <w:b/>
                          <w:bCs/>
                          <w:color w:val="F37654"/>
                          <w:sz w:val="36"/>
                          <w:szCs w:val="36"/>
                        </w:rPr>
                        <w:t>equisitos</w:t>
                      </w:r>
                    </w:p>
                    <w:p w14:paraId="4913D6D2" w14:textId="77777777" w:rsidR="00306B02" w:rsidRPr="00A14E6C" w:rsidRDefault="00306B02" w:rsidP="00992B67">
                      <w:pPr>
                        <w:spacing w:line="276" w:lineRule="auto"/>
                        <w:rPr>
                          <w:rFonts w:ascii="Arial" w:hAnsi="Arial" w:cs="Arial"/>
                          <w:b/>
                          <w:bCs/>
                          <w:color w:val="04247B"/>
                          <w:sz w:val="36"/>
                          <w:szCs w:val="36"/>
                        </w:rPr>
                      </w:pPr>
                      <w:r w:rsidRPr="00A14E6C">
                        <w:rPr>
                          <w:rFonts w:ascii="Arial" w:hAnsi="Arial" w:cs="Arial"/>
                          <w:b/>
                          <w:bCs/>
                          <w:color w:val="04247B"/>
                          <w:sz w:val="36"/>
                          <w:szCs w:val="36"/>
                        </w:rPr>
                        <w:t> </w:t>
                      </w:r>
                    </w:p>
                  </w:txbxContent>
                </v:textbox>
                <w10:wrap anchory="page"/>
              </v:rect>
            </w:pict>
          </mc:Fallback>
        </mc:AlternateContent>
      </w:r>
      <w:r w:rsidR="004972E2" w:rsidRPr="00A14E6C">
        <w:rPr>
          <w:rFonts w:ascii="Arial" w:eastAsia="Arial" w:hAnsi="Arial" w:cs="Arial"/>
          <w:sz w:val="22"/>
          <w:szCs w:val="22"/>
          <w:lang w:bidi="es-419"/>
        </w:rPr>
        <w:drawing>
          <wp:anchor distT="0" distB="0" distL="114300" distR="114300" simplePos="0" relativeHeight="251662338" behindDoc="0" locked="0" layoutInCell="1" allowOverlap="1" wp14:anchorId="1EFD9747" wp14:editId="4A434299">
            <wp:simplePos x="0" y="0"/>
            <wp:positionH relativeFrom="column">
              <wp:posOffset>0</wp:posOffset>
            </wp:positionH>
            <wp:positionV relativeFrom="page">
              <wp:posOffset>914400</wp:posOffset>
            </wp:positionV>
            <wp:extent cx="822960" cy="822960"/>
            <wp:effectExtent l="0" t="0" r="0"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page">
              <wp14:pctWidth>0</wp14:pctWidth>
            </wp14:sizeRelH>
            <wp14:sizeRelV relativeFrom="page">
              <wp14:pctHeight>0</wp14:pctHeight>
            </wp14:sizeRelV>
          </wp:anchor>
        </w:drawing>
      </w:r>
      <w:r w:rsidR="00F04463" w:rsidRPr="00A14E6C">
        <w:rPr>
          <w:rFonts w:cstheme="minorHAnsi"/>
          <w:sz w:val="22"/>
          <w:szCs w:val="22"/>
          <w:lang w:bidi="es-419"/>
        </w:rPr>
        <mc:AlternateContent>
          <mc:Choice Requires="wps">
            <w:drawing>
              <wp:anchor distT="0" distB="0" distL="114300" distR="114300" simplePos="0" relativeHeight="251658241" behindDoc="0" locked="0" layoutInCell="1" allowOverlap="1" wp14:anchorId="479DEAC6" wp14:editId="51DC6FC0">
                <wp:simplePos x="0" y="0"/>
                <wp:positionH relativeFrom="column">
                  <wp:posOffset>916305</wp:posOffset>
                </wp:positionH>
                <wp:positionV relativeFrom="page">
                  <wp:posOffset>956310</wp:posOffset>
                </wp:positionV>
                <wp:extent cx="0" cy="667385"/>
                <wp:effectExtent l="0" t="0" r="1270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w:pict>
              <v:line id="Straight Connector 1" style="position:absolute;z-index:251658241;visibility:visible;mso-wrap-style:square;mso-wrap-distance-left:9pt;mso-wrap-distance-top:0;mso-wrap-distance-right:9pt;mso-wrap-distance-bottom:0;mso-position-horizontal:absolute;mso-position-horizontal-relative:text;mso-position-vertical:absolute;mso-position-vertical-relative:page" o:spid="_x0000_s1026" strokecolor="gray [1629]" strokeweight=".5pt" from="72.15pt,75.3pt" to="72.15pt,127.85pt" w14:anchorId="49B31F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9F9gEAAFkEAAAOAAAAZHJzL2Uyb0RvYy54bWysVE2P0zAQvSPxHyzfadJFW1ZR0z10tVwW&#10;qCj8AK8/GgvbY9neJv33jO02LAtCAtGDVc/MezPvZZL17WQNOcoQNbieLhctJdJxENodevr1y/2b&#10;G0piYk4wA0729CQjvd28frUefSevYAAjZCBI4mI3+p4OKfmuaSIfpGVxAV46TCoIliW8hkMjAhuR&#10;3Zrmqm1XzQhB+ABcxojRu5qkm8KvlOTpk1JRJmJ6irOlcoZyPuaz2axZdwjMD5qfx2D/MIVl2mHT&#10;meqOJUaegv6FymoeIIJKCw62AaU0l0UDqlm2L9TsB+Zl0YLmRD/bFP8fLf943AWiBT47Shyz+Ij2&#10;KTB9GBLZgnNoIASyzD6NPnZYvnW7kJXyye39A/BvEXPNT8l8ib6WTSrYXI5SyVR8P82+yykRXoMc&#10;o6vVu7c317lVw7oLzoeY3kuwJP/pqdEuO8I6dnyIqZZeSnLYuHxGMFrca2PKJe+S3JpAjgy3IE3L&#10;QmCe7AcQNXbd4q/uAoZxY16EcZ6ykZmlTPesAeZy0+JAFV3kp5ORdaDPUqHBKLP2nYlqD8a5dKkY&#10;XJiwOsMUDj8D2zLwH4Hn+gyVZe3/BjwjSmdwaQZb7SD8rnt2sbqvav3Fgao7W/AI4rQLl+XA/S3O&#10;nd+1/II8vxf4jy/C5jsAAAD//wMAUEsDBBQABgAIAAAAIQCyHwzZ4QAAAAsBAAAPAAAAZHJzL2Rv&#10;d25yZXYueG1sTI9BT8MwDIXvSPyHyEjcWLqyjlGaTqgSAnaZ2CYEt6wxbbXGqZp0K/8ejwvc/Oyn&#10;5+9ly9G24oi9bxwpmE4iEEilMw1VCnbbp5sFCB80Gd06QgXf6GGZX15kOjXuRG943IRKcAj5VCuo&#10;Q+hSKX1Zo9V+4jokvn253urAsq+k6fWJw20r4yiaS6sb4g+17rCosTxsBqtgbbvpYftaFKvP+2r9&#10;PISX+H34UOr6anx8ABFwDH9mOOMzOuTMtHcDGS9a1rPZLVt5SKI5iLPjd7NXECfJHcg8k/875D8A&#10;AAD//wMAUEsBAi0AFAAGAAgAAAAhALaDOJL+AAAA4QEAABMAAAAAAAAAAAAAAAAAAAAAAFtDb250&#10;ZW50X1R5cGVzXS54bWxQSwECLQAUAAYACAAAACEAOP0h/9YAAACUAQAACwAAAAAAAAAAAAAAAAAv&#10;AQAAX3JlbHMvLnJlbHNQSwECLQAUAAYACAAAACEA6D6vRfYBAABZBAAADgAAAAAAAAAAAAAAAAAu&#10;AgAAZHJzL2Uyb0RvYy54bWxQSwECLQAUAAYACAAAACEAsh8M2eEAAAALAQAADwAAAAAAAAAAAAAA&#10;AABQBAAAZHJzL2Rvd25yZXYueG1sUEsFBgAAAAAEAAQA8wAAAF4FAAAAAA==&#10;">
                <v:stroke joinstyle="miter"/>
                <o:lock v:ext="edit" shapetype="f"/>
                <w10:wrap anchory="page"/>
              </v:line>
            </w:pict>
          </mc:Fallback>
        </mc:AlternateContent>
      </w:r>
    </w:p>
    <w:p w14:paraId="046C21D6" w14:textId="0919A302" w:rsidR="00320616" w:rsidRPr="00A14E6C" w:rsidRDefault="00320616" w:rsidP="00320616">
      <w:pPr>
        <w:rPr>
          <w:rFonts w:cstheme="minorHAnsi"/>
          <w:sz w:val="22"/>
          <w:szCs w:val="22"/>
        </w:rPr>
      </w:pPr>
    </w:p>
    <w:p w14:paraId="09FF655C" w14:textId="3006BF38" w:rsidR="00320616" w:rsidRPr="00A14E6C" w:rsidRDefault="00320616" w:rsidP="00320616">
      <w:pPr>
        <w:rPr>
          <w:rFonts w:cstheme="minorHAnsi"/>
          <w:sz w:val="22"/>
          <w:szCs w:val="22"/>
        </w:rPr>
      </w:pPr>
    </w:p>
    <w:p w14:paraId="5C858C73" w14:textId="5D7354EA" w:rsidR="00320616" w:rsidRPr="00A14E6C" w:rsidRDefault="00320616" w:rsidP="00320616">
      <w:pPr>
        <w:tabs>
          <w:tab w:val="left" w:pos="2253"/>
        </w:tabs>
        <w:rPr>
          <w:rFonts w:cstheme="minorHAnsi"/>
          <w:sz w:val="22"/>
          <w:szCs w:val="22"/>
        </w:rPr>
      </w:pPr>
    </w:p>
    <w:p w14:paraId="21DD65C9" w14:textId="77777777" w:rsidR="00634FFB" w:rsidRPr="00A14E6C" w:rsidRDefault="00634FFB" w:rsidP="001B704F">
      <w:pPr>
        <w:tabs>
          <w:tab w:val="left" w:pos="2253"/>
        </w:tabs>
        <w:rPr>
          <w:rFonts w:cstheme="minorHAnsi"/>
          <w:b/>
          <w:bCs/>
          <w:color w:val="F37654"/>
          <w:sz w:val="28"/>
          <w:szCs w:val="28"/>
        </w:rPr>
      </w:pPr>
      <w:bookmarkStart w:id="0" w:name="_Hlk127184639"/>
    </w:p>
    <w:p w14:paraId="5EE08BE9" w14:textId="02C8A2DD" w:rsidR="001B704F" w:rsidRPr="00A14E6C" w:rsidRDefault="001B704F" w:rsidP="004972E2">
      <w:pPr>
        <w:rPr>
          <w:rFonts w:eastAsia="Arial" w:cstheme="minorHAnsi"/>
          <w:i/>
          <w:iCs/>
        </w:rPr>
      </w:pPr>
      <w:r w:rsidRPr="00A14E6C">
        <w:rPr>
          <w:rFonts w:eastAsia="Arial" w:cstheme="minorHAnsi"/>
          <w:i/>
          <w:lang w:bidi="es-419"/>
        </w:rPr>
        <w:t>Este documento brinda información detallada sobre los requisitos del programa de nutrición de Smile Train e incluye la solicitud de financiación fuera de línea. Antes de solicitar la financiación, los posibles solicitantes deben revisar esta información y comprometerse a cumplir con estos requisitos si se les otorga el financiamiento.</w:t>
      </w:r>
    </w:p>
    <w:p w14:paraId="32DCE240" w14:textId="77777777" w:rsidR="001B704F" w:rsidRPr="00A14E6C" w:rsidRDefault="001B704F" w:rsidP="001B704F">
      <w:pPr>
        <w:tabs>
          <w:tab w:val="left" w:pos="2253"/>
        </w:tabs>
        <w:rPr>
          <w:rFonts w:cstheme="minorHAnsi"/>
          <w:b/>
          <w:bCs/>
          <w:color w:val="F37654"/>
          <w:sz w:val="22"/>
          <w:szCs w:val="22"/>
        </w:rPr>
      </w:pPr>
    </w:p>
    <w:p w14:paraId="1DC30F1B" w14:textId="683010ED" w:rsidR="001B704F" w:rsidRPr="00A14E6C" w:rsidRDefault="00D23964" w:rsidP="00D23964">
      <w:pPr>
        <w:tabs>
          <w:tab w:val="left" w:pos="2253"/>
        </w:tabs>
        <w:spacing w:before="120" w:after="120"/>
        <w:rPr>
          <w:rFonts w:ascii="Arial" w:hAnsi="Arial" w:cs="Arial"/>
          <w:b/>
          <w:bCs/>
          <w:color w:val="F37654"/>
          <w:sz w:val="28"/>
          <w:szCs w:val="28"/>
        </w:rPr>
      </w:pPr>
      <w:r w:rsidRPr="00A14E6C">
        <w:rPr>
          <w:rFonts w:ascii="Arial" w:eastAsia="Arial" w:hAnsi="Arial" w:cs="Arial"/>
          <w:b/>
          <w:color w:val="F37654"/>
          <w:sz w:val="28"/>
          <w:szCs w:val="28"/>
          <w:lang w:bidi="es-419"/>
        </w:rPr>
        <w:t>1. PROPÓSITO DE LA FINANCIACIÓN PARA LA NUTRICIÓN</w:t>
      </w:r>
    </w:p>
    <w:p w14:paraId="0EBBEF47" w14:textId="70447A57" w:rsidR="00B63715" w:rsidRPr="00A14E6C" w:rsidRDefault="252C1257" w:rsidP="252C1257">
      <w:pPr>
        <w:pStyle w:val="ListParagraph"/>
        <w:numPr>
          <w:ilvl w:val="0"/>
          <w:numId w:val="31"/>
        </w:numPr>
        <w:tabs>
          <w:tab w:val="left" w:pos="2253"/>
        </w:tabs>
        <w:rPr>
          <w:sz w:val="22"/>
          <w:szCs w:val="22"/>
        </w:rPr>
      </w:pPr>
      <w:r w:rsidRPr="00A14E6C">
        <w:rPr>
          <w:sz w:val="22"/>
          <w:szCs w:val="22"/>
          <w:lang w:bidi="es-419"/>
        </w:rPr>
        <w:t xml:space="preserve">El objetivo principal de la </w:t>
      </w:r>
      <w:r w:rsidR="00A14E6C" w:rsidRPr="00A14E6C">
        <w:rPr>
          <w:sz w:val="22"/>
          <w:szCs w:val="22"/>
          <w:lang w:bidi="es-419"/>
        </w:rPr>
        <w:t>subvención</w:t>
      </w:r>
      <w:r w:rsidRPr="00A14E6C">
        <w:rPr>
          <w:sz w:val="22"/>
          <w:szCs w:val="22"/>
          <w:lang w:bidi="es-419"/>
        </w:rPr>
        <w:t xml:space="preserve"> de nutrición de Smile Train es mejorar la calidad de la atención relativa a la alimentación y nutrición brindada a pacientes con fisura labio palatina (FLAP). </w:t>
      </w:r>
    </w:p>
    <w:p w14:paraId="56C6A268" w14:textId="4A77386A" w:rsidR="00304392" w:rsidRPr="00A14E6C" w:rsidRDefault="252C1257" w:rsidP="252C1257">
      <w:pPr>
        <w:pStyle w:val="ListParagraph"/>
        <w:numPr>
          <w:ilvl w:val="0"/>
          <w:numId w:val="31"/>
        </w:numPr>
        <w:tabs>
          <w:tab w:val="left" w:pos="2253"/>
        </w:tabs>
        <w:rPr>
          <w:sz w:val="22"/>
          <w:szCs w:val="22"/>
        </w:rPr>
      </w:pPr>
      <w:r w:rsidRPr="00A14E6C">
        <w:rPr>
          <w:sz w:val="22"/>
          <w:szCs w:val="22"/>
          <w:lang w:bidi="es-419"/>
        </w:rPr>
        <w:t>El financiamiento para nutrición está diseñado para servir como único apoyo con el fin de que los equipos de atención de pacientes con FLAP puedan abordar las deficiencias y limitaciones actuales de sus servicios.</w:t>
      </w:r>
    </w:p>
    <w:p w14:paraId="0A7F9A99" w14:textId="2A06E427" w:rsidR="00A16E07" w:rsidRPr="00A14E6C" w:rsidRDefault="252C1257" w:rsidP="252C1257">
      <w:pPr>
        <w:pStyle w:val="ListParagraph"/>
        <w:numPr>
          <w:ilvl w:val="0"/>
          <w:numId w:val="31"/>
        </w:numPr>
        <w:tabs>
          <w:tab w:val="left" w:pos="2253"/>
        </w:tabs>
        <w:rPr>
          <w:sz w:val="22"/>
          <w:szCs w:val="22"/>
        </w:rPr>
      </w:pPr>
      <w:r w:rsidRPr="00A14E6C">
        <w:rPr>
          <w:sz w:val="22"/>
          <w:szCs w:val="22"/>
          <w:lang w:bidi="es-419"/>
        </w:rPr>
        <w:t>La subvención para nutrición no está destinada para sustituir o cubrir los costos asociados a la atención de la alimentación y nutrición existentes, ni para cubrir los salarios.</w:t>
      </w:r>
    </w:p>
    <w:p w14:paraId="49445CBB" w14:textId="3AEDD562" w:rsidR="00BB4928" w:rsidRPr="00A14E6C" w:rsidRDefault="252C1257" w:rsidP="252C1257">
      <w:pPr>
        <w:pStyle w:val="ListParagraph"/>
        <w:numPr>
          <w:ilvl w:val="0"/>
          <w:numId w:val="31"/>
        </w:numPr>
        <w:tabs>
          <w:tab w:val="left" w:pos="2253"/>
        </w:tabs>
        <w:rPr>
          <w:sz w:val="22"/>
          <w:szCs w:val="22"/>
        </w:rPr>
      </w:pPr>
      <w:r w:rsidRPr="00A14E6C">
        <w:rPr>
          <w:b/>
          <w:bCs/>
          <w:sz w:val="22"/>
          <w:szCs w:val="22"/>
          <w:lang w:bidi="es-419"/>
        </w:rPr>
        <w:t xml:space="preserve">Antes de presentar su solicitud, recomendamos a nuestros socios que evalúen minuciosamente su oferta actual de atención de la FLAP. </w:t>
      </w:r>
      <w:r w:rsidRPr="00A14E6C">
        <w:rPr>
          <w:sz w:val="22"/>
          <w:szCs w:val="22"/>
          <w:lang w:bidi="es-419"/>
        </w:rPr>
        <w:t>En muchos casos, la nutrición no es priorizada desde la primera visita del paciente ni a lo largo del tratamiento. Es esencial identificar los cambios necesarios en los comportamientos y las prácticas para mejorar la vía de atención al paciente (véanse Principios de cuidado de atención alimentaria y nutricional). Si la financiación se considera necesaria para reforzar la atención, los socios pueden comunicarse con su contacto local de Smile Train.</w:t>
      </w:r>
    </w:p>
    <w:p w14:paraId="31ACA815" w14:textId="77777777" w:rsidR="00634FFB" w:rsidRPr="00A14E6C" w:rsidRDefault="00634FFB" w:rsidP="001B704F">
      <w:pPr>
        <w:pStyle w:val="Style1"/>
        <w:spacing w:before="0" w:after="0"/>
        <w:rPr>
          <w:rFonts w:asciiTheme="minorHAnsi" w:hAnsiTheme="minorHAnsi" w:cstheme="minorHAnsi"/>
          <w:sz w:val="22"/>
          <w:szCs w:val="22"/>
          <w:lang w:val="es-419"/>
        </w:rPr>
      </w:pPr>
    </w:p>
    <w:p w14:paraId="0B77A51D" w14:textId="25438B56" w:rsidR="001B704F" w:rsidRPr="00A14E6C" w:rsidRDefault="00D23964" w:rsidP="00D23964">
      <w:pPr>
        <w:pStyle w:val="Style1"/>
        <w:rPr>
          <w:lang w:val="es-419"/>
        </w:rPr>
      </w:pPr>
      <w:r w:rsidRPr="00A14E6C">
        <w:rPr>
          <w:lang w:val="es-419" w:bidi="es-419"/>
        </w:rPr>
        <w:t>2. PRINCIPIOS DE ATENCIÓN ALIMENTARIA Y NUTRICIONAL</w:t>
      </w:r>
    </w:p>
    <w:p w14:paraId="7AAE8FA3" w14:textId="7B086A29" w:rsidR="00074E3D" w:rsidRPr="00A14E6C" w:rsidRDefault="6DDEA320" w:rsidP="001B704F">
      <w:pPr>
        <w:tabs>
          <w:tab w:val="left" w:pos="2253"/>
        </w:tabs>
        <w:rPr>
          <w:rFonts w:cstheme="minorHAnsi"/>
        </w:rPr>
      </w:pPr>
      <w:r w:rsidRPr="00A14E6C">
        <w:rPr>
          <w:rFonts w:eastAsia="Arial" w:cstheme="minorHAnsi"/>
          <w:b/>
          <w:sz w:val="22"/>
          <w:szCs w:val="22"/>
          <w:lang w:bidi="es-419"/>
        </w:rPr>
        <w:t>La atención alimentaria y nutricional empieza desde el primer día del tratamiento de la FLAP.</w:t>
      </w:r>
    </w:p>
    <w:p w14:paraId="1FE9DDE6" w14:textId="549A83E3" w:rsidR="00074E3D" w:rsidRPr="00A14E6C" w:rsidRDefault="252C1257" w:rsidP="252C1257">
      <w:pPr>
        <w:tabs>
          <w:tab w:val="left" w:pos="2253"/>
        </w:tabs>
        <w:rPr>
          <w:rFonts w:eastAsia="Arial"/>
          <w:sz w:val="22"/>
          <w:szCs w:val="22"/>
        </w:rPr>
      </w:pPr>
      <w:r w:rsidRPr="00A14E6C">
        <w:rPr>
          <w:rFonts w:eastAsia="Arial"/>
          <w:sz w:val="22"/>
          <w:szCs w:val="22"/>
          <w:lang w:bidi="es-419"/>
        </w:rPr>
        <w:t xml:space="preserve">Como parte del tratamiento integral de la FLAP, debe priorizarse el comienzo de la atención alimenticia y </w:t>
      </w:r>
      <w:r w:rsidR="00A14E6C" w:rsidRPr="00A14E6C">
        <w:rPr>
          <w:rFonts w:eastAsia="Arial"/>
          <w:sz w:val="22"/>
          <w:szCs w:val="22"/>
          <w:lang w:bidi="es-419"/>
        </w:rPr>
        <w:t>nutricional</w:t>
      </w:r>
      <w:r w:rsidRPr="00A14E6C">
        <w:rPr>
          <w:rFonts w:eastAsia="Arial"/>
          <w:sz w:val="22"/>
          <w:szCs w:val="22"/>
          <w:lang w:bidi="es-419"/>
        </w:rPr>
        <w:t>, garantizando de esta manera que se sienten las bases de una salud óptima desde una etapa temprana de la vida del niño.</w:t>
      </w:r>
    </w:p>
    <w:p w14:paraId="74BABFEA" w14:textId="77777777" w:rsidR="001B704F" w:rsidRPr="00A14E6C" w:rsidRDefault="001B704F" w:rsidP="001B704F">
      <w:pPr>
        <w:tabs>
          <w:tab w:val="left" w:pos="2253"/>
        </w:tabs>
        <w:rPr>
          <w:rFonts w:cstheme="minorHAnsi"/>
        </w:rPr>
      </w:pPr>
    </w:p>
    <w:p w14:paraId="031722A6" w14:textId="4B2E6479" w:rsidR="00074E3D" w:rsidRPr="00A14E6C" w:rsidRDefault="6DDEA320" w:rsidP="001B704F">
      <w:pPr>
        <w:pStyle w:val="ListParagraph"/>
        <w:numPr>
          <w:ilvl w:val="0"/>
          <w:numId w:val="40"/>
        </w:numPr>
        <w:rPr>
          <w:rFonts w:eastAsia="Arial" w:cstheme="minorHAnsi"/>
          <w:b/>
          <w:bCs/>
          <w:sz w:val="22"/>
          <w:szCs w:val="22"/>
        </w:rPr>
      </w:pPr>
      <w:r w:rsidRPr="00A14E6C">
        <w:rPr>
          <w:rFonts w:eastAsia="Arial" w:cstheme="minorHAnsi"/>
          <w:b/>
          <w:sz w:val="22"/>
          <w:szCs w:val="22"/>
          <w:lang w:bidi="es-419"/>
        </w:rPr>
        <w:t>La atención inmediata a las necesidades de alimentación y nutrición.</w:t>
      </w:r>
    </w:p>
    <w:p w14:paraId="29C17928" w14:textId="6727A711" w:rsidR="004A25B6" w:rsidRPr="00A14E6C" w:rsidRDefault="252C1257" w:rsidP="252C1257">
      <w:pPr>
        <w:tabs>
          <w:tab w:val="left" w:pos="2253"/>
        </w:tabs>
        <w:rPr>
          <w:rFonts w:eastAsia="Arial"/>
          <w:sz w:val="22"/>
          <w:szCs w:val="22"/>
        </w:rPr>
      </w:pPr>
      <w:r w:rsidRPr="00A14E6C">
        <w:rPr>
          <w:rFonts w:eastAsia="Arial"/>
          <w:sz w:val="22"/>
          <w:szCs w:val="22"/>
          <w:lang w:bidi="es-419"/>
        </w:rPr>
        <w:t xml:space="preserve">Cuando un niño nace con una hendidura en la boca, la </w:t>
      </w:r>
      <w:r w:rsidRPr="00A14E6C">
        <w:rPr>
          <w:rFonts w:eastAsia="Arial"/>
          <w:sz w:val="22"/>
          <w:szCs w:val="22"/>
          <w:u w:val="single"/>
          <w:lang w:bidi="es-419"/>
        </w:rPr>
        <w:t>prioridad</w:t>
      </w:r>
      <w:r w:rsidRPr="00A14E6C">
        <w:rPr>
          <w:rFonts w:eastAsia="Arial"/>
          <w:sz w:val="22"/>
          <w:szCs w:val="22"/>
          <w:lang w:bidi="es-419"/>
        </w:rPr>
        <w:t xml:space="preserve"> es apoyar y acompañar a la madre para que pueda proporcionarle a su hijo la mejor nutrición posible, de acuerdo con las prácticas recomendadas de alimentación del lactante y del niño pequeño (ALNP). </w:t>
      </w:r>
    </w:p>
    <w:p w14:paraId="259CE2D1" w14:textId="77777777" w:rsidR="001B704F" w:rsidRPr="00A14E6C" w:rsidRDefault="001B704F" w:rsidP="001B704F">
      <w:pPr>
        <w:tabs>
          <w:tab w:val="left" w:pos="2253"/>
        </w:tabs>
        <w:rPr>
          <w:rFonts w:eastAsia="Arial" w:cstheme="minorHAnsi"/>
          <w:b/>
          <w:bCs/>
          <w:sz w:val="22"/>
          <w:szCs w:val="22"/>
        </w:rPr>
      </w:pPr>
    </w:p>
    <w:p w14:paraId="0A6DB1C7" w14:textId="11FB7CED" w:rsidR="00074E3D" w:rsidRPr="00A14E6C" w:rsidRDefault="252C1257" w:rsidP="252C1257">
      <w:pPr>
        <w:pStyle w:val="ListParagraph"/>
        <w:numPr>
          <w:ilvl w:val="0"/>
          <w:numId w:val="40"/>
        </w:numPr>
        <w:tabs>
          <w:tab w:val="left" w:pos="2253"/>
        </w:tabs>
        <w:rPr>
          <w:rFonts w:eastAsia="Arial"/>
          <w:b/>
          <w:bCs/>
          <w:sz w:val="22"/>
          <w:szCs w:val="22"/>
        </w:rPr>
      </w:pPr>
      <w:r w:rsidRPr="00A14E6C">
        <w:rPr>
          <w:rFonts w:eastAsia="Arial"/>
          <w:b/>
          <w:bCs/>
          <w:sz w:val="22"/>
          <w:szCs w:val="22"/>
          <w:lang w:bidi="es-419"/>
        </w:rPr>
        <w:t xml:space="preserve">El rol </w:t>
      </w:r>
      <w:proofErr w:type="spellStart"/>
      <w:r w:rsidRPr="00A14E6C">
        <w:rPr>
          <w:rFonts w:eastAsia="Arial"/>
          <w:b/>
          <w:bCs/>
          <w:sz w:val="22"/>
          <w:szCs w:val="22"/>
          <w:lang w:bidi="es-419"/>
        </w:rPr>
        <w:t>fundamiental</w:t>
      </w:r>
      <w:proofErr w:type="spellEnd"/>
      <w:r w:rsidRPr="00A14E6C">
        <w:rPr>
          <w:rFonts w:eastAsia="Arial"/>
          <w:b/>
          <w:bCs/>
          <w:sz w:val="22"/>
          <w:szCs w:val="22"/>
          <w:lang w:bidi="es-419"/>
        </w:rPr>
        <w:t xml:space="preserve"> del monitoreo del crecimiento.</w:t>
      </w:r>
    </w:p>
    <w:p w14:paraId="3EEFD172" w14:textId="2C24F598" w:rsidR="004A25B6" w:rsidRPr="00A14E6C" w:rsidRDefault="252C1257" w:rsidP="252C1257">
      <w:pPr>
        <w:tabs>
          <w:tab w:val="left" w:pos="2253"/>
        </w:tabs>
        <w:rPr>
          <w:rFonts w:eastAsia="Arial"/>
          <w:sz w:val="22"/>
          <w:szCs w:val="22"/>
        </w:rPr>
      </w:pPr>
      <w:r w:rsidRPr="00A14E6C">
        <w:rPr>
          <w:rFonts w:eastAsia="Arial"/>
          <w:sz w:val="22"/>
          <w:szCs w:val="22"/>
          <w:lang w:bidi="es-419"/>
        </w:rPr>
        <w:t xml:space="preserve">El monitoreo del crecimiento es fundamental </w:t>
      </w:r>
      <w:r w:rsidRPr="00A14E6C">
        <w:rPr>
          <w:rFonts w:eastAsia="Arial"/>
          <w:sz w:val="22"/>
          <w:szCs w:val="22"/>
          <w:u w:val="single"/>
          <w:lang w:bidi="es-419"/>
        </w:rPr>
        <w:t>desde el primer día</w:t>
      </w:r>
      <w:r w:rsidRPr="00A14E6C">
        <w:rPr>
          <w:rFonts w:eastAsia="Arial"/>
          <w:sz w:val="22"/>
          <w:szCs w:val="22"/>
          <w:lang w:bidi="es-419"/>
        </w:rPr>
        <w:t xml:space="preserve"> para promover un crecimiento sano, detectar problemas, prevenir la desnutrición y evaluar el impacto de las intervenciones alimenticias y nutricionales. El monitoreo del crecimiento es crucial para garantizar que los niños gocen de buena salud y condiciones físicas óptimas para la cirugía.</w:t>
      </w:r>
    </w:p>
    <w:p w14:paraId="7D861113" w14:textId="77777777" w:rsidR="001B704F" w:rsidRPr="00A14E6C" w:rsidRDefault="001B704F" w:rsidP="001B704F">
      <w:pPr>
        <w:tabs>
          <w:tab w:val="left" w:pos="2253"/>
        </w:tabs>
        <w:rPr>
          <w:rFonts w:cstheme="minorHAnsi"/>
        </w:rPr>
      </w:pPr>
    </w:p>
    <w:p w14:paraId="728FD67A" w14:textId="6D0387F2" w:rsidR="00074E3D" w:rsidRPr="00A14E6C" w:rsidRDefault="6DDEA320" w:rsidP="001B704F">
      <w:pPr>
        <w:pStyle w:val="ListParagraph"/>
        <w:numPr>
          <w:ilvl w:val="0"/>
          <w:numId w:val="40"/>
        </w:numPr>
        <w:tabs>
          <w:tab w:val="left" w:pos="2253"/>
        </w:tabs>
        <w:rPr>
          <w:rFonts w:cstheme="minorHAnsi"/>
          <w:b/>
          <w:bCs/>
        </w:rPr>
      </w:pPr>
      <w:r w:rsidRPr="00A14E6C">
        <w:rPr>
          <w:rFonts w:eastAsia="Arial" w:cstheme="minorHAnsi"/>
          <w:b/>
          <w:sz w:val="22"/>
          <w:szCs w:val="22"/>
          <w:lang w:bidi="es-419"/>
        </w:rPr>
        <w:t>La preparación adecuada del paciente para la cirugía.</w:t>
      </w:r>
    </w:p>
    <w:p w14:paraId="1C03481D" w14:textId="533C06AE" w:rsidR="004A25B6" w:rsidRPr="00A14E6C" w:rsidRDefault="252C1257" w:rsidP="252C1257">
      <w:pPr>
        <w:tabs>
          <w:tab w:val="left" w:pos="2253"/>
        </w:tabs>
        <w:rPr>
          <w:rFonts w:eastAsia="Arial"/>
          <w:sz w:val="22"/>
          <w:szCs w:val="22"/>
        </w:rPr>
      </w:pPr>
      <w:r w:rsidRPr="00A14E6C">
        <w:rPr>
          <w:rFonts w:eastAsia="Arial"/>
          <w:sz w:val="22"/>
          <w:szCs w:val="22"/>
          <w:lang w:bidi="es-419"/>
        </w:rPr>
        <w:lastRenderedPageBreak/>
        <w:t xml:space="preserve">La clave para minimizar los riesgos perioperatorios y maximizar la recuperación posoperatoria reside en la aptitud fisiológica y funcional del niño. El monitoreo del </w:t>
      </w:r>
      <w:r w:rsidR="00216B7B" w:rsidRPr="00A14E6C">
        <w:rPr>
          <w:rFonts w:eastAsia="Arial"/>
          <w:sz w:val="22"/>
          <w:szCs w:val="22"/>
          <w:lang w:bidi="es-419"/>
        </w:rPr>
        <w:t>crecimiento</w:t>
      </w:r>
      <w:r w:rsidRPr="00A14E6C">
        <w:rPr>
          <w:rFonts w:eastAsia="Arial"/>
          <w:sz w:val="22"/>
          <w:szCs w:val="22"/>
          <w:lang w:bidi="es-419"/>
        </w:rPr>
        <w:t xml:space="preserve"> es un parámetro vital para evaluar la preparación fisiológica del niño para la cirugía, lo que contribuye a minimizar los riesgos perioperatorios y a garantizar una experiencia quirúrgica segura.</w:t>
      </w:r>
    </w:p>
    <w:p w14:paraId="3B848C0D" w14:textId="7A440734" w:rsidR="00074E3D" w:rsidRPr="00A14E6C" w:rsidRDefault="252C1257" w:rsidP="252C1257">
      <w:pPr>
        <w:pStyle w:val="ListParagraph"/>
        <w:numPr>
          <w:ilvl w:val="0"/>
          <w:numId w:val="40"/>
        </w:numPr>
        <w:tabs>
          <w:tab w:val="left" w:pos="2253"/>
        </w:tabs>
        <w:rPr>
          <w:b/>
          <w:bCs/>
        </w:rPr>
      </w:pPr>
      <w:r w:rsidRPr="00A14E6C">
        <w:rPr>
          <w:rFonts w:eastAsia="Arial"/>
          <w:b/>
          <w:bCs/>
          <w:sz w:val="22"/>
          <w:szCs w:val="22"/>
          <w:lang w:bidi="es-419"/>
        </w:rPr>
        <w:t>Reconsideración integral de la ruta de atención del paciente: atención adecuada en el momento adecuado por el personal adecuado.</w:t>
      </w:r>
    </w:p>
    <w:p w14:paraId="3F9A0332" w14:textId="71F0FAE5" w:rsidR="004A25B6" w:rsidRPr="00A14E6C" w:rsidRDefault="252C1257" w:rsidP="252C1257">
      <w:pPr>
        <w:tabs>
          <w:tab w:val="left" w:pos="2253"/>
        </w:tabs>
        <w:rPr>
          <w:rFonts w:eastAsia="Arial"/>
          <w:b/>
          <w:bCs/>
          <w:sz w:val="22"/>
          <w:szCs w:val="22"/>
        </w:rPr>
      </w:pPr>
      <w:r w:rsidRPr="00A14E6C">
        <w:rPr>
          <w:rFonts w:eastAsia="Arial"/>
          <w:sz w:val="22"/>
          <w:szCs w:val="22"/>
          <w:lang w:bidi="es-419"/>
        </w:rPr>
        <w:t xml:space="preserve">Una reconsideración integral de la vía clínica del paciente se presenta como la estrategia más eficaz para poder brindar una asistencia de calidad. Se recomienda a los socios evaluar críticamente sus enfoques actuales frente al tratamiento de la FLAP, identificando cambios que den prioridad a la prevención de la desnutrición y a la seguridad del paciente durante la cirugía. </w:t>
      </w:r>
      <w:r w:rsidRPr="00A14E6C">
        <w:rPr>
          <w:rFonts w:eastAsia="Arial"/>
          <w:b/>
          <w:bCs/>
          <w:sz w:val="22"/>
          <w:szCs w:val="22"/>
          <w:lang w:bidi="es-419"/>
        </w:rPr>
        <w:t>Depender únicamente de la subvención sin realizar una profunda reorganización de la atención en torno a las necesidades específicas de los pacientes, ha resultado insuficiente para brindar una atención de calidad.</w:t>
      </w:r>
    </w:p>
    <w:p w14:paraId="7FBAD56D" w14:textId="77777777" w:rsidR="001B704F" w:rsidRPr="00A14E6C" w:rsidRDefault="001B704F" w:rsidP="001B704F">
      <w:pPr>
        <w:tabs>
          <w:tab w:val="left" w:pos="2253"/>
        </w:tabs>
        <w:rPr>
          <w:rFonts w:eastAsia="Arial" w:cstheme="minorHAnsi"/>
          <w:b/>
          <w:bCs/>
          <w:sz w:val="22"/>
          <w:szCs w:val="22"/>
        </w:rPr>
      </w:pPr>
    </w:p>
    <w:p w14:paraId="63CE291D" w14:textId="0DBBB526" w:rsidR="00074E3D" w:rsidRPr="00A14E6C" w:rsidRDefault="002B559B" w:rsidP="001B704F">
      <w:pPr>
        <w:pStyle w:val="ListParagraph"/>
        <w:numPr>
          <w:ilvl w:val="0"/>
          <w:numId w:val="40"/>
        </w:numPr>
        <w:tabs>
          <w:tab w:val="left" w:pos="2253"/>
        </w:tabs>
        <w:rPr>
          <w:rFonts w:cstheme="minorHAnsi"/>
          <w:b/>
          <w:bCs/>
          <w:sz w:val="22"/>
          <w:szCs w:val="22"/>
        </w:rPr>
      </w:pPr>
      <w:r w:rsidRPr="00A14E6C">
        <w:rPr>
          <w:rFonts w:cstheme="minorHAnsi"/>
          <w:b/>
          <w:sz w:val="22"/>
          <w:szCs w:val="22"/>
          <w:lang w:bidi="es-419"/>
        </w:rPr>
        <w:t xml:space="preserve">Las mejores prácticas de alimentación del lactante y del niño pequeño se aplican a todos los niños, incluidos los niños con FLAP. </w:t>
      </w:r>
    </w:p>
    <w:p w14:paraId="466609D0" w14:textId="1FB47561" w:rsidR="00634FFB" w:rsidRPr="00A14E6C" w:rsidRDefault="252C1257" w:rsidP="252C1257">
      <w:pPr>
        <w:tabs>
          <w:tab w:val="left" w:pos="2253"/>
        </w:tabs>
        <w:rPr>
          <w:sz w:val="22"/>
          <w:szCs w:val="22"/>
        </w:rPr>
      </w:pPr>
      <w:r w:rsidRPr="00A14E6C">
        <w:rPr>
          <w:sz w:val="22"/>
          <w:szCs w:val="22"/>
          <w:lang w:bidi="es-419"/>
        </w:rPr>
        <w:t xml:space="preserve">La presencia de una FLAP no debe impedir que el niño reciba una alimentación óptima y adecuada a su edad, ya sea a través de leche materna o alimentos complementarios. Smile Train no proporcionará a sus socios ningún sustituto de la leche materna (SLM), chupetes, biberones, biberones especiales, etc., ni similares. Sim embargo, los socios pueden indicar si parte de la financiación se destinará a la compra de dichos suministros. </w:t>
      </w:r>
    </w:p>
    <w:p w14:paraId="0BF8BD88" w14:textId="6836E7F1" w:rsidR="00634FFB" w:rsidRPr="00A14E6C" w:rsidRDefault="00634FFB" w:rsidP="252C1257">
      <w:pPr>
        <w:tabs>
          <w:tab w:val="left" w:pos="2253"/>
        </w:tabs>
        <w:rPr>
          <w:sz w:val="22"/>
          <w:szCs w:val="22"/>
          <w:lang w:bidi="es-419"/>
        </w:rPr>
      </w:pPr>
    </w:p>
    <w:p w14:paraId="4CF8A930" w14:textId="6F3F3639" w:rsidR="00634FFB" w:rsidRPr="00A14E6C" w:rsidRDefault="252C1257" w:rsidP="252C1257">
      <w:pPr>
        <w:tabs>
          <w:tab w:val="left" w:pos="2253"/>
        </w:tabs>
        <w:rPr>
          <w:sz w:val="22"/>
          <w:szCs w:val="22"/>
        </w:rPr>
      </w:pPr>
      <w:r w:rsidRPr="00A14E6C">
        <w:rPr>
          <w:sz w:val="22"/>
          <w:szCs w:val="22"/>
          <w:lang w:bidi="es-419"/>
        </w:rPr>
        <w:t>Esto se debe a que los socios son conscientes no solamente de la superioridad de la lactancia y de la leche materna sino también de los riesgos asociados con aconsejar o proveer a una madre con SLM y accesorios de alimentación. Es de suma importancia que el socio lleve a cabo una evaluación de necesidades adecuada y proporcione la educación, orientación y seguimiento apropiados para la familia de cada paciente antes de aconsejarle o proveerle SLM, accesorios de alimentación y similares a una madre o cuidador/a.</w:t>
      </w:r>
    </w:p>
    <w:p w14:paraId="0999BF1C" w14:textId="281C2C90" w:rsidR="46DB4195" w:rsidRPr="00A14E6C" w:rsidRDefault="46DB4195" w:rsidP="001B704F">
      <w:pPr>
        <w:tabs>
          <w:tab w:val="left" w:pos="2253"/>
        </w:tabs>
        <w:rPr>
          <w:rFonts w:cstheme="minorHAnsi"/>
          <w:sz w:val="22"/>
          <w:szCs w:val="22"/>
        </w:rPr>
      </w:pPr>
    </w:p>
    <w:p w14:paraId="69487666" w14:textId="3348F7E5" w:rsidR="00467E49" w:rsidRPr="00A14E6C" w:rsidRDefault="00D23964" w:rsidP="00D23964">
      <w:pPr>
        <w:pStyle w:val="Style1"/>
        <w:rPr>
          <w:lang w:val="es-419"/>
        </w:rPr>
      </w:pPr>
      <w:r w:rsidRPr="00A14E6C">
        <w:rPr>
          <w:lang w:val="es-419" w:bidi="es-419"/>
        </w:rPr>
        <w:t>3. SOLICITUD DE FINANCIACIÓN Y PRESUPUESTO</w:t>
      </w:r>
    </w:p>
    <w:p w14:paraId="23C80627" w14:textId="67ECAA6E" w:rsidR="007F2A17" w:rsidRPr="00A14E6C" w:rsidRDefault="007F2A17" w:rsidP="001B704F">
      <w:pPr>
        <w:tabs>
          <w:tab w:val="left" w:pos="2253"/>
        </w:tabs>
        <w:rPr>
          <w:rFonts w:cstheme="minorHAnsi"/>
          <w:sz w:val="22"/>
          <w:szCs w:val="22"/>
        </w:rPr>
      </w:pPr>
      <w:r w:rsidRPr="00A14E6C">
        <w:rPr>
          <w:rFonts w:cstheme="minorHAnsi"/>
          <w:sz w:val="22"/>
          <w:szCs w:val="22"/>
          <w:lang w:bidi="es-419"/>
        </w:rPr>
        <w:t>Una solicitud completa de financiación para la nutrición de Smile Train debe incluir:</w:t>
      </w:r>
    </w:p>
    <w:p w14:paraId="0E64E137" w14:textId="03A608FA" w:rsidR="007F2A17" w:rsidRPr="00A14E6C" w:rsidRDefault="252C1257" w:rsidP="252C1257">
      <w:pPr>
        <w:pStyle w:val="ListParagraph"/>
        <w:numPr>
          <w:ilvl w:val="0"/>
          <w:numId w:val="38"/>
        </w:numPr>
        <w:tabs>
          <w:tab w:val="left" w:pos="2253"/>
        </w:tabs>
        <w:rPr>
          <w:sz w:val="22"/>
          <w:szCs w:val="22"/>
        </w:rPr>
      </w:pPr>
      <w:r w:rsidRPr="00A14E6C">
        <w:rPr>
          <w:sz w:val="22"/>
          <w:szCs w:val="22"/>
          <w:lang w:bidi="es-419"/>
        </w:rPr>
        <w:t>Solicitud para la subvención (a continuación)</w:t>
      </w:r>
    </w:p>
    <w:p w14:paraId="3129060B" w14:textId="4AEFA3E2" w:rsidR="00E76B2C" w:rsidRPr="00A14E6C" w:rsidRDefault="252C1257" w:rsidP="252C1257">
      <w:pPr>
        <w:pStyle w:val="ListParagraph"/>
        <w:numPr>
          <w:ilvl w:val="0"/>
          <w:numId w:val="38"/>
        </w:numPr>
        <w:tabs>
          <w:tab w:val="left" w:pos="2253"/>
        </w:tabs>
        <w:rPr>
          <w:sz w:val="22"/>
          <w:szCs w:val="22"/>
        </w:rPr>
      </w:pPr>
      <w:r w:rsidRPr="00A14E6C">
        <w:rPr>
          <w:sz w:val="22"/>
          <w:szCs w:val="22"/>
          <w:lang w:bidi="es-419"/>
        </w:rPr>
        <w:t>Plantilla de Presupuesto de Subvención para Nutrición de Smile Train (Excel)</w:t>
      </w:r>
    </w:p>
    <w:p w14:paraId="45BD60F5" w14:textId="77777777" w:rsidR="001B704F" w:rsidRPr="00A14E6C" w:rsidRDefault="001B704F" w:rsidP="001B704F">
      <w:pPr>
        <w:tabs>
          <w:tab w:val="left" w:pos="2253"/>
        </w:tabs>
        <w:rPr>
          <w:rFonts w:cstheme="minorHAnsi"/>
          <w:sz w:val="22"/>
          <w:szCs w:val="22"/>
        </w:rPr>
      </w:pPr>
    </w:p>
    <w:p w14:paraId="29594E8F" w14:textId="690D7E91" w:rsidR="00B22492" w:rsidRPr="00A14E6C" w:rsidRDefault="00B22492" w:rsidP="001B704F">
      <w:pPr>
        <w:tabs>
          <w:tab w:val="left" w:pos="2253"/>
        </w:tabs>
        <w:rPr>
          <w:rFonts w:cstheme="minorHAnsi"/>
          <w:sz w:val="22"/>
          <w:szCs w:val="22"/>
        </w:rPr>
      </w:pPr>
      <w:r w:rsidRPr="00A14E6C">
        <w:rPr>
          <w:rFonts w:cstheme="minorHAnsi"/>
          <w:sz w:val="22"/>
          <w:szCs w:val="22"/>
          <w:lang w:bidi="es-419"/>
        </w:rPr>
        <w:t xml:space="preserve">Al final de este documento, encontrará una </w:t>
      </w:r>
      <w:r w:rsidRPr="00A14E6C">
        <w:rPr>
          <w:rFonts w:cstheme="minorHAnsi"/>
          <w:sz w:val="22"/>
          <w:szCs w:val="22"/>
          <w:u w:val="single"/>
          <w:lang w:bidi="es-419"/>
        </w:rPr>
        <w:t>lista de verificación</w:t>
      </w:r>
      <w:r w:rsidRPr="00A14E6C">
        <w:rPr>
          <w:rFonts w:cstheme="minorHAnsi"/>
          <w:sz w:val="22"/>
          <w:szCs w:val="22"/>
          <w:lang w:bidi="es-419"/>
        </w:rPr>
        <w:t xml:space="preserve"> que le servirá de guía para preparar y completar su solicitud.</w:t>
      </w:r>
    </w:p>
    <w:p w14:paraId="25B252E6" w14:textId="77777777" w:rsidR="001B704F" w:rsidRPr="00A14E6C" w:rsidRDefault="001B704F" w:rsidP="001B704F">
      <w:pPr>
        <w:tabs>
          <w:tab w:val="left" w:pos="2253"/>
        </w:tabs>
        <w:rPr>
          <w:rFonts w:cstheme="minorHAnsi"/>
          <w:sz w:val="22"/>
          <w:szCs w:val="22"/>
        </w:rPr>
      </w:pPr>
    </w:p>
    <w:p w14:paraId="398DA3A1" w14:textId="7F5D8A95" w:rsidR="00111459" w:rsidRPr="00A14E6C" w:rsidRDefault="00111459" w:rsidP="001B704F">
      <w:pPr>
        <w:rPr>
          <w:rFonts w:cstheme="minorHAnsi"/>
          <w:b/>
          <w:bCs/>
          <w:sz w:val="22"/>
          <w:szCs w:val="22"/>
        </w:rPr>
      </w:pPr>
      <w:r w:rsidRPr="00A14E6C">
        <w:rPr>
          <w:rFonts w:cstheme="minorHAnsi"/>
          <w:sz w:val="22"/>
          <w:szCs w:val="22"/>
          <w:lang w:bidi="es-419"/>
        </w:rPr>
        <w:t>Los suministros y actividades que pueden subvencionarse son variados y dependen de las necesidades identificadas por el solicitante para mejorar la calidad de la atención prestada a los pacientes con FLAP. La financiación puede estar justificada para cubrir costos de equipamiento de medición, de alimentos y accesorios de alimentación, de medicamentos, de hospitalización y de materiales educativos.</w:t>
      </w:r>
    </w:p>
    <w:p w14:paraId="52FE4695" w14:textId="77777777" w:rsidR="00634FFB" w:rsidRPr="00A14E6C" w:rsidRDefault="00634FFB" w:rsidP="001B704F">
      <w:pPr>
        <w:pStyle w:val="Style1"/>
        <w:spacing w:before="0" w:after="0"/>
        <w:rPr>
          <w:rFonts w:asciiTheme="minorHAnsi" w:hAnsiTheme="minorHAnsi" w:cstheme="minorHAnsi"/>
          <w:sz w:val="22"/>
          <w:szCs w:val="22"/>
          <w:lang w:val="es-419"/>
        </w:rPr>
      </w:pPr>
    </w:p>
    <w:p w14:paraId="6EC4E486" w14:textId="3A5D5CCA" w:rsidR="001B704F" w:rsidRPr="00A14E6C" w:rsidRDefault="252C1257" w:rsidP="252C1257">
      <w:pPr>
        <w:pStyle w:val="Style1"/>
        <w:rPr>
          <w:lang w:val="es-419" w:bidi="es-419"/>
        </w:rPr>
      </w:pPr>
      <w:r w:rsidRPr="00A14E6C">
        <w:rPr>
          <w:lang w:val="es-419" w:bidi="es-419"/>
        </w:rPr>
        <w:t>4. REQUISITOS DE LOS SOCIOS BENEFICIARIOS DE LA SUBVENCIÓN PARA NUTRICIÓN</w:t>
      </w:r>
    </w:p>
    <w:p w14:paraId="35A6CD66" w14:textId="45231AB8" w:rsidR="001D2A69" w:rsidRPr="00A14E6C" w:rsidRDefault="001D2A69" w:rsidP="001B704F">
      <w:pPr>
        <w:tabs>
          <w:tab w:val="left" w:pos="2253"/>
        </w:tabs>
        <w:rPr>
          <w:rFonts w:cstheme="minorHAnsi"/>
          <w:b/>
          <w:bCs/>
        </w:rPr>
      </w:pPr>
      <w:r w:rsidRPr="00A14E6C">
        <w:rPr>
          <w:rFonts w:cstheme="minorHAnsi"/>
          <w:b/>
          <w:lang w:bidi="es-419"/>
        </w:rPr>
        <w:t>4.1. Requisitos generales</w:t>
      </w:r>
    </w:p>
    <w:p w14:paraId="2A9C3D48" w14:textId="6E1522C3" w:rsidR="001D2A69" w:rsidRPr="00A14E6C" w:rsidRDefault="001D2A69" w:rsidP="001B704F">
      <w:pPr>
        <w:tabs>
          <w:tab w:val="left" w:pos="2253"/>
        </w:tabs>
        <w:rPr>
          <w:rFonts w:cstheme="minorHAnsi"/>
          <w:sz w:val="22"/>
          <w:szCs w:val="22"/>
        </w:rPr>
      </w:pPr>
      <w:r w:rsidRPr="00A14E6C">
        <w:rPr>
          <w:rFonts w:cstheme="minorHAnsi"/>
          <w:sz w:val="22"/>
          <w:szCs w:val="22"/>
          <w:lang w:bidi="es-419"/>
        </w:rPr>
        <w:t>El centro beneficiario deberá:</w:t>
      </w:r>
    </w:p>
    <w:p w14:paraId="2DE8B241" w14:textId="605405B2" w:rsidR="00D23964" w:rsidRPr="00A14E6C" w:rsidRDefault="00000000" w:rsidP="00D23964">
      <w:pPr>
        <w:tabs>
          <w:tab w:val="left" w:pos="2253"/>
        </w:tabs>
        <w:rPr>
          <w:rFonts w:cstheme="minorHAnsi"/>
          <w:sz w:val="22"/>
          <w:szCs w:val="22"/>
        </w:rPr>
      </w:pPr>
      <w:sdt>
        <w:sdtPr>
          <w:rPr>
            <w:rFonts w:cstheme="minorHAnsi"/>
          </w:rPr>
          <w:id w:val="-1025018783"/>
          <w14:checkbox>
            <w14:checked w14:val="0"/>
            <w14:checkedState w14:val="221A" w14:font="Calibri"/>
            <w14:uncheckedState w14:val="2610" w14:font="MS Gothic"/>
          </w14:checkbox>
        </w:sdtPr>
        <w:sdtContent>
          <w:r w:rsidR="004C6C3E" w:rsidRPr="00A14E6C">
            <w:rPr>
              <w:rFonts w:ascii="Segoe UI Symbol" w:eastAsia="MS Gothic" w:hAnsi="Segoe UI Symbol" w:cs="Segoe UI Symbol"/>
              <w:lang w:bidi="es-419"/>
            </w:rPr>
            <w:t>☐</w:t>
          </w:r>
        </w:sdtContent>
      </w:sdt>
      <w:r w:rsidR="00D23964" w:rsidRPr="00A14E6C">
        <w:rPr>
          <w:rFonts w:cstheme="minorHAnsi"/>
          <w:lang w:bidi="es-419"/>
        </w:rPr>
        <w:t xml:space="preserve"> </w:t>
      </w:r>
      <w:r w:rsidR="00D23964" w:rsidRPr="00A14E6C">
        <w:rPr>
          <w:rFonts w:cstheme="minorHAnsi"/>
          <w:sz w:val="22"/>
          <w:szCs w:val="22"/>
          <w:lang w:bidi="es-419"/>
        </w:rPr>
        <w:t>Utilizar los fondos únicamente para el equipamiento y/o las actividades descritas en la solicitud.</w:t>
      </w:r>
    </w:p>
    <w:p w14:paraId="530B27E7" w14:textId="77777777" w:rsidR="00D23964" w:rsidRPr="00A14E6C" w:rsidRDefault="00000000" w:rsidP="00D23964">
      <w:pPr>
        <w:tabs>
          <w:tab w:val="left" w:pos="2253"/>
        </w:tabs>
        <w:rPr>
          <w:rFonts w:cstheme="minorHAnsi"/>
          <w:b/>
          <w:bCs/>
          <w:sz w:val="22"/>
          <w:szCs w:val="22"/>
        </w:rPr>
      </w:pPr>
      <w:sdt>
        <w:sdtPr>
          <w:rPr>
            <w:rFonts w:cstheme="minorHAnsi"/>
          </w:rPr>
          <w:id w:val="-1346327103"/>
          <w14:checkbox>
            <w14:checked w14:val="0"/>
            <w14:checkedState w14:val="221A" w14:font="Calibri"/>
            <w14:uncheckedState w14:val="2610" w14:font="MS Gothic"/>
          </w14:checkbox>
        </w:sdtPr>
        <w:sdtContent>
          <w:r w:rsidR="00D23964" w:rsidRPr="00A14E6C">
            <w:rPr>
              <w:rFonts w:ascii="Segoe UI Symbol" w:eastAsia="MS Gothic" w:hAnsi="Segoe UI Symbol" w:cs="Segoe UI Symbol"/>
              <w:lang w:bidi="es-419"/>
            </w:rPr>
            <w:t>☐</w:t>
          </w:r>
        </w:sdtContent>
      </w:sdt>
      <w:r w:rsidR="00D23964" w:rsidRPr="00A14E6C">
        <w:rPr>
          <w:rFonts w:cstheme="minorHAnsi"/>
          <w:lang w:bidi="es-419"/>
        </w:rPr>
        <w:t xml:space="preserve"> </w:t>
      </w:r>
      <w:r w:rsidR="00D23964" w:rsidRPr="00A14E6C">
        <w:rPr>
          <w:rFonts w:cstheme="minorHAnsi"/>
          <w:sz w:val="22"/>
          <w:szCs w:val="22"/>
          <w:lang w:bidi="es-419"/>
        </w:rPr>
        <w:t>Conservar los registros financieros pertinentes a la financiación para fines de auditoría y</w:t>
      </w:r>
      <w:r w:rsidR="00D23964" w:rsidRPr="00A14E6C">
        <w:rPr>
          <w:rFonts w:cstheme="minorHAnsi"/>
          <w:b/>
          <w:sz w:val="22"/>
          <w:szCs w:val="22"/>
          <w:lang w:bidi="es-419"/>
        </w:rPr>
        <w:t xml:space="preserve"> proporcionar un informe contable que permita verificar sus gastos al finalizar el periodo de financiación.</w:t>
      </w:r>
    </w:p>
    <w:p w14:paraId="6E069CE9" w14:textId="77777777" w:rsidR="00D23964" w:rsidRPr="00A14E6C" w:rsidRDefault="00000000" w:rsidP="00D23964">
      <w:pPr>
        <w:tabs>
          <w:tab w:val="left" w:pos="2253"/>
        </w:tabs>
        <w:rPr>
          <w:rFonts w:cstheme="minorHAnsi"/>
          <w:sz w:val="22"/>
          <w:szCs w:val="22"/>
        </w:rPr>
      </w:pPr>
      <w:sdt>
        <w:sdtPr>
          <w:rPr>
            <w:rFonts w:cstheme="minorHAnsi"/>
          </w:rPr>
          <w:id w:val="-226688387"/>
          <w14:checkbox>
            <w14:checked w14:val="0"/>
            <w14:checkedState w14:val="221A" w14:font="Calibri"/>
            <w14:uncheckedState w14:val="2610" w14:font="MS Gothic"/>
          </w14:checkbox>
        </w:sdtPr>
        <w:sdtContent>
          <w:r w:rsidR="00D23964" w:rsidRPr="00A14E6C">
            <w:rPr>
              <w:rFonts w:ascii="Segoe UI Symbol" w:eastAsia="MS Gothic" w:hAnsi="Segoe UI Symbol" w:cs="Segoe UI Symbol"/>
              <w:lang w:bidi="es-419"/>
            </w:rPr>
            <w:t>☐</w:t>
          </w:r>
        </w:sdtContent>
      </w:sdt>
      <w:r w:rsidR="00D23964" w:rsidRPr="00A14E6C">
        <w:rPr>
          <w:rFonts w:cstheme="minorHAnsi"/>
          <w:lang w:bidi="es-419"/>
        </w:rPr>
        <w:t xml:space="preserve"> </w:t>
      </w:r>
      <w:r w:rsidR="00D23964" w:rsidRPr="00A14E6C">
        <w:rPr>
          <w:rFonts w:cstheme="minorHAnsi"/>
          <w:sz w:val="22"/>
          <w:szCs w:val="22"/>
          <w:lang w:bidi="es-419"/>
        </w:rPr>
        <w:t>Mantener una lista de todos los pacientes que se beneficien de la financiación para la nutrición.</w:t>
      </w:r>
    </w:p>
    <w:p w14:paraId="0EBE883D" w14:textId="77777777" w:rsidR="00D23964" w:rsidRPr="00A14E6C" w:rsidRDefault="00000000" w:rsidP="00D23964">
      <w:pPr>
        <w:tabs>
          <w:tab w:val="left" w:pos="2253"/>
        </w:tabs>
        <w:rPr>
          <w:rFonts w:cstheme="minorHAnsi"/>
          <w:sz w:val="22"/>
          <w:szCs w:val="22"/>
        </w:rPr>
      </w:pPr>
      <w:sdt>
        <w:sdtPr>
          <w:rPr>
            <w:rFonts w:cstheme="minorHAnsi"/>
          </w:rPr>
          <w:id w:val="1860077474"/>
          <w14:checkbox>
            <w14:checked w14:val="0"/>
            <w14:checkedState w14:val="221A" w14:font="Calibri"/>
            <w14:uncheckedState w14:val="2610" w14:font="MS Gothic"/>
          </w14:checkbox>
        </w:sdtPr>
        <w:sdtContent>
          <w:r w:rsidR="00D23964" w:rsidRPr="00A14E6C">
            <w:rPr>
              <w:rFonts w:ascii="Segoe UI Symbol" w:eastAsia="MS Gothic" w:hAnsi="Segoe UI Symbol" w:cs="Segoe UI Symbol"/>
              <w:lang w:bidi="es-419"/>
            </w:rPr>
            <w:t>☐</w:t>
          </w:r>
        </w:sdtContent>
      </w:sdt>
      <w:r w:rsidR="00D23964" w:rsidRPr="00A14E6C">
        <w:rPr>
          <w:rFonts w:cstheme="minorHAnsi"/>
          <w:lang w:bidi="es-419"/>
        </w:rPr>
        <w:t xml:space="preserve"> </w:t>
      </w:r>
      <w:r w:rsidR="00D23964" w:rsidRPr="00A14E6C">
        <w:rPr>
          <w:rFonts w:cstheme="minorHAnsi"/>
          <w:sz w:val="22"/>
          <w:szCs w:val="22"/>
          <w:lang w:bidi="es-419"/>
        </w:rPr>
        <w:t>Recopilar los datos nutricionales requeridos de los pacientes beneficiarios y cargarlos a la base de datos Smile Train Express (STX).</w:t>
      </w:r>
    </w:p>
    <w:p w14:paraId="3E7D4DB9" w14:textId="77777777" w:rsidR="00D23964" w:rsidRPr="00A14E6C" w:rsidRDefault="00000000" w:rsidP="00D23964">
      <w:pPr>
        <w:tabs>
          <w:tab w:val="left" w:pos="2253"/>
        </w:tabs>
        <w:rPr>
          <w:rFonts w:cstheme="minorHAnsi"/>
          <w:sz w:val="22"/>
          <w:szCs w:val="22"/>
        </w:rPr>
      </w:pPr>
      <w:sdt>
        <w:sdtPr>
          <w:rPr>
            <w:rFonts w:cstheme="minorHAnsi"/>
          </w:rPr>
          <w:id w:val="1898393885"/>
          <w14:checkbox>
            <w14:checked w14:val="0"/>
            <w14:checkedState w14:val="221A" w14:font="Calibri"/>
            <w14:uncheckedState w14:val="2610" w14:font="MS Gothic"/>
          </w14:checkbox>
        </w:sdtPr>
        <w:sdtContent>
          <w:r w:rsidR="00D23964" w:rsidRPr="00A14E6C">
            <w:rPr>
              <w:rFonts w:ascii="Segoe UI Symbol" w:eastAsia="MS Gothic" w:hAnsi="Segoe UI Symbol" w:cs="Segoe UI Symbol"/>
              <w:lang w:bidi="es-419"/>
            </w:rPr>
            <w:t>☐</w:t>
          </w:r>
        </w:sdtContent>
      </w:sdt>
      <w:r w:rsidR="00D23964" w:rsidRPr="00A14E6C">
        <w:rPr>
          <w:rFonts w:cstheme="minorHAnsi"/>
          <w:lang w:bidi="es-419"/>
        </w:rPr>
        <w:t xml:space="preserve"> </w:t>
      </w:r>
      <w:r w:rsidR="00D23964" w:rsidRPr="00A14E6C">
        <w:rPr>
          <w:rFonts w:cstheme="minorHAnsi"/>
          <w:sz w:val="22"/>
          <w:szCs w:val="22"/>
          <w:lang w:bidi="es-419"/>
        </w:rPr>
        <w:t>Documentar las historias de los pacientes demostrando el impacto de la financiación.</w:t>
      </w:r>
    </w:p>
    <w:p w14:paraId="681B8992" w14:textId="77777777" w:rsidR="00D23964" w:rsidRPr="00A14E6C" w:rsidRDefault="00000000" w:rsidP="00D23964">
      <w:pPr>
        <w:tabs>
          <w:tab w:val="left" w:pos="2253"/>
        </w:tabs>
        <w:rPr>
          <w:rFonts w:cstheme="minorHAnsi"/>
          <w:sz w:val="22"/>
          <w:szCs w:val="22"/>
        </w:rPr>
      </w:pPr>
      <w:sdt>
        <w:sdtPr>
          <w:rPr>
            <w:rFonts w:cstheme="minorHAnsi"/>
          </w:rPr>
          <w:id w:val="1209077554"/>
          <w14:checkbox>
            <w14:checked w14:val="0"/>
            <w14:checkedState w14:val="221A" w14:font="Calibri"/>
            <w14:uncheckedState w14:val="2610" w14:font="MS Gothic"/>
          </w14:checkbox>
        </w:sdtPr>
        <w:sdtContent>
          <w:r w:rsidR="00D23964" w:rsidRPr="00A14E6C">
            <w:rPr>
              <w:rFonts w:ascii="Segoe UI Symbol" w:eastAsia="MS Gothic" w:hAnsi="Segoe UI Symbol" w:cs="Segoe UI Symbol"/>
              <w:lang w:bidi="es-419"/>
            </w:rPr>
            <w:t>☐</w:t>
          </w:r>
        </w:sdtContent>
      </w:sdt>
      <w:r w:rsidR="00D23964" w:rsidRPr="00A14E6C">
        <w:rPr>
          <w:rFonts w:cstheme="minorHAnsi"/>
          <w:lang w:bidi="es-419"/>
        </w:rPr>
        <w:t xml:space="preserve"> </w:t>
      </w:r>
      <w:r w:rsidR="00D23964" w:rsidRPr="00A14E6C">
        <w:rPr>
          <w:rFonts w:cstheme="minorHAnsi"/>
          <w:sz w:val="22"/>
          <w:szCs w:val="22"/>
          <w:lang w:bidi="es-419"/>
        </w:rPr>
        <w:t>Presentar un Informe de Financiación de Smile Train (FR) una vez concluido el periodo de financiación.</w:t>
      </w:r>
    </w:p>
    <w:p w14:paraId="03799E4E" w14:textId="3085FB92" w:rsidR="00D23964" w:rsidRPr="00A14E6C" w:rsidRDefault="00000000" w:rsidP="252C1257">
      <w:pPr>
        <w:tabs>
          <w:tab w:val="left" w:pos="2253"/>
        </w:tabs>
        <w:rPr>
          <w:sz w:val="22"/>
          <w:szCs w:val="22"/>
        </w:rPr>
      </w:pPr>
      <w:sdt>
        <w:sdtPr>
          <w:id w:val="311920665"/>
          <w14:checkbox>
            <w14:checked w14:val="0"/>
            <w14:checkedState w14:val="2612" w14:font="Calibri"/>
            <w14:uncheckedState w14:val="2610" w14:font="MS Gothic"/>
          </w14:checkbox>
        </w:sdtPr>
        <w:sdtContent>
          <w:r w:rsidR="252C1257" w:rsidRPr="00A14E6C">
            <w:rPr>
              <w:rFonts w:ascii="Segoe UI Symbol" w:eastAsia="MS Gothic" w:hAnsi="Segoe UI Symbol" w:cs="Segoe UI Symbol"/>
              <w:lang w:bidi="es-419"/>
            </w:rPr>
            <w:t>☐</w:t>
          </w:r>
        </w:sdtContent>
      </w:sdt>
      <w:r w:rsidR="252C1257" w:rsidRPr="00A14E6C">
        <w:rPr>
          <w:lang w:bidi="es-419"/>
        </w:rPr>
        <w:t xml:space="preserve"> </w:t>
      </w:r>
      <w:r w:rsidR="252C1257" w:rsidRPr="00A14E6C">
        <w:rPr>
          <w:sz w:val="22"/>
          <w:szCs w:val="22"/>
          <w:lang w:bidi="es-419"/>
        </w:rPr>
        <w:t>Informar</w:t>
      </w:r>
      <w:r w:rsidR="252C1257" w:rsidRPr="00A14E6C">
        <w:rPr>
          <w:lang w:bidi="es-419"/>
        </w:rPr>
        <w:t xml:space="preserve"> </w:t>
      </w:r>
      <w:r w:rsidR="252C1257" w:rsidRPr="00A14E6C">
        <w:rPr>
          <w:b/>
          <w:bCs/>
          <w:sz w:val="22"/>
          <w:szCs w:val="22"/>
          <w:lang w:bidi="es-419"/>
        </w:rPr>
        <w:t>inmediatamente</w:t>
      </w:r>
      <w:r w:rsidR="252C1257" w:rsidRPr="00A14E6C">
        <w:rPr>
          <w:lang w:bidi="es-419"/>
        </w:rPr>
        <w:t xml:space="preserve"> </w:t>
      </w:r>
      <w:r w:rsidR="252C1257" w:rsidRPr="00A14E6C">
        <w:rPr>
          <w:sz w:val="22"/>
          <w:szCs w:val="22"/>
          <w:lang w:bidi="es-419"/>
        </w:rPr>
        <w:t>al contacto local de Smile Train si el profesional de nutrición abandona la organización asociada durante el periodo de financiación.</w:t>
      </w:r>
    </w:p>
    <w:p w14:paraId="6BBAB7E7" w14:textId="77777777" w:rsidR="00D23964" w:rsidRPr="00A14E6C" w:rsidRDefault="00000000" w:rsidP="00D23964">
      <w:pPr>
        <w:tabs>
          <w:tab w:val="left" w:pos="2253"/>
        </w:tabs>
        <w:rPr>
          <w:rFonts w:cstheme="minorHAnsi"/>
          <w:sz w:val="22"/>
          <w:szCs w:val="22"/>
        </w:rPr>
      </w:pPr>
      <w:sdt>
        <w:sdtPr>
          <w:rPr>
            <w:rFonts w:cstheme="minorHAnsi"/>
          </w:rPr>
          <w:id w:val="-399217309"/>
          <w14:checkbox>
            <w14:checked w14:val="0"/>
            <w14:checkedState w14:val="221A" w14:font="Calibri"/>
            <w14:uncheckedState w14:val="2610" w14:font="MS Gothic"/>
          </w14:checkbox>
        </w:sdtPr>
        <w:sdtContent>
          <w:r w:rsidR="00D23964" w:rsidRPr="00A14E6C">
            <w:rPr>
              <w:rFonts w:ascii="Segoe UI Symbol" w:eastAsia="MS Gothic" w:hAnsi="Segoe UI Symbol" w:cs="Segoe UI Symbol"/>
              <w:lang w:bidi="es-419"/>
            </w:rPr>
            <w:t>☐</w:t>
          </w:r>
        </w:sdtContent>
      </w:sdt>
      <w:r w:rsidR="00D23964" w:rsidRPr="00A14E6C">
        <w:rPr>
          <w:rFonts w:cstheme="minorHAnsi"/>
          <w:lang w:bidi="es-419"/>
        </w:rPr>
        <w:t xml:space="preserve"> </w:t>
      </w:r>
      <w:r w:rsidR="00D23964" w:rsidRPr="00A14E6C">
        <w:rPr>
          <w:rFonts w:cstheme="minorHAnsi"/>
          <w:sz w:val="22"/>
          <w:szCs w:val="22"/>
          <w:lang w:bidi="es-419"/>
        </w:rPr>
        <w:t>Estar disponible para visitas del personal y de los asesores de Smile Train.</w:t>
      </w:r>
    </w:p>
    <w:p w14:paraId="752E0124" w14:textId="77777777" w:rsidR="00D23964" w:rsidRPr="00A14E6C" w:rsidRDefault="00000000" w:rsidP="00D23964">
      <w:pPr>
        <w:tabs>
          <w:tab w:val="left" w:pos="2253"/>
        </w:tabs>
        <w:rPr>
          <w:rFonts w:cstheme="minorHAnsi"/>
          <w:sz w:val="22"/>
          <w:szCs w:val="22"/>
        </w:rPr>
      </w:pPr>
      <w:sdt>
        <w:sdtPr>
          <w:rPr>
            <w:rFonts w:cstheme="minorHAnsi"/>
          </w:rPr>
          <w:id w:val="-1209788260"/>
          <w14:checkbox>
            <w14:checked w14:val="0"/>
            <w14:checkedState w14:val="221A" w14:font="Calibri"/>
            <w14:uncheckedState w14:val="2610" w14:font="MS Gothic"/>
          </w14:checkbox>
        </w:sdtPr>
        <w:sdtContent>
          <w:r w:rsidR="00D23964" w:rsidRPr="00A14E6C">
            <w:rPr>
              <w:rFonts w:ascii="Segoe UI Symbol" w:eastAsia="MS Gothic" w:hAnsi="Segoe UI Symbol" w:cs="Segoe UI Symbol"/>
              <w:lang w:bidi="es-419"/>
            </w:rPr>
            <w:t>☐</w:t>
          </w:r>
        </w:sdtContent>
      </w:sdt>
      <w:r w:rsidR="00D23964" w:rsidRPr="00A14E6C">
        <w:rPr>
          <w:rFonts w:cstheme="minorHAnsi"/>
          <w:lang w:bidi="es-419"/>
        </w:rPr>
        <w:t xml:space="preserve"> </w:t>
      </w:r>
      <w:r w:rsidR="00D23964" w:rsidRPr="00A14E6C">
        <w:rPr>
          <w:rFonts w:cstheme="minorHAnsi"/>
          <w:sz w:val="22"/>
          <w:szCs w:val="22"/>
          <w:lang w:bidi="es-419"/>
        </w:rPr>
        <w:t>Responder de manera oportuna a correos electrónicos, encuestas y consultas acerca de la atención nutricional brindada.</w:t>
      </w:r>
    </w:p>
    <w:p w14:paraId="62582277" w14:textId="77777777" w:rsidR="00634FFB" w:rsidRPr="00A14E6C" w:rsidRDefault="00634FFB" w:rsidP="001B704F">
      <w:pPr>
        <w:tabs>
          <w:tab w:val="left" w:pos="2253"/>
        </w:tabs>
        <w:rPr>
          <w:rFonts w:cstheme="minorHAnsi"/>
          <w:b/>
          <w:bCs/>
          <w:sz w:val="22"/>
          <w:szCs w:val="22"/>
        </w:rPr>
      </w:pPr>
    </w:p>
    <w:p w14:paraId="48F9F0EC" w14:textId="43025F48" w:rsidR="001A372D" w:rsidRPr="00A14E6C" w:rsidRDefault="252C1257" w:rsidP="252C1257">
      <w:pPr>
        <w:tabs>
          <w:tab w:val="left" w:pos="2253"/>
        </w:tabs>
        <w:rPr>
          <w:b/>
          <w:bCs/>
        </w:rPr>
      </w:pPr>
      <w:r w:rsidRPr="00A14E6C">
        <w:rPr>
          <w:b/>
          <w:bCs/>
          <w:lang w:bidi="es-419"/>
        </w:rPr>
        <w:t>4.2. Requisitos de reporte en Smile Train Express (STX)</w:t>
      </w:r>
    </w:p>
    <w:p w14:paraId="48F8A605" w14:textId="0ACDC48E" w:rsidR="00484B57" w:rsidRPr="00A14E6C" w:rsidRDefault="252C1257" w:rsidP="252C1257">
      <w:pPr>
        <w:tabs>
          <w:tab w:val="left" w:pos="2253"/>
        </w:tabs>
        <w:spacing w:before="120" w:after="120"/>
        <w:rPr>
          <w:sz w:val="22"/>
          <w:szCs w:val="22"/>
        </w:rPr>
      </w:pPr>
      <w:r w:rsidRPr="00A14E6C">
        <w:rPr>
          <w:sz w:val="22"/>
          <w:szCs w:val="22"/>
          <w:lang w:bidi="es-419"/>
        </w:rPr>
        <w:t xml:space="preserve">Los socios beneficiarios de la subvención para nutrición deberán completar los Formularios de Recopilación de Datos de Nutrición de STX </w:t>
      </w:r>
      <w:r w:rsidRPr="00A14E6C">
        <w:rPr>
          <w:b/>
          <w:bCs/>
          <w:sz w:val="22"/>
          <w:szCs w:val="22"/>
          <w:lang w:bidi="es-419"/>
        </w:rPr>
        <w:t>en cada una de las consultas</w:t>
      </w:r>
      <w:r w:rsidRPr="00A14E6C">
        <w:rPr>
          <w:sz w:val="22"/>
          <w:szCs w:val="22"/>
          <w:lang w:bidi="es-419"/>
        </w:rPr>
        <w:t xml:space="preserve"> de los pacientes beneficiarios.</w:t>
      </w:r>
    </w:p>
    <w:p w14:paraId="0605FB24" w14:textId="77777777" w:rsidR="00484B57" w:rsidRPr="00A14E6C" w:rsidRDefault="00000000" w:rsidP="00484B57">
      <w:pPr>
        <w:tabs>
          <w:tab w:val="left" w:pos="2253"/>
        </w:tabs>
        <w:rPr>
          <w:rFonts w:cstheme="minorHAnsi"/>
          <w:sz w:val="22"/>
          <w:szCs w:val="22"/>
        </w:rPr>
      </w:pPr>
      <w:sdt>
        <w:sdtPr>
          <w:rPr>
            <w:rFonts w:cstheme="minorHAnsi"/>
          </w:rPr>
          <w:id w:val="-1963105679"/>
          <w14:checkbox>
            <w14:checked w14:val="0"/>
            <w14:checkedState w14:val="221A" w14:font="Calibri"/>
            <w14:uncheckedState w14:val="2610" w14:font="MS Gothic"/>
          </w14:checkbox>
        </w:sdtPr>
        <w:sdtContent>
          <w:r w:rsidR="00484B57" w:rsidRPr="00A14E6C">
            <w:rPr>
              <w:rFonts w:ascii="Segoe UI Symbol" w:eastAsia="MS Gothic" w:hAnsi="Segoe UI Symbol" w:cs="Segoe UI Symbol"/>
              <w:lang w:bidi="es-419"/>
            </w:rPr>
            <w:t>☐</w:t>
          </w:r>
        </w:sdtContent>
      </w:sdt>
      <w:r w:rsidR="00484B57" w:rsidRPr="00A14E6C">
        <w:rPr>
          <w:rFonts w:cstheme="minorHAnsi"/>
          <w:lang w:bidi="es-419"/>
        </w:rPr>
        <w:t xml:space="preserve"> </w:t>
      </w:r>
      <w:r w:rsidR="00484B57" w:rsidRPr="00A14E6C">
        <w:rPr>
          <w:rFonts w:cstheme="minorHAnsi"/>
          <w:sz w:val="22"/>
          <w:szCs w:val="22"/>
          <w:lang w:bidi="es-419"/>
        </w:rPr>
        <w:t xml:space="preserve">Los profesionales que supervisen la financiación deberán acceder a la base de datos clínicos de STX para cargar los registros de los beneficiarios. </w:t>
      </w:r>
    </w:p>
    <w:p w14:paraId="2E804814" w14:textId="77777777" w:rsidR="00484B57" w:rsidRPr="00A14E6C" w:rsidRDefault="00484B57" w:rsidP="00484B57">
      <w:pPr>
        <w:tabs>
          <w:tab w:val="left" w:pos="2253"/>
        </w:tabs>
        <w:rPr>
          <w:rFonts w:cstheme="minorHAnsi"/>
          <w:sz w:val="22"/>
          <w:szCs w:val="22"/>
        </w:rPr>
      </w:pPr>
      <w:r w:rsidRPr="00A14E6C">
        <w:rPr>
          <w:rFonts w:cstheme="minorHAnsi"/>
          <w:sz w:val="22"/>
          <w:szCs w:val="22"/>
          <w:lang w:bidi="es-419"/>
        </w:rPr>
        <w:t>Si el profesional necesita ayuda para acceder y cargar los registros en STX, se deberá comunicar con su contacto local de Smile Train.</w:t>
      </w:r>
    </w:p>
    <w:p w14:paraId="0A5A035B" w14:textId="77777777" w:rsidR="00484B57" w:rsidRPr="00A14E6C" w:rsidRDefault="00000000" w:rsidP="00484B57">
      <w:pPr>
        <w:tabs>
          <w:tab w:val="left" w:pos="2253"/>
        </w:tabs>
        <w:rPr>
          <w:rFonts w:cstheme="minorHAnsi"/>
          <w:sz w:val="22"/>
          <w:szCs w:val="22"/>
        </w:rPr>
      </w:pPr>
      <w:sdt>
        <w:sdtPr>
          <w:rPr>
            <w:rFonts w:cstheme="minorHAnsi"/>
          </w:rPr>
          <w:id w:val="-1514374217"/>
          <w14:checkbox>
            <w14:checked w14:val="0"/>
            <w14:checkedState w14:val="221A" w14:font="Calibri"/>
            <w14:uncheckedState w14:val="2610" w14:font="MS Gothic"/>
          </w14:checkbox>
        </w:sdtPr>
        <w:sdtContent>
          <w:r w:rsidR="00484B57" w:rsidRPr="00A14E6C">
            <w:rPr>
              <w:rFonts w:ascii="Segoe UI Symbol" w:eastAsia="MS Gothic" w:hAnsi="Segoe UI Symbol" w:cs="Segoe UI Symbol"/>
              <w:lang w:bidi="es-419"/>
            </w:rPr>
            <w:t>☐</w:t>
          </w:r>
        </w:sdtContent>
      </w:sdt>
      <w:r w:rsidR="00484B57" w:rsidRPr="00A14E6C">
        <w:rPr>
          <w:rFonts w:cstheme="minorHAnsi"/>
          <w:lang w:bidi="es-419"/>
        </w:rPr>
        <w:t xml:space="preserve"> </w:t>
      </w:r>
      <w:r w:rsidR="00484B57" w:rsidRPr="00A14E6C">
        <w:rPr>
          <w:rFonts w:cstheme="minorHAnsi"/>
          <w:sz w:val="22"/>
          <w:szCs w:val="22"/>
          <w:lang w:bidi="es-419"/>
        </w:rPr>
        <w:t xml:space="preserve">Existen 4 Formularios de Recopilación de Datos Nutricionales de STX, correspondientes a 4 grupos de edad. </w:t>
      </w:r>
    </w:p>
    <w:p w14:paraId="3A3F769A" w14:textId="77777777" w:rsidR="00484B57" w:rsidRPr="00A14E6C" w:rsidRDefault="00484B57" w:rsidP="00484B57">
      <w:pPr>
        <w:tabs>
          <w:tab w:val="left" w:pos="2253"/>
        </w:tabs>
        <w:rPr>
          <w:rFonts w:cstheme="minorHAnsi"/>
          <w:sz w:val="22"/>
          <w:szCs w:val="22"/>
        </w:rPr>
      </w:pPr>
      <w:r w:rsidRPr="00A14E6C">
        <w:rPr>
          <w:rFonts w:cstheme="minorHAnsi"/>
          <w:sz w:val="22"/>
          <w:szCs w:val="22"/>
          <w:lang w:bidi="es-419"/>
        </w:rPr>
        <w:t>Los Formularios de STX pueden ser descargados directamente de STX o ser compartidos por el contacto local de Smile Train.</w:t>
      </w:r>
    </w:p>
    <w:p w14:paraId="2FB5C2CB" w14:textId="77777777" w:rsidR="00484B57" w:rsidRPr="00A14E6C" w:rsidRDefault="00000000" w:rsidP="00484B57">
      <w:pPr>
        <w:tabs>
          <w:tab w:val="left" w:pos="2253"/>
        </w:tabs>
        <w:rPr>
          <w:rFonts w:cstheme="minorHAnsi"/>
          <w:sz w:val="22"/>
          <w:szCs w:val="22"/>
        </w:rPr>
      </w:pPr>
      <w:sdt>
        <w:sdtPr>
          <w:rPr>
            <w:rFonts w:cstheme="minorHAnsi"/>
          </w:rPr>
          <w:id w:val="1017572960"/>
          <w14:checkbox>
            <w14:checked w14:val="0"/>
            <w14:checkedState w14:val="221A" w14:font="Calibri"/>
            <w14:uncheckedState w14:val="2610" w14:font="MS Gothic"/>
          </w14:checkbox>
        </w:sdtPr>
        <w:sdtContent>
          <w:r w:rsidR="00484B57" w:rsidRPr="00A14E6C">
            <w:rPr>
              <w:rFonts w:ascii="Segoe UI Symbol" w:eastAsia="MS Gothic" w:hAnsi="Segoe UI Symbol" w:cs="Segoe UI Symbol"/>
              <w:lang w:bidi="es-419"/>
            </w:rPr>
            <w:t>☐</w:t>
          </w:r>
        </w:sdtContent>
      </w:sdt>
      <w:r w:rsidR="00484B57" w:rsidRPr="00A14E6C">
        <w:rPr>
          <w:rFonts w:cstheme="minorHAnsi"/>
          <w:lang w:bidi="es-419"/>
        </w:rPr>
        <w:t xml:space="preserve"> </w:t>
      </w:r>
      <w:r w:rsidR="00484B57" w:rsidRPr="00A14E6C">
        <w:rPr>
          <w:rFonts w:cstheme="minorHAnsi"/>
          <w:sz w:val="22"/>
          <w:szCs w:val="22"/>
          <w:lang w:bidi="es-419"/>
        </w:rPr>
        <w:t xml:space="preserve">Los Formularios de Recopilación de Datos Nutricionales de STX deben estar completos y ser precisos. </w:t>
      </w:r>
    </w:p>
    <w:p w14:paraId="6AFEBF35" w14:textId="77777777" w:rsidR="00484B57" w:rsidRPr="00A14E6C" w:rsidRDefault="00000000" w:rsidP="00484B57">
      <w:pPr>
        <w:tabs>
          <w:tab w:val="left" w:pos="2253"/>
        </w:tabs>
        <w:rPr>
          <w:rFonts w:cstheme="minorHAnsi"/>
          <w:sz w:val="22"/>
          <w:szCs w:val="22"/>
        </w:rPr>
      </w:pPr>
      <w:sdt>
        <w:sdtPr>
          <w:rPr>
            <w:rFonts w:cstheme="minorHAnsi"/>
          </w:rPr>
          <w:id w:val="-613210736"/>
          <w14:checkbox>
            <w14:checked w14:val="0"/>
            <w14:checkedState w14:val="221A" w14:font="Calibri"/>
            <w14:uncheckedState w14:val="2610" w14:font="MS Gothic"/>
          </w14:checkbox>
        </w:sdtPr>
        <w:sdtContent>
          <w:r w:rsidR="00484B57" w:rsidRPr="00A14E6C">
            <w:rPr>
              <w:rFonts w:ascii="Segoe UI Symbol" w:eastAsia="MS Gothic" w:hAnsi="Segoe UI Symbol" w:cs="Segoe UI Symbol"/>
              <w:lang w:bidi="es-419"/>
            </w:rPr>
            <w:t>☐</w:t>
          </w:r>
        </w:sdtContent>
      </w:sdt>
      <w:r w:rsidR="00484B57" w:rsidRPr="00A14E6C">
        <w:rPr>
          <w:rFonts w:cstheme="minorHAnsi"/>
          <w:lang w:bidi="es-419"/>
        </w:rPr>
        <w:t xml:space="preserve"> </w:t>
      </w:r>
      <w:r w:rsidR="00484B57" w:rsidRPr="00A14E6C">
        <w:rPr>
          <w:rFonts w:cstheme="minorHAnsi"/>
          <w:sz w:val="22"/>
          <w:szCs w:val="22"/>
          <w:lang w:bidi="es-419"/>
        </w:rPr>
        <w:t xml:space="preserve">La presentación de registros en STX debe realizarse de manera oportuna. </w:t>
      </w:r>
    </w:p>
    <w:p w14:paraId="49FA4FCF" w14:textId="77777777" w:rsidR="00484B57" w:rsidRPr="00A14E6C" w:rsidRDefault="00000000" w:rsidP="00484B57">
      <w:pPr>
        <w:tabs>
          <w:tab w:val="left" w:pos="2253"/>
        </w:tabs>
        <w:rPr>
          <w:rFonts w:cstheme="minorHAnsi"/>
          <w:sz w:val="22"/>
          <w:szCs w:val="22"/>
        </w:rPr>
      </w:pPr>
      <w:sdt>
        <w:sdtPr>
          <w:rPr>
            <w:rFonts w:cstheme="minorHAnsi"/>
          </w:rPr>
          <w:id w:val="1912814887"/>
          <w14:checkbox>
            <w14:checked w14:val="0"/>
            <w14:checkedState w14:val="221A" w14:font="Calibri"/>
            <w14:uncheckedState w14:val="2610" w14:font="MS Gothic"/>
          </w14:checkbox>
        </w:sdtPr>
        <w:sdtContent>
          <w:r w:rsidR="00484B57" w:rsidRPr="00A14E6C">
            <w:rPr>
              <w:rFonts w:ascii="Segoe UI Symbol" w:eastAsia="MS Gothic" w:hAnsi="Segoe UI Symbol" w:cs="Segoe UI Symbol"/>
              <w:lang w:bidi="es-419"/>
            </w:rPr>
            <w:t>☐</w:t>
          </w:r>
        </w:sdtContent>
      </w:sdt>
      <w:r w:rsidR="00484B57" w:rsidRPr="00A14E6C">
        <w:rPr>
          <w:rFonts w:cstheme="minorHAnsi"/>
          <w:lang w:bidi="es-419"/>
        </w:rPr>
        <w:t xml:space="preserve"> </w:t>
      </w:r>
      <w:r w:rsidR="00484B57" w:rsidRPr="00A14E6C">
        <w:rPr>
          <w:rFonts w:cstheme="minorHAnsi"/>
          <w:sz w:val="22"/>
          <w:szCs w:val="22"/>
          <w:lang w:bidi="es-419"/>
        </w:rPr>
        <w:t>Los pagos de la financiación serán retenidos si el socio incumple con los requisitos de presentación de registros.</w:t>
      </w:r>
    </w:p>
    <w:p w14:paraId="21344549" w14:textId="77777777" w:rsidR="001B704F" w:rsidRPr="00A14E6C" w:rsidRDefault="001B704F" w:rsidP="001B704F">
      <w:pPr>
        <w:tabs>
          <w:tab w:val="left" w:pos="2253"/>
        </w:tabs>
        <w:rPr>
          <w:rFonts w:cstheme="minorHAnsi"/>
          <w:b/>
          <w:bCs/>
          <w:sz w:val="22"/>
          <w:szCs w:val="22"/>
        </w:rPr>
      </w:pPr>
    </w:p>
    <w:p w14:paraId="1E2609BA" w14:textId="49A8651B" w:rsidR="003141DA" w:rsidRPr="00A14E6C" w:rsidRDefault="003141DA" w:rsidP="001B704F">
      <w:pPr>
        <w:tabs>
          <w:tab w:val="left" w:pos="2253"/>
        </w:tabs>
        <w:rPr>
          <w:rFonts w:cstheme="minorHAnsi"/>
          <w:b/>
          <w:bCs/>
        </w:rPr>
      </w:pPr>
      <w:r w:rsidRPr="00A14E6C">
        <w:rPr>
          <w:rFonts w:cstheme="minorHAnsi"/>
          <w:b/>
          <w:lang w:bidi="es-419"/>
        </w:rPr>
        <w:t>4.3. Obligación de brindar una atención de alta calidad</w:t>
      </w:r>
    </w:p>
    <w:p w14:paraId="3BA46DF9" w14:textId="77777777" w:rsidR="00985DD0" w:rsidRPr="00A14E6C" w:rsidRDefault="00985DD0" w:rsidP="00985DD0">
      <w:pPr>
        <w:tabs>
          <w:tab w:val="left" w:pos="2253"/>
        </w:tabs>
        <w:spacing w:before="120" w:after="120"/>
        <w:rPr>
          <w:rFonts w:cstheme="minorHAnsi"/>
          <w:sz w:val="22"/>
          <w:szCs w:val="22"/>
        </w:rPr>
      </w:pPr>
      <w:bookmarkStart w:id="1" w:name="_Hlk173511810"/>
      <w:r w:rsidRPr="00A14E6C">
        <w:rPr>
          <w:rFonts w:cstheme="minorHAnsi"/>
          <w:sz w:val="22"/>
          <w:szCs w:val="22"/>
          <w:lang w:bidi="es-419"/>
        </w:rPr>
        <w:t>Para garantizar la máxima calidad de atención, la siguiente guía describe los requisitos fundamentales para la evaluación nutricional, el tratamiento y la preparación adecuada para la cirugía en pacientes pediátricos:</w:t>
      </w:r>
    </w:p>
    <w:p w14:paraId="2E1BB643" w14:textId="77777777" w:rsidR="00985DD0" w:rsidRPr="00A14E6C" w:rsidRDefault="00000000" w:rsidP="00985DD0">
      <w:pPr>
        <w:tabs>
          <w:tab w:val="left" w:pos="2253"/>
        </w:tabs>
        <w:contextualSpacing/>
        <w:rPr>
          <w:rFonts w:cstheme="minorHAnsi"/>
          <w:sz w:val="22"/>
          <w:szCs w:val="22"/>
        </w:rPr>
      </w:pPr>
      <w:sdt>
        <w:sdtPr>
          <w:rPr>
            <w:rFonts w:cstheme="minorHAnsi"/>
            <w:sz w:val="22"/>
            <w:szCs w:val="22"/>
          </w:rPr>
          <w:id w:val="1349677652"/>
          <w14:checkbox>
            <w14:checked w14:val="0"/>
            <w14:checkedState w14:val="221A" w14:font="Calibri"/>
            <w14:uncheckedState w14:val="2610" w14:font="MS Gothic"/>
          </w14:checkbox>
        </w:sdtPr>
        <w:sdtContent>
          <w:r w:rsidR="00985DD0" w:rsidRPr="00A14E6C">
            <w:rPr>
              <w:rFonts w:ascii="Segoe UI Symbol" w:eastAsia="MS Gothic" w:hAnsi="Segoe UI Symbol" w:cs="Segoe UI Symbol"/>
              <w:sz w:val="22"/>
              <w:szCs w:val="22"/>
              <w:lang w:bidi="es-419"/>
            </w:rPr>
            <w:t>☐</w:t>
          </w:r>
        </w:sdtContent>
      </w:sdt>
      <w:r w:rsidR="00985DD0" w:rsidRPr="00A14E6C">
        <w:rPr>
          <w:rFonts w:cstheme="minorHAnsi"/>
          <w:b/>
          <w:sz w:val="22"/>
          <w:szCs w:val="22"/>
          <w:lang w:bidi="es-419"/>
        </w:rPr>
        <w:t xml:space="preserve"> Evaluaciones realizadas por profesionales calificados:</w:t>
      </w:r>
      <w:r w:rsidR="00985DD0" w:rsidRPr="00A14E6C">
        <w:rPr>
          <w:rFonts w:cstheme="minorHAnsi"/>
          <w:sz w:val="22"/>
          <w:szCs w:val="22"/>
          <w:lang w:bidi="es-419"/>
        </w:rPr>
        <w:t xml:space="preserve"> Las evaluaciones nutricionales deben ser llevadas a cabo por nutricionistas o profesionales calificados desde la primera consulta.</w:t>
      </w:r>
    </w:p>
    <w:p w14:paraId="782BE2C8" w14:textId="77777777" w:rsidR="00985DD0" w:rsidRPr="00A14E6C" w:rsidRDefault="00000000" w:rsidP="00985DD0">
      <w:pPr>
        <w:tabs>
          <w:tab w:val="left" w:pos="2253"/>
        </w:tabs>
        <w:contextualSpacing/>
        <w:rPr>
          <w:rFonts w:cstheme="minorHAnsi"/>
          <w:sz w:val="22"/>
          <w:szCs w:val="22"/>
        </w:rPr>
      </w:pPr>
      <w:sdt>
        <w:sdtPr>
          <w:rPr>
            <w:rFonts w:cstheme="minorHAnsi"/>
            <w:sz w:val="22"/>
            <w:szCs w:val="22"/>
          </w:rPr>
          <w:id w:val="29147955"/>
          <w14:checkbox>
            <w14:checked w14:val="0"/>
            <w14:checkedState w14:val="221A" w14:font="Calibri"/>
            <w14:uncheckedState w14:val="2610" w14:font="MS Gothic"/>
          </w14:checkbox>
        </w:sdtPr>
        <w:sdtContent>
          <w:r w:rsidR="00985DD0" w:rsidRPr="00A14E6C">
            <w:rPr>
              <w:rFonts w:ascii="Segoe UI Symbol" w:eastAsia="MS Gothic" w:hAnsi="Segoe UI Symbol" w:cs="Segoe UI Symbol"/>
              <w:sz w:val="22"/>
              <w:szCs w:val="22"/>
              <w:lang w:bidi="es-419"/>
            </w:rPr>
            <w:t>☐</w:t>
          </w:r>
        </w:sdtContent>
      </w:sdt>
      <w:r w:rsidR="00985DD0" w:rsidRPr="00A14E6C">
        <w:rPr>
          <w:rFonts w:cstheme="minorHAnsi"/>
          <w:b/>
          <w:sz w:val="22"/>
          <w:szCs w:val="22"/>
          <w:lang w:bidi="es-419"/>
        </w:rPr>
        <w:t xml:space="preserve"> Evaluaciones integrales:</w:t>
      </w:r>
      <w:r w:rsidR="00985DD0" w:rsidRPr="00A14E6C">
        <w:rPr>
          <w:rFonts w:cstheme="minorHAnsi"/>
          <w:sz w:val="22"/>
          <w:szCs w:val="22"/>
          <w:lang w:bidi="es-419"/>
        </w:rPr>
        <w:t xml:space="preserve"> Cada consulta debe incluir, como mínimo, mediciones de peso y de longitud o estatura, junto con un seguimiento del desarrollo utilizando gráficas de crecimiento.</w:t>
      </w:r>
    </w:p>
    <w:p w14:paraId="46A80692" w14:textId="77777777" w:rsidR="00985DD0" w:rsidRPr="00A14E6C" w:rsidRDefault="00000000" w:rsidP="00985DD0">
      <w:pPr>
        <w:tabs>
          <w:tab w:val="left" w:pos="2253"/>
        </w:tabs>
        <w:contextualSpacing/>
        <w:rPr>
          <w:rFonts w:cstheme="minorHAnsi"/>
          <w:sz w:val="22"/>
          <w:szCs w:val="22"/>
        </w:rPr>
      </w:pPr>
      <w:sdt>
        <w:sdtPr>
          <w:rPr>
            <w:rFonts w:cstheme="minorHAnsi"/>
            <w:sz w:val="22"/>
            <w:szCs w:val="22"/>
          </w:rPr>
          <w:id w:val="-777708555"/>
          <w14:checkbox>
            <w14:checked w14:val="0"/>
            <w14:checkedState w14:val="221A" w14:font="Calibri"/>
            <w14:uncheckedState w14:val="2610" w14:font="MS Gothic"/>
          </w14:checkbox>
        </w:sdtPr>
        <w:sdtContent>
          <w:r w:rsidR="00985DD0" w:rsidRPr="00A14E6C">
            <w:rPr>
              <w:rFonts w:ascii="Segoe UI Symbol" w:eastAsia="MS Gothic" w:hAnsi="Segoe UI Symbol" w:cs="Segoe UI Symbol"/>
              <w:sz w:val="22"/>
              <w:szCs w:val="22"/>
              <w:lang w:bidi="es-419"/>
            </w:rPr>
            <w:t>☐</w:t>
          </w:r>
        </w:sdtContent>
      </w:sdt>
      <w:r w:rsidR="00985DD0" w:rsidRPr="00A14E6C">
        <w:rPr>
          <w:rFonts w:cstheme="minorHAnsi"/>
          <w:b/>
          <w:sz w:val="22"/>
          <w:szCs w:val="22"/>
          <w:lang w:bidi="es-419"/>
        </w:rPr>
        <w:t xml:space="preserve"> Planes de atención personalizados:</w:t>
      </w:r>
      <w:r w:rsidR="00985DD0" w:rsidRPr="00A14E6C">
        <w:rPr>
          <w:rFonts w:cstheme="minorHAnsi"/>
          <w:sz w:val="22"/>
          <w:szCs w:val="22"/>
          <w:lang w:bidi="es-419"/>
        </w:rPr>
        <w:t xml:space="preserve"> El asesoramiento sobre alimentación y los planes de atención nutricional deben personalizarse </w:t>
      </w:r>
      <w:proofErr w:type="gramStart"/>
      <w:r w:rsidR="00985DD0" w:rsidRPr="00A14E6C">
        <w:rPr>
          <w:rFonts w:cstheme="minorHAnsi"/>
          <w:sz w:val="22"/>
          <w:szCs w:val="22"/>
          <w:lang w:bidi="es-419"/>
        </w:rPr>
        <w:t>de acuerdo a</w:t>
      </w:r>
      <w:proofErr w:type="gramEnd"/>
      <w:r w:rsidR="00985DD0" w:rsidRPr="00A14E6C">
        <w:rPr>
          <w:rFonts w:cstheme="minorHAnsi"/>
          <w:sz w:val="22"/>
          <w:szCs w:val="22"/>
          <w:lang w:bidi="es-419"/>
        </w:rPr>
        <w:t xml:space="preserve"> los resultados de la evaluación nutricional.</w:t>
      </w:r>
    </w:p>
    <w:p w14:paraId="3710E8E1" w14:textId="77777777" w:rsidR="00985DD0" w:rsidRPr="00A14E6C" w:rsidRDefault="00000000" w:rsidP="00985DD0">
      <w:pPr>
        <w:tabs>
          <w:tab w:val="left" w:pos="2253"/>
        </w:tabs>
        <w:contextualSpacing/>
        <w:rPr>
          <w:rFonts w:cstheme="minorHAnsi"/>
          <w:sz w:val="22"/>
          <w:szCs w:val="22"/>
        </w:rPr>
      </w:pPr>
      <w:sdt>
        <w:sdtPr>
          <w:rPr>
            <w:rFonts w:cstheme="minorHAnsi"/>
            <w:sz w:val="22"/>
            <w:szCs w:val="22"/>
          </w:rPr>
          <w:id w:val="1303196649"/>
          <w14:checkbox>
            <w14:checked w14:val="0"/>
            <w14:checkedState w14:val="221A" w14:font="Calibri"/>
            <w14:uncheckedState w14:val="2610" w14:font="MS Gothic"/>
          </w14:checkbox>
        </w:sdtPr>
        <w:sdtContent>
          <w:r w:rsidR="00985DD0" w:rsidRPr="00A14E6C">
            <w:rPr>
              <w:rFonts w:ascii="Segoe UI Symbol" w:eastAsia="MS Gothic" w:hAnsi="Segoe UI Symbol" w:cs="Segoe UI Symbol"/>
              <w:sz w:val="22"/>
              <w:szCs w:val="22"/>
              <w:lang w:bidi="es-419"/>
            </w:rPr>
            <w:t>☐</w:t>
          </w:r>
        </w:sdtContent>
      </w:sdt>
      <w:r w:rsidR="00985DD0" w:rsidRPr="00A14E6C">
        <w:rPr>
          <w:rFonts w:cstheme="minorHAnsi"/>
          <w:b/>
          <w:sz w:val="22"/>
          <w:szCs w:val="22"/>
          <w:lang w:bidi="es-419"/>
        </w:rPr>
        <w:t xml:space="preserve"> Colaboración médica:</w:t>
      </w:r>
      <w:r w:rsidR="00985DD0" w:rsidRPr="00A14E6C">
        <w:rPr>
          <w:rFonts w:cstheme="minorHAnsi"/>
          <w:sz w:val="22"/>
          <w:szCs w:val="22"/>
          <w:lang w:bidi="es-419"/>
        </w:rPr>
        <w:t xml:space="preserve"> Un médico (preferiblemente un pediatra) debe trabajar junto al nutricionista para tratar los casos de desnutrición y otros problemas de salud.</w:t>
      </w:r>
    </w:p>
    <w:p w14:paraId="1EC2D16A" w14:textId="77777777" w:rsidR="00985DD0" w:rsidRPr="00A14E6C" w:rsidRDefault="00000000" w:rsidP="00985DD0">
      <w:pPr>
        <w:tabs>
          <w:tab w:val="left" w:pos="2253"/>
        </w:tabs>
        <w:contextualSpacing/>
        <w:rPr>
          <w:rFonts w:cstheme="minorHAnsi"/>
          <w:sz w:val="22"/>
          <w:szCs w:val="22"/>
        </w:rPr>
      </w:pPr>
      <w:sdt>
        <w:sdtPr>
          <w:rPr>
            <w:rFonts w:cstheme="minorHAnsi"/>
            <w:sz w:val="22"/>
            <w:szCs w:val="22"/>
          </w:rPr>
          <w:id w:val="1106782649"/>
          <w14:checkbox>
            <w14:checked w14:val="0"/>
            <w14:checkedState w14:val="221A" w14:font="Calibri"/>
            <w14:uncheckedState w14:val="2610" w14:font="MS Gothic"/>
          </w14:checkbox>
        </w:sdtPr>
        <w:sdtContent>
          <w:r w:rsidR="00985DD0" w:rsidRPr="00A14E6C">
            <w:rPr>
              <w:rFonts w:ascii="Segoe UI Symbol" w:eastAsia="MS Gothic" w:hAnsi="Segoe UI Symbol" w:cs="Segoe UI Symbol"/>
              <w:sz w:val="22"/>
              <w:szCs w:val="22"/>
              <w:lang w:bidi="es-419"/>
            </w:rPr>
            <w:t>☐</w:t>
          </w:r>
        </w:sdtContent>
      </w:sdt>
      <w:r w:rsidR="00985DD0" w:rsidRPr="00A14E6C">
        <w:rPr>
          <w:rFonts w:cstheme="minorHAnsi"/>
          <w:b/>
          <w:sz w:val="22"/>
          <w:szCs w:val="22"/>
          <w:lang w:bidi="es-419"/>
        </w:rPr>
        <w:t xml:space="preserve"> Preparación adecuada para las cirugías:</w:t>
      </w:r>
      <w:r w:rsidR="00985DD0" w:rsidRPr="00A14E6C">
        <w:rPr>
          <w:rFonts w:cstheme="minorHAnsi"/>
          <w:sz w:val="22"/>
          <w:szCs w:val="22"/>
          <w:lang w:bidi="es-419"/>
        </w:rPr>
        <w:t xml:space="preserve"> El estado nutricional del paciente debe ser el ideal para evitar complicaciones quirúrgicas y para favorecer una recuperación exitosa.</w:t>
      </w:r>
    </w:p>
    <w:p w14:paraId="32E88289" w14:textId="77777777" w:rsidR="00985DD0" w:rsidRPr="00A14E6C" w:rsidRDefault="00985DD0" w:rsidP="00985DD0">
      <w:pPr>
        <w:pStyle w:val="ListParagraph"/>
        <w:numPr>
          <w:ilvl w:val="0"/>
          <w:numId w:val="46"/>
        </w:numPr>
        <w:tabs>
          <w:tab w:val="left" w:pos="2253"/>
        </w:tabs>
        <w:rPr>
          <w:rFonts w:cstheme="minorHAnsi"/>
          <w:sz w:val="22"/>
          <w:szCs w:val="22"/>
        </w:rPr>
      </w:pPr>
      <w:r w:rsidRPr="00A14E6C">
        <w:rPr>
          <w:rFonts w:cstheme="minorHAnsi"/>
          <w:sz w:val="22"/>
          <w:szCs w:val="22"/>
          <w:lang w:bidi="es-419"/>
        </w:rPr>
        <w:t>El niño debe mostrar un crecimiento constante, tanto en peso como en altura, registrado en las curvas de crecimiento.</w:t>
      </w:r>
    </w:p>
    <w:p w14:paraId="1CE48FFF" w14:textId="77777777" w:rsidR="00985DD0" w:rsidRPr="00A14E6C" w:rsidRDefault="00985DD0" w:rsidP="00985DD0">
      <w:pPr>
        <w:pStyle w:val="ListParagraph"/>
        <w:numPr>
          <w:ilvl w:val="0"/>
          <w:numId w:val="46"/>
        </w:numPr>
        <w:tabs>
          <w:tab w:val="left" w:pos="2253"/>
        </w:tabs>
        <w:rPr>
          <w:rFonts w:cstheme="minorHAnsi"/>
          <w:sz w:val="22"/>
          <w:szCs w:val="22"/>
        </w:rPr>
      </w:pPr>
      <w:r w:rsidRPr="00A14E6C">
        <w:rPr>
          <w:rFonts w:cstheme="minorHAnsi"/>
          <w:sz w:val="22"/>
          <w:szCs w:val="22"/>
          <w:lang w:bidi="es-419"/>
        </w:rPr>
        <w:t>El niño no debe presentar emaciación (bajo peso en relación con la talla) ni retraso del crecimiento (baja talla en relación con la edad). Si presenta retraso del crecimiento, debe haber evidencia de que su desarrollo está en recuperación.</w:t>
      </w:r>
    </w:p>
    <w:p w14:paraId="0774F565" w14:textId="77777777" w:rsidR="00985DD0" w:rsidRPr="00A14E6C" w:rsidRDefault="00985DD0" w:rsidP="00985DD0">
      <w:pPr>
        <w:pStyle w:val="ListParagraph"/>
        <w:numPr>
          <w:ilvl w:val="0"/>
          <w:numId w:val="46"/>
        </w:numPr>
        <w:tabs>
          <w:tab w:val="left" w:pos="2253"/>
        </w:tabs>
        <w:rPr>
          <w:rFonts w:cstheme="minorHAnsi"/>
          <w:sz w:val="22"/>
          <w:szCs w:val="22"/>
        </w:rPr>
      </w:pPr>
      <w:r w:rsidRPr="00A14E6C">
        <w:rPr>
          <w:rFonts w:cstheme="minorHAnsi"/>
          <w:sz w:val="22"/>
          <w:szCs w:val="22"/>
          <w:lang w:bidi="es-419"/>
        </w:rPr>
        <w:t>Un médico (preferiblemente un pediatra) debe confirmar que el estado nutricional y de salud general del niño es el adecuado para la cirugía.</w:t>
      </w:r>
      <w:bookmarkEnd w:id="1"/>
    </w:p>
    <w:p w14:paraId="06017B96" w14:textId="01EEE0A5" w:rsidR="0095005D" w:rsidRPr="00A14E6C" w:rsidRDefault="00985DD0" w:rsidP="00420A3B">
      <w:pPr>
        <w:tabs>
          <w:tab w:val="left" w:pos="2253"/>
        </w:tabs>
        <w:spacing w:before="120" w:after="120"/>
        <w:rPr>
          <w:rFonts w:cstheme="minorHAnsi"/>
          <w:sz w:val="22"/>
          <w:szCs w:val="22"/>
        </w:rPr>
      </w:pPr>
      <w:bookmarkStart w:id="2" w:name="_Hlk150764055"/>
      <w:r w:rsidRPr="00A14E6C">
        <w:rPr>
          <w:rFonts w:cstheme="minorHAnsi"/>
          <w:sz w:val="22"/>
          <w:szCs w:val="22"/>
          <w:lang w:bidi="es-419"/>
        </w:rPr>
        <w:t>Los registros de STX presentados por el socio a través de los formularios de registro de pacientes, consulta de nutrición e intervención quirúrgica serán revisados en cada solicitud de financiación, cada cuota de pago y al finalizar el periodo de financiamiento para evaluar la calidad de los datos, la del diagnóstico y la de la asistencia brindada.</w:t>
      </w:r>
      <w:bookmarkEnd w:id="2"/>
    </w:p>
    <w:p w14:paraId="2D0C4BF3" w14:textId="2D33E6F4" w:rsidR="005E5718" w:rsidRPr="00A14E6C" w:rsidRDefault="252C1257" w:rsidP="252C1257">
      <w:pPr>
        <w:tabs>
          <w:tab w:val="left" w:pos="2253"/>
        </w:tabs>
        <w:spacing w:after="120"/>
        <w:rPr>
          <w:b/>
          <w:bCs/>
        </w:rPr>
      </w:pPr>
      <w:r w:rsidRPr="00A14E6C">
        <w:rPr>
          <w:b/>
          <w:bCs/>
          <w:lang w:bidi="es-419"/>
        </w:rPr>
        <w:t>4.4.  Fin de la subvención y requisitos de financiación adicionales</w:t>
      </w:r>
    </w:p>
    <w:p w14:paraId="0284B6BF" w14:textId="38F8991C" w:rsidR="003B3688" w:rsidRPr="00A14E6C" w:rsidRDefault="003B3688" w:rsidP="001B704F">
      <w:pPr>
        <w:tabs>
          <w:tab w:val="left" w:pos="2253"/>
        </w:tabs>
        <w:rPr>
          <w:rFonts w:cstheme="minorHAnsi"/>
          <w:sz w:val="22"/>
          <w:szCs w:val="22"/>
        </w:rPr>
      </w:pPr>
      <w:r w:rsidRPr="00A14E6C">
        <w:rPr>
          <w:rFonts w:cstheme="minorHAnsi"/>
          <w:sz w:val="22"/>
          <w:szCs w:val="22"/>
          <w:lang w:bidi="es-419"/>
        </w:rPr>
        <w:t>Los socios beneficiarios de la financiación deberán presentar un Informe de Financiación (FR) a través del Portal de Socios de Smile Train, dentro de los 30 días de haber finalizado el periodo presupuestario adjudicado. Es posible adaptar el periodo de financiación si fuera necesario. El socio deberá ponerse en contacto con su contacto local de Smile Train para solicitar un cambio en el período de financiación.</w:t>
      </w:r>
    </w:p>
    <w:p w14:paraId="00C22A02" w14:textId="77777777" w:rsidR="001B704F" w:rsidRPr="00A14E6C" w:rsidRDefault="001B704F" w:rsidP="001B704F">
      <w:pPr>
        <w:tabs>
          <w:tab w:val="left" w:pos="2253"/>
        </w:tabs>
        <w:rPr>
          <w:rFonts w:cstheme="minorHAnsi"/>
          <w:sz w:val="22"/>
          <w:szCs w:val="22"/>
        </w:rPr>
      </w:pPr>
    </w:p>
    <w:p w14:paraId="1593AEA7" w14:textId="77777777" w:rsidR="00632DA1" w:rsidRPr="00A14E6C" w:rsidRDefault="00632DA1" w:rsidP="00632DA1">
      <w:pPr>
        <w:tabs>
          <w:tab w:val="left" w:pos="2253"/>
        </w:tabs>
        <w:spacing w:before="120" w:after="120"/>
        <w:rPr>
          <w:rFonts w:cstheme="minorHAnsi"/>
          <w:b/>
          <w:bCs/>
          <w:sz w:val="22"/>
          <w:szCs w:val="22"/>
        </w:rPr>
      </w:pPr>
      <w:r w:rsidRPr="00A14E6C">
        <w:rPr>
          <w:rFonts w:cstheme="minorHAnsi"/>
          <w:b/>
          <w:sz w:val="22"/>
          <w:szCs w:val="22"/>
          <w:lang w:bidi="es-419"/>
        </w:rPr>
        <w:t>No se considerarán futuras financiaciones cuando:</w:t>
      </w:r>
    </w:p>
    <w:p w14:paraId="5DA004D3" w14:textId="4487AEA6" w:rsidR="00632DA1" w:rsidRPr="00A14E6C" w:rsidRDefault="00000000" w:rsidP="00632DA1">
      <w:pPr>
        <w:tabs>
          <w:tab w:val="left" w:pos="2253"/>
        </w:tabs>
        <w:rPr>
          <w:rFonts w:cstheme="minorHAnsi"/>
          <w:sz w:val="22"/>
          <w:szCs w:val="22"/>
        </w:rPr>
      </w:pPr>
      <w:sdt>
        <w:sdtPr>
          <w:rPr>
            <w:rFonts w:cstheme="minorHAnsi"/>
          </w:rPr>
          <w:id w:val="-2126298631"/>
          <w14:checkbox>
            <w14:checked w14:val="0"/>
            <w14:checkedState w14:val="221A" w14:font="Calibri"/>
            <w14:uncheckedState w14:val="2610" w14:font="MS Gothic"/>
          </w14:checkbox>
        </w:sdtPr>
        <w:sdtContent>
          <w:r w:rsidR="00632DA1" w:rsidRPr="00A14E6C">
            <w:rPr>
              <w:rFonts w:ascii="Segoe UI Symbol" w:eastAsia="MS Gothic" w:hAnsi="Segoe UI Symbol" w:cs="Segoe UI Symbol"/>
              <w:lang w:bidi="es-419"/>
            </w:rPr>
            <w:t>☐</w:t>
          </w:r>
        </w:sdtContent>
      </w:sdt>
      <w:r w:rsidR="0095005D" w:rsidRPr="00A14E6C">
        <w:rPr>
          <w:rFonts w:cstheme="minorHAnsi"/>
          <w:lang w:bidi="es-419"/>
        </w:rPr>
        <w:t xml:space="preserve"> </w:t>
      </w:r>
      <w:r w:rsidR="00632DA1" w:rsidRPr="00A14E6C">
        <w:rPr>
          <w:rFonts w:cstheme="minorHAnsi"/>
          <w:sz w:val="22"/>
          <w:szCs w:val="22"/>
          <w:lang w:bidi="es-419"/>
        </w:rPr>
        <w:t xml:space="preserve">El Informe de Financiación no haya sido minuciosamente completado y enviado a través del Portal de Socios de Smile Train </w:t>
      </w:r>
      <w:r w:rsidR="00632DA1" w:rsidRPr="00A14E6C">
        <w:rPr>
          <w:rFonts w:cstheme="minorHAnsi"/>
          <w:sz w:val="22"/>
          <w:szCs w:val="22"/>
          <w:u w:val="single"/>
          <w:lang w:bidi="es-419"/>
        </w:rPr>
        <w:t>en tiempo y forma</w:t>
      </w:r>
      <w:r w:rsidR="00632DA1" w:rsidRPr="00A14E6C">
        <w:rPr>
          <w:rFonts w:cstheme="minorHAnsi"/>
          <w:sz w:val="22"/>
          <w:szCs w:val="22"/>
          <w:lang w:bidi="es-419"/>
        </w:rPr>
        <w:t>.</w:t>
      </w:r>
    </w:p>
    <w:p w14:paraId="5EE5E96B" w14:textId="77777777" w:rsidR="00632DA1" w:rsidRPr="00A14E6C" w:rsidRDefault="00000000" w:rsidP="00632DA1">
      <w:pPr>
        <w:tabs>
          <w:tab w:val="left" w:pos="2253"/>
        </w:tabs>
        <w:rPr>
          <w:rFonts w:cstheme="minorHAnsi"/>
          <w:sz w:val="22"/>
          <w:szCs w:val="22"/>
        </w:rPr>
      </w:pPr>
      <w:sdt>
        <w:sdtPr>
          <w:rPr>
            <w:rFonts w:cstheme="minorHAnsi"/>
          </w:rPr>
          <w:id w:val="-1550373504"/>
          <w14:checkbox>
            <w14:checked w14:val="0"/>
            <w14:checkedState w14:val="221A" w14:font="Calibri"/>
            <w14:uncheckedState w14:val="2610" w14:font="MS Gothic"/>
          </w14:checkbox>
        </w:sdtPr>
        <w:sdtContent>
          <w:r w:rsidR="00632DA1" w:rsidRPr="00A14E6C">
            <w:rPr>
              <w:rFonts w:ascii="Segoe UI Symbol" w:eastAsia="MS Gothic" w:hAnsi="Segoe UI Symbol" w:cs="Segoe UI Symbol"/>
              <w:lang w:bidi="es-419"/>
            </w:rPr>
            <w:t>☐</w:t>
          </w:r>
        </w:sdtContent>
      </w:sdt>
      <w:r w:rsidR="00632DA1" w:rsidRPr="00A14E6C">
        <w:rPr>
          <w:rFonts w:cstheme="minorHAnsi"/>
          <w:lang w:bidi="es-419"/>
        </w:rPr>
        <w:t xml:space="preserve"> </w:t>
      </w:r>
      <w:r w:rsidR="00632DA1" w:rsidRPr="00A14E6C">
        <w:rPr>
          <w:rFonts w:cstheme="minorHAnsi"/>
          <w:sz w:val="22"/>
          <w:szCs w:val="22"/>
          <w:lang w:bidi="es-419"/>
        </w:rPr>
        <w:t xml:space="preserve">La información proporcionada en el Informe de Financiación no refleje la información recopilada en la base de datos de STX. </w:t>
      </w:r>
    </w:p>
    <w:p w14:paraId="353894C0" w14:textId="77777777" w:rsidR="00632DA1" w:rsidRPr="00A14E6C" w:rsidRDefault="00000000" w:rsidP="00632DA1">
      <w:pPr>
        <w:tabs>
          <w:tab w:val="left" w:pos="2253"/>
        </w:tabs>
        <w:rPr>
          <w:rFonts w:cstheme="minorHAnsi"/>
          <w:sz w:val="22"/>
          <w:szCs w:val="22"/>
        </w:rPr>
      </w:pPr>
      <w:sdt>
        <w:sdtPr>
          <w:rPr>
            <w:rFonts w:cstheme="minorHAnsi"/>
          </w:rPr>
          <w:id w:val="834347062"/>
          <w14:checkbox>
            <w14:checked w14:val="0"/>
            <w14:checkedState w14:val="221A" w14:font="Calibri"/>
            <w14:uncheckedState w14:val="2610" w14:font="MS Gothic"/>
          </w14:checkbox>
        </w:sdtPr>
        <w:sdtContent>
          <w:r w:rsidR="00632DA1" w:rsidRPr="00A14E6C">
            <w:rPr>
              <w:rFonts w:ascii="Segoe UI Symbol" w:eastAsia="MS Gothic" w:hAnsi="Segoe UI Symbol" w:cs="Segoe UI Symbol"/>
              <w:lang w:bidi="es-419"/>
            </w:rPr>
            <w:t>☐</w:t>
          </w:r>
        </w:sdtContent>
      </w:sdt>
      <w:r w:rsidR="00632DA1" w:rsidRPr="00A14E6C">
        <w:rPr>
          <w:rFonts w:cstheme="minorHAnsi"/>
          <w:lang w:bidi="es-419"/>
        </w:rPr>
        <w:t xml:space="preserve"> </w:t>
      </w:r>
      <w:r w:rsidR="00632DA1" w:rsidRPr="00A14E6C">
        <w:rPr>
          <w:rFonts w:cstheme="minorHAnsi"/>
          <w:sz w:val="22"/>
          <w:szCs w:val="22"/>
          <w:lang w:bidi="es-419"/>
        </w:rPr>
        <w:t>Los Registros de Nutrición de STX estén incompletos.</w:t>
      </w:r>
    </w:p>
    <w:p w14:paraId="56AF4C49" w14:textId="066806EE" w:rsidR="00632DA1" w:rsidRPr="00A14E6C" w:rsidRDefault="00000000" w:rsidP="00632DA1">
      <w:pPr>
        <w:tabs>
          <w:tab w:val="left" w:pos="2253"/>
        </w:tabs>
        <w:rPr>
          <w:rFonts w:cstheme="minorHAnsi"/>
          <w:sz w:val="22"/>
          <w:szCs w:val="22"/>
        </w:rPr>
      </w:pPr>
      <w:sdt>
        <w:sdtPr>
          <w:rPr>
            <w:rFonts w:cstheme="minorHAnsi"/>
          </w:rPr>
          <w:id w:val="761104040"/>
          <w14:checkbox>
            <w14:checked w14:val="0"/>
            <w14:checkedState w14:val="221A" w14:font="Calibri"/>
            <w14:uncheckedState w14:val="2610" w14:font="MS Gothic"/>
          </w14:checkbox>
        </w:sdtPr>
        <w:sdtContent>
          <w:r w:rsidR="00632DA1" w:rsidRPr="00A14E6C">
            <w:rPr>
              <w:rFonts w:ascii="Segoe UI Symbol" w:eastAsia="MS Gothic" w:hAnsi="Segoe UI Symbol" w:cs="Segoe UI Symbol"/>
              <w:lang w:bidi="es-419"/>
            </w:rPr>
            <w:t>☐</w:t>
          </w:r>
        </w:sdtContent>
      </w:sdt>
      <w:r w:rsidR="00632DA1" w:rsidRPr="00A14E6C">
        <w:rPr>
          <w:rFonts w:cstheme="minorHAnsi"/>
          <w:lang w:bidi="es-419"/>
        </w:rPr>
        <w:t xml:space="preserve"> </w:t>
      </w:r>
      <w:r w:rsidR="00632DA1" w:rsidRPr="00A14E6C">
        <w:rPr>
          <w:rFonts w:cstheme="minorHAnsi"/>
          <w:sz w:val="22"/>
          <w:szCs w:val="22"/>
          <w:lang w:bidi="es-419"/>
        </w:rPr>
        <w:t xml:space="preserve"> Los análisis de los registros de STX no revelen mejoras en la calidad de la atención alimentaria y nutricional brindada, y/o revelen preocupaciones sobre la seguridad de los pacientes durante las cirugías.</w:t>
      </w:r>
    </w:p>
    <w:p w14:paraId="38D3E064" w14:textId="77777777" w:rsidR="001B704F" w:rsidRPr="00A14E6C" w:rsidRDefault="001B704F" w:rsidP="001B704F">
      <w:pPr>
        <w:tabs>
          <w:tab w:val="left" w:pos="2253"/>
        </w:tabs>
        <w:rPr>
          <w:rFonts w:cstheme="minorHAnsi"/>
          <w:sz w:val="22"/>
          <w:szCs w:val="22"/>
        </w:rPr>
      </w:pPr>
    </w:p>
    <w:p w14:paraId="05DE9010" w14:textId="22FF57B1" w:rsidR="00EA0BC1" w:rsidRPr="00A14E6C" w:rsidRDefault="00811D3A" w:rsidP="001B704F">
      <w:pPr>
        <w:tabs>
          <w:tab w:val="left" w:pos="2253"/>
        </w:tabs>
        <w:rPr>
          <w:rFonts w:cstheme="minorHAnsi"/>
          <w:sz w:val="22"/>
          <w:szCs w:val="22"/>
        </w:rPr>
      </w:pPr>
      <w:r w:rsidRPr="00A14E6C">
        <w:rPr>
          <w:rFonts w:cstheme="minorHAnsi"/>
          <w:sz w:val="22"/>
          <w:szCs w:val="22"/>
          <w:lang w:bidi="es-419"/>
        </w:rPr>
        <w:t>Futuras financiaciones podrán ser consideradas cuando se hayan alcanzado los objetivos fundamentales de una atención de alta calidad y se justifique la necesidad de fondos adicionales. El proceso para solicitar una financiación adicional es el mismo que el de la solicitud inicial, con la diferencia de que se deberá justificar por qué es necesario más financiamiento.</w:t>
      </w:r>
    </w:p>
    <w:p w14:paraId="6DE3A160" w14:textId="77777777" w:rsidR="00634FFB" w:rsidRPr="00A14E6C" w:rsidRDefault="00634FFB" w:rsidP="001B704F">
      <w:pPr>
        <w:pStyle w:val="Style1"/>
        <w:spacing w:before="0" w:after="0"/>
        <w:rPr>
          <w:rFonts w:asciiTheme="minorHAnsi" w:hAnsiTheme="minorHAnsi" w:cstheme="minorHAnsi"/>
          <w:lang w:val="es-419"/>
        </w:rPr>
      </w:pPr>
    </w:p>
    <w:p w14:paraId="1F8F3AB1" w14:textId="288C880F" w:rsidR="00F15988" w:rsidRPr="00A14E6C" w:rsidRDefault="00B80EAE" w:rsidP="00F15988">
      <w:pPr>
        <w:pStyle w:val="Style1"/>
        <w:rPr>
          <w:lang w:val="es-419"/>
        </w:rPr>
      </w:pPr>
      <w:r w:rsidRPr="00A14E6C">
        <w:rPr>
          <w:lang w:val="es-419" w:bidi="es-419"/>
        </w:rPr>
        <w:t>5. AUDITORÍAS</w:t>
      </w:r>
    </w:p>
    <w:p w14:paraId="6567A3ED" w14:textId="13989BB8" w:rsidR="00DC3A9D" w:rsidRPr="00A14E6C" w:rsidRDefault="002273FD" w:rsidP="001B704F">
      <w:pPr>
        <w:tabs>
          <w:tab w:val="left" w:pos="2253"/>
        </w:tabs>
        <w:rPr>
          <w:rFonts w:cstheme="minorHAnsi"/>
          <w:sz w:val="22"/>
          <w:szCs w:val="22"/>
        </w:rPr>
      </w:pPr>
      <w:r w:rsidRPr="00A14E6C">
        <w:rPr>
          <w:rFonts w:cstheme="minorHAnsi"/>
          <w:sz w:val="22"/>
          <w:szCs w:val="22"/>
          <w:lang w:bidi="es-419"/>
        </w:rPr>
        <w:t>Los servicios de atención alimentaria y nutricional que reciban financiación pueden ser objeto de auditorías médicas y financieras. Smile Train podrá suspender el financiamiento en cualquier momento si considera que los fondos de los donantes no están siendo utilizados de manera adecuada.</w:t>
      </w:r>
      <w:bookmarkEnd w:id="0"/>
      <w:r w:rsidRPr="00A14E6C">
        <w:rPr>
          <w:rFonts w:cstheme="minorHAnsi"/>
          <w:sz w:val="22"/>
          <w:szCs w:val="22"/>
          <w:lang w:bidi="es-419"/>
        </w:rPr>
        <w:t xml:space="preserve"> </w:t>
      </w:r>
    </w:p>
    <w:p w14:paraId="7D5A702D" w14:textId="77777777" w:rsidR="00CB4606" w:rsidRPr="00A14E6C" w:rsidRDefault="00CB4606" w:rsidP="00C42AB8">
      <w:pPr>
        <w:tabs>
          <w:tab w:val="left" w:pos="2253"/>
        </w:tabs>
        <w:spacing w:before="120" w:after="120"/>
        <w:rPr>
          <w:rFonts w:cstheme="minorHAnsi"/>
          <w:sz w:val="22"/>
          <w:szCs w:val="22"/>
        </w:rPr>
        <w:sectPr w:rsidR="00CB4606" w:rsidRPr="00A14E6C" w:rsidSect="00A36C28">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14:paraId="58620AC3" w14:textId="712AACFE" w:rsidR="00AD4EAF" w:rsidRPr="00A14E6C" w:rsidRDefault="00224F8B" w:rsidP="00AD4EAF">
      <w:pPr>
        <w:jc w:val="center"/>
        <w:rPr>
          <w:rFonts w:ascii="Arial" w:hAnsi="Arial" w:cs="Arial"/>
          <w:b/>
          <w:bCs/>
          <w:color w:val="04247B"/>
          <w:sz w:val="36"/>
          <w:szCs w:val="36"/>
        </w:rPr>
      </w:pPr>
      <w:r w:rsidRPr="00A14E6C">
        <w:rPr>
          <w:rFonts w:ascii="Arial" w:eastAsia="Arial" w:hAnsi="Arial" w:cs="Arial"/>
          <w:lang w:bidi="es-419"/>
        </w:rPr>
        <w:lastRenderedPageBreak/>
        <w:drawing>
          <wp:anchor distT="0" distB="0" distL="114300" distR="114300" simplePos="0" relativeHeight="251660290" behindDoc="0" locked="0" layoutInCell="1" allowOverlap="1" wp14:anchorId="3FDECF2F" wp14:editId="64B89852">
            <wp:simplePos x="0" y="0"/>
            <wp:positionH relativeFrom="margin">
              <wp:posOffset>2428875</wp:posOffset>
            </wp:positionH>
            <wp:positionV relativeFrom="page">
              <wp:posOffset>128905</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6"/>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00AD4EAF" w:rsidRPr="00A14E6C">
        <w:rPr>
          <w:rFonts w:ascii="Arial" w:eastAsia="Arial" w:hAnsi="Arial" w:cs="Arial"/>
          <w:b/>
          <w:color w:val="04247B"/>
          <w:sz w:val="36"/>
          <w:szCs w:val="36"/>
          <w:lang w:bidi="es-419"/>
        </w:rPr>
        <w:t>Solicitud de financiación para la nutrición</w:t>
      </w:r>
    </w:p>
    <w:p w14:paraId="7A57D79E" w14:textId="4443B7E7" w:rsidR="001B704F" w:rsidRPr="00A14E6C" w:rsidRDefault="001B704F" w:rsidP="001B704F">
      <w:pPr>
        <w:jc w:val="center"/>
        <w:rPr>
          <w:rFonts w:ascii="Arial" w:hAnsi="Arial" w:cs="Arial"/>
          <w:b/>
          <w:bCs/>
          <w:color w:val="F37654"/>
          <w:sz w:val="36"/>
          <w:szCs w:val="36"/>
        </w:rPr>
      </w:pPr>
    </w:p>
    <w:p w14:paraId="75ECA22A" w14:textId="6F217B68" w:rsidR="00CB4606" w:rsidRPr="00A14E6C" w:rsidRDefault="002163FF" w:rsidP="00AD4EAF">
      <w:pPr>
        <w:tabs>
          <w:tab w:val="left" w:pos="2253"/>
        </w:tabs>
        <w:rPr>
          <w:rFonts w:cstheme="minorHAnsi"/>
          <w:i/>
          <w:iCs/>
          <w:sz w:val="22"/>
          <w:szCs w:val="22"/>
        </w:rPr>
      </w:pPr>
      <w:bookmarkStart w:id="3" w:name="_Hlk173399296"/>
      <w:r w:rsidRPr="00A14E6C">
        <w:rPr>
          <w:rFonts w:cstheme="minorHAnsi"/>
          <w:i/>
          <w:sz w:val="22"/>
          <w:szCs w:val="22"/>
          <w:lang w:bidi="es-419"/>
        </w:rPr>
        <w:t>Este formulario fuera de línea, el cual no requiere de una conexión a Internet, lo ayudará a recolectar la información necesaria para solicitar financiación para la nutrición. Si su organización no ha recibido financiamiento previamente, es posible que se le solicite documentación legal adicional e información para transferencias bancarias. Esta solicitud será revisada por un asesor nutricional y se le proporcionará una valoración al respecto.</w:t>
      </w:r>
    </w:p>
    <w:bookmarkEnd w:id="3"/>
    <w:p w14:paraId="63FD8445" w14:textId="77777777" w:rsidR="001B704F" w:rsidRPr="00A14E6C" w:rsidRDefault="001B704F" w:rsidP="001B704F">
      <w:pPr>
        <w:tabs>
          <w:tab w:val="left" w:pos="2253"/>
        </w:tabs>
        <w:rPr>
          <w:rFonts w:cstheme="minorHAnsi"/>
          <w:sz w:val="22"/>
          <w:szCs w:val="22"/>
        </w:rPr>
      </w:pPr>
    </w:p>
    <w:tbl>
      <w:tblPr>
        <w:tblStyle w:val="GridTable1Light-Accent2"/>
        <w:tblW w:w="0" w:type="auto"/>
        <w:tblLook w:val="04A0" w:firstRow="1" w:lastRow="0" w:firstColumn="1" w:lastColumn="0" w:noHBand="0" w:noVBand="1"/>
      </w:tblPr>
      <w:tblGrid>
        <w:gridCol w:w="5305"/>
        <w:gridCol w:w="4045"/>
      </w:tblGrid>
      <w:tr w:rsidR="008B2986" w:rsidRPr="00A14E6C" w14:paraId="66969577" w14:textId="77777777" w:rsidTr="00CB4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4B083" w:themeFill="accent2" w:themeFillTint="99"/>
          </w:tcPr>
          <w:p w14:paraId="150F0BC4" w14:textId="77777777" w:rsidR="00E81CE0" w:rsidRPr="00A14E6C" w:rsidRDefault="00E81CE0" w:rsidP="00E81CE0">
            <w:pPr>
              <w:ind w:left="360"/>
              <w:jc w:val="center"/>
              <w:outlineLvl w:val="0"/>
              <w:rPr>
                <w:rFonts w:cstheme="minorHAnsi"/>
                <w:b w:val="0"/>
                <w:bCs w:val="0"/>
                <w:color w:val="000000" w:themeColor="text1"/>
                <w:sz w:val="22"/>
                <w:szCs w:val="22"/>
              </w:rPr>
            </w:pPr>
          </w:p>
          <w:p w14:paraId="54E03622" w14:textId="22684440" w:rsidR="008B2986" w:rsidRPr="00A14E6C" w:rsidRDefault="002163FF" w:rsidP="00E81CE0">
            <w:pPr>
              <w:ind w:left="360"/>
              <w:jc w:val="center"/>
              <w:outlineLvl w:val="0"/>
              <w:rPr>
                <w:rFonts w:cstheme="minorHAnsi"/>
                <w:b w:val="0"/>
                <w:bCs w:val="0"/>
                <w:color w:val="000000" w:themeColor="text1"/>
                <w:sz w:val="28"/>
                <w:szCs w:val="28"/>
              </w:rPr>
            </w:pPr>
            <w:r w:rsidRPr="00A14E6C">
              <w:rPr>
                <w:rFonts w:cstheme="minorHAnsi"/>
                <w:color w:val="000000" w:themeColor="text1"/>
                <w:sz w:val="28"/>
                <w:szCs w:val="28"/>
                <w:lang w:bidi="es-419"/>
              </w:rPr>
              <w:t>INFORMACIÓN SOBRE LA ORGANIZACIÓN SOLICITANTE</w:t>
            </w:r>
          </w:p>
          <w:p w14:paraId="6C7BDB3D" w14:textId="456AD254" w:rsidR="00E81CE0" w:rsidRPr="00A14E6C" w:rsidRDefault="00E81CE0" w:rsidP="00AC47C3">
            <w:pPr>
              <w:ind w:left="360"/>
              <w:jc w:val="center"/>
              <w:outlineLvl w:val="0"/>
              <w:rPr>
                <w:rFonts w:cstheme="minorHAnsi"/>
                <w:color w:val="000000" w:themeColor="text1"/>
                <w:sz w:val="22"/>
                <w:szCs w:val="22"/>
              </w:rPr>
            </w:pPr>
          </w:p>
        </w:tc>
      </w:tr>
      <w:tr w:rsidR="008B2986" w:rsidRPr="00A14E6C" w14:paraId="20F56384" w14:textId="77777777" w:rsidTr="00D93496">
        <w:trPr>
          <w:trHeight w:val="555"/>
        </w:trPr>
        <w:tc>
          <w:tcPr>
            <w:cnfStyle w:val="001000000000" w:firstRow="0" w:lastRow="0" w:firstColumn="1" w:lastColumn="0" w:oddVBand="0" w:evenVBand="0" w:oddHBand="0" w:evenHBand="0" w:firstRowFirstColumn="0" w:firstRowLastColumn="0" w:lastRowFirstColumn="0" w:lastRowLastColumn="0"/>
            <w:tcW w:w="5305" w:type="dxa"/>
          </w:tcPr>
          <w:p w14:paraId="7EC1F6A4" w14:textId="77777777" w:rsidR="00E81CE0" w:rsidRPr="00A14E6C" w:rsidRDefault="00E81CE0" w:rsidP="00E81CE0">
            <w:pPr>
              <w:rPr>
                <w:rFonts w:cstheme="minorHAnsi"/>
                <w:b w:val="0"/>
                <w:bCs w:val="0"/>
                <w:sz w:val="22"/>
                <w:szCs w:val="22"/>
              </w:rPr>
            </w:pPr>
          </w:p>
          <w:p w14:paraId="4F2F2FF5" w14:textId="77777777" w:rsidR="008B2986" w:rsidRPr="00A14E6C" w:rsidRDefault="002163FF" w:rsidP="00E81CE0">
            <w:pPr>
              <w:rPr>
                <w:rFonts w:cstheme="minorHAnsi"/>
                <w:b w:val="0"/>
                <w:bCs w:val="0"/>
                <w:sz w:val="22"/>
                <w:szCs w:val="22"/>
              </w:rPr>
            </w:pPr>
            <w:r w:rsidRPr="00A14E6C">
              <w:rPr>
                <w:rFonts w:cstheme="minorHAnsi"/>
                <w:sz w:val="22"/>
                <w:szCs w:val="22"/>
                <w:lang w:bidi="es-419"/>
              </w:rPr>
              <w:t xml:space="preserve">Nombre de la organización </w:t>
            </w:r>
          </w:p>
          <w:p w14:paraId="39F0DC0F" w14:textId="2E72A21D" w:rsidR="00E81CE0" w:rsidRPr="00A14E6C" w:rsidRDefault="00E81CE0" w:rsidP="00E81CE0">
            <w:pPr>
              <w:rPr>
                <w:rFonts w:cstheme="minorHAnsi"/>
                <w:sz w:val="22"/>
                <w:szCs w:val="22"/>
              </w:rPr>
            </w:pPr>
          </w:p>
        </w:tc>
        <w:tc>
          <w:tcPr>
            <w:tcW w:w="4045" w:type="dxa"/>
          </w:tcPr>
          <w:p w14:paraId="6836FF84" w14:textId="77777777" w:rsidR="008B2986" w:rsidRPr="00A14E6C" w:rsidRDefault="008B2986" w:rsidP="008B298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8B2986" w:rsidRPr="00A14E6C" w14:paraId="183F9EB4" w14:textId="77777777" w:rsidTr="00FA35D2">
        <w:trPr>
          <w:trHeight w:val="971"/>
        </w:trPr>
        <w:tc>
          <w:tcPr>
            <w:cnfStyle w:val="001000000000" w:firstRow="0" w:lastRow="0" w:firstColumn="1" w:lastColumn="0" w:oddVBand="0" w:evenVBand="0" w:oddHBand="0" w:evenHBand="0" w:firstRowFirstColumn="0" w:firstRowLastColumn="0" w:lastRowFirstColumn="0" w:lastRowLastColumn="0"/>
            <w:tcW w:w="5305" w:type="dxa"/>
          </w:tcPr>
          <w:p w14:paraId="255B32D2" w14:textId="77777777" w:rsidR="00E81CE0" w:rsidRPr="00A14E6C" w:rsidRDefault="00E81CE0" w:rsidP="00E81CE0">
            <w:pPr>
              <w:rPr>
                <w:rFonts w:cstheme="minorHAnsi"/>
                <w:b w:val="0"/>
                <w:bCs w:val="0"/>
                <w:sz w:val="22"/>
                <w:szCs w:val="22"/>
              </w:rPr>
            </w:pPr>
          </w:p>
          <w:p w14:paraId="707B466F" w14:textId="16F08CEE" w:rsidR="00D93496" w:rsidRPr="00A14E6C" w:rsidRDefault="002163FF" w:rsidP="00E81CE0">
            <w:pPr>
              <w:rPr>
                <w:rFonts w:cstheme="minorHAnsi"/>
                <w:sz w:val="22"/>
                <w:szCs w:val="22"/>
              </w:rPr>
            </w:pPr>
            <w:r w:rsidRPr="00A14E6C">
              <w:rPr>
                <w:rFonts w:cstheme="minorHAnsi"/>
                <w:sz w:val="22"/>
                <w:szCs w:val="22"/>
                <w:lang w:bidi="es-419"/>
              </w:rPr>
              <w:t>Información de contacto</w:t>
            </w:r>
          </w:p>
          <w:p w14:paraId="6989EFEF" w14:textId="77777777" w:rsidR="008B2986" w:rsidRPr="00A14E6C" w:rsidRDefault="00E81CE0" w:rsidP="00E81CE0">
            <w:pPr>
              <w:rPr>
                <w:rFonts w:cstheme="minorHAnsi"/>
                <w:sz w:val="22"/>
                <w:szCs w:val="22"/>
              </w:rPr>
            </w:pPr>
            <w:r w:rsidRPr="00A14E6C">
              <w:rPr>
                <w:rFonts w:cstheme="minorHAnsi"/>
                <w:b w:val="0"/>
                <w:sz w:val="22"/>
                <w:szCs w:val="22"/>
                <w:lang w:bidi="es-419"/>
              </w:rPr>
              <w:t>Dirección, teléfono, correo electrónico, sitio web</w:t>
            </w:r>
          </w:p>
          <w:p w14:paraId="00F77C66" w14:textId="7FA45C9F" w:rsidR="00E81CE0" w:rsidRPr="00A14E6C" w:rsidRDefault="00E81CE0" w:rsidP="00E81CE0">
            <w:pPr>
              <w:rPr>
                <w:rFonts w:cstheme="minorHAnsi"/>
                <w:sz w:val="22"/>
                <w:szCs w:val="22"/>
              </w:rPr>
            </w:pPr>
          </w:p>
        </w:tc>
        <w:tc>
          <w:tcPr>
            <w:tcW w:w="4045" w:type="dxa"/>
          </w:tcPr>
          <w:p w14:paraId="316C066F" w14:textId="77777777" w:rsidR="008B2986" w:rsidRPr="00A14E6C" w:rsidRDefault="008B2986" w:rsidP="008B298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8B2986" w:rsidRPr="00A14E6C" w14:paraId="6B96ED93" w14:textId="77777777" w:rsidTr="00AA37D2">
        <w:tc>
          <w:tcPr>
            <w:cnfStyle w:val="001000000000" w:firstRow="0" w:lastRow="0" w:firstColumn="1" w:lastColumn="0" w:oddVBand="0" w:evenVBand="0" w:oddHBand="0" w:evenHBand="0" w:firstRowFirstColumn="0" w:firstRowLastColumn="0" w:lastRowFirstColumn="0" w:lastRowLastColumn="0"/>
            <w:tcW w:w="5305" w:type="dxa"/>
          </w:tcPr>
          <w:p w14:paraId="3A7EE108" w14:textId="77777777" w:rsidR="00E81CE0" w:rsidRPr="00A14E6C" w:rsidRDefault="00E81CE0" w:rsidP="00E81CE0">
            <w:pPr>
              <w:rPr>
                <w:rFonts w:cstheme="minorHAnsi"/>
                <w:b w:val="0"/>
                <w:bCs w:val="0"/>
                <w:sz w:val="22"/>
                <w:szCs w:val="22"/>
              </w:rPr>
            </w:pPr>
          </w:p>
          <w:p w14:paraId="7A7F1D9F" w14:textId="6BC688E6" w:rsidR="00D93496" w:rsidRPr="00A14E6C" w:rsidRDefault="002163FF" w:rsidP="00E81CE0">
            <w:pPr>
              <w:rPr>
                <w:rFonts w:cstheme="minorHAnsi"/>
                <w:sz w:val="22"/>
                <w:szCs w:val="22"/>
              </w:rPr>
            </w:pPr>
            <w:r w:rsidRPr="00A14E6C">
              <w:rPr>
                <w:rFonts w:cstheme="minorHAnsi"/>
                <w:sz w:val="22"/>
                <w:szCs w:val="22"/>
                <w:lang w:bidi="es-419"/>
              </w:rPr>
              <w:t>Tipo de organización</w:t>
            </w:r>
          </w:p>
          <w:p w14:paraId="7D0F7E55" w14:textId="77777777" w:rsidR="008B2986" w:rsidRPr="00A14E6C" w:rsidRDefault="002163FF" w:rsidP="00E81CE0">
            <w:pPr>
              <w:rPr>
                <w:rFonts w:cstheme="minorHAnsi"/>
                <w:sz w:val="22"/>
                <w:szCs w:val="22"/>
              </w:rPr>
            </w:pPr>
            <w:r w:rsidRPr="00A14E6C">
              <w:rPr>
                <w:rFonts w:cstheme="minorHAnsi"/>
                <w:b w:val="0"/>
                <w:sz w:val="22"/>
                <w:szCs w:val="22"/>
                <w:lang w:bidi="es-419"/>
              </w:rPr>
              <w:t>p. ej., hospital general, hospital especializado, organización sin fines de lucro, universidad, individuo</w:t>
            </w:r>
          </w:p>
          <w:p w14:paraId="5BB81E37" w14:textId="78A58882" w:rsidR="00E81CE0" w:rsidRPr="00A14E6C" w:rsidRDefault="00E81CE0" w:rsidP="00E81CE0">
            <w:pPr>
              <w:rPr>
                <w:rFonts w:cstheme="minorHAnsi"/>
                <w:sz w:val="22"/>
                <w:szCs w:val="22"/>
              </w:rPr>
            </w:pPr>
          </w:p>
        </w:tc>
        <w:tc>
          <w:tcPr>
            <w:tcW w:w="4045" w:type="dxa"/>
          </w:tcPr>
          <w:p w14:paraId="416C1CBA" w14:textId="77777777" w:rsidR="008B2986" w:rsidRPr="00A14E6C" w:rsidRDefault="008B2986" w:rsidP="008B298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8B2986" w:rsidRPr="00A14E6C" w14:paraId="3C65C4A0" w14:textId="77777777" w:rsidTr="00D93496">
        <w:trPr>
          <w:trHeight w:val="539"/>
        </w:trPr>
        <w:tc>
          <w:tcPr>
            <w:cnfStyle w:val="001000000000" w:firstRow="0" w:lastRow="0" w:firstColumn="1" w:lastColumn="0" w:oddVBand="0" w:evenVBand="0" w:oddHBand="0" w:evenHBand="0" w:firstRowFirstColumn="0" w:firstRowLastColumn="0" w:lastRowFirstColumn="0" w:lastRowLastColumn="0"/>
            <w:tcW w:w="5305" w:type="dxa"/>
          </w:tcPr>
          <w:p w14:paraId="67DE576D" w14:textId="77777777" w:rsidR="00E81CE0" w:rsidRPr="00A14E6C" w:rsidRDefault="00E81CE0" w:rsidP="00E81CE0">
            <w:pPr>
              <w:rPr>
                <w:rFonts w:cstheme="minorHAnsi"/>
                <w:b w:val="0"/>
                <w:bCs w:val="0"/>
                <w:sz w:val="22"/>
                <w:szCs w:val="22"/>
              </w:rPr>
            </w:pPr>
          </w:p>
          <w:p w14:paraId="29498C06" w14:textId="566E7DD6" w:rsidR="00D93496" w:rsidRPr="00A14E6C" w:rsidRDefault="002163FF" w:rsidP="00E81CE0">
            <w:pPr>
              <w:rPr>
                <w:rFonts w:cstheme="minorHAnsi"/>
                <w:sz w:val="22"/>
                <w:szCs w:val="22"/>
              </w:rPr>
            </w:pPr>
            <w:r w:rsidRPr="00A14E6C">
              <w:rPr>
                <w:rFonts w:cstheme="minorHAnsi"/>
                <w:sz w:val="22"/>
                <w:szCs w:val="22"/>
                <w:lang w:bidi="es-419"/>
              </w:rPr>
              <w:t>Titularidad</w:t>
            </w:r>
          </w:p>
          <w:p w14:paraId="6A75AEB4" w14:textId="77777777" w:rsidR="008B2986" w:rsidRPr="00A14E6C" w:rsidRDefault="002163FF" w:rsidP="00E81CE0">
            <w:pPr>
              <w:rPr>
                <w:rFonts w:cstheme="minorHAnsi"/>
                <w:sz w:val="22"/>
                <w:szCs w:val="22"/>
              </w:rPr>
            </w:pPr>
            <w:r w:rsidRPr="00A14E6C">
              <w:rPr>
                <w:rFonts w:cstheme="minorHAnsi"/>
                <w:b w:val="0"/>
                <w:sz w:val="22"/>
                <w:szCs w:val="22"/>
                <w:lang w:bidi="es-419"/>
              </w:rPr>
              <w:t>p. ej., privada, pública, mixta</w:t>
            </w:r>
          </w:p>
          <w:p w14:paraId="182510B9" w14:textId="28EEC974" w:rsidR="00E81CE0" w:rsidRPr="00A14E6C" w:rsidRDefault="00E81CE0" w:rsidP="00E81CE0">
            <w:pPr>
              <w:rPr>
                <w:rFonts w:cstheme="minorHAnsi"/>
                <w:sz w:val="22"/>
                <w:szCs w:val="22"/>
              </w:rPr>
            </w:pPr>
          </w:p>
        </w:tc>
        <w:tc>
          <w:tcPr>
            <w:tcW w:w="4045" w:type="dxa"/>
          </w:tcPr>
          <w:p w14:paraId="60FF4779" w14:textId="53E11CAE" w:rsidR="008B2986" w:rsidRPr="00A14E6C" w:rsidRDefault="008B2986" w:rsidP="008B298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1A5FCF1C" w14:textId="77777777" w:rsidR="00D87C50" w:rsidRPr="00A14E6C" w:rsidRDefault="00D87C50">
      <w:pPr>
        <w:rPr>
          <w:rFonts w:cstheme="minorHAnsi"/>
          <w:sz w:val="22"/>
          <w:szCs w:val="22"/>
        </w:rPr>
      </w:pPr>
    </w:p>
    <w:tbl>
      <w:tblPr>
        <w:tblStyle w:val="GridTable1Light-Accent2"/>
        <w:tblW w:w="0" w:type="auto"/>
        <w:tblLook w:val="04A0" w:firstRow="1" w:lastRow="0" w:firstColumn="1" w:lastColumn="0" w:noHBand="0" w:noVBand="1"/>
      </w:tblPr>
      <w:tblGrid>
        <w:gridCol w:w="5305"/>
        <w:gridCol w:w="4045"/>
      </w:tblGrid>
      <w:tr w:rsidR="00DC3A9D" w:rsidRPr="00A14E6C" w14:paraId="558D36FC" w14:textId="77777777" w:rsidTr="252C125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4B083" w:themeFill="accent2" w:themeFillTint="99"/>
          </w:tcPr>
          <w:p w14:paraId="12E1C94E" w14:textId="77777777" w:rsidR="00E81CE0" w:rsidRPr="00A14E6C" w:rsidRDefault="00E81CE0" w:rsidP="00A84593">
            <w:pPr>
              <w:pStyle w:val="Heading1"/>
            </w:pPr>
          </w:p>
          <w:p w14:paraId="37715A76" w14:textId="1B3672E0" w:rsidR="00B90B3A" w:rsidRPr="00A14E6C" w:rsidRDefault="00D93496" w:rsidP="00A84593">
            <w:pPr>
              <w:pStyle w:val="Heading1"/>
              <w:rPr>
                <w:b/>
                <w:bCs/>
              </w:rPr>
            </w:pPr>
            <w:r w:rsidRPr="00A14E6C">
              <w:rPr>
                <w:b/>
                <w:lang w:bidi="es-419"/>
              </w:rPr>
              <w:t xml:space="preserve">INFORMACIÓN DEL CONTACTO PRINCIPAL </w:t>
            </w:r>
          </w:p>
          <w:p w14:paraId="5A93728F" w14:textId="77777777" w:rsidR="00E81CE0" w:rsidRPr="00A14E6C" w:rsidRDefault="00B311BA" w:rsidP="00A84593">
            <w:pPr>
              <w:pStyle w:val="Heading1"/>
            </w:pPr>
            <w:r w:rsidRPr="00A14E6C">
              <w:rPr>
                <w:b/>
                <w:lang w:bidi="es-419"/>
              </w:rPr>
              <w:t xml:space="preserve">Esta sección deberá ser completada por la persona a cargo de supervisar la atención nutricional </w:t>
            </w:r>
          </w:p>
          <w:p w14:paraId="45868AF2" w14:textId="01DF67E1" w:rsidR="00B311BA" w:rsidRPr="00A14E6C" w:rsidRDefault="00B311BA" w:rsidP="00A84593">
            <w:pPr>
              <w:pStyle w:val="Heading1"/>
              <w:rPr>
                <w:b/>
                <w:bCs/>
              </w:rPr>
            </w:pPr>
          </w:p>
        </w:tc>
      </w:tr>
      <w:tr w:rsidR="00DC3A9D" w:rsidRPr="00A14E6C" w14:paraId="71F09AA5" w14:textId="77777777" w:rsidTr="252C1257">
        <w:trPr>
          <w:cantSplit/>
        </w:trPr>
        <w:tc>
          <w:tcPr>
            <w:cnfStyle w:val="001000000000" w:firstRow="0" w:lastRow="0" w:firstColumn="1" w:lastColumn="0" w:oddVBand="0" w:evenVBand="0" w:oddHBand="0" w:evenHBand="0" w:firstRowFirstColumn="0" w:firstRowLastColumn="0" w:lastRowFirstColumn="0" w:lastRowLastColumn="0"/>
            <w:tcW w:w="5305" w:type="dxa"/>
          </w:tcPr>
          <w:p w14:paraId="4E0771DD" w14:textId="77777777" w:rsidR="00E81CE0" w:rsidRPr="00A14E6C" w:rsidRDefault="00E81CE0" w:rsidP="00E81CE0">
            <w:pPr>
              <w:rPr>
                <w:rFonts w:cstheme="minorHAnsi"/>
                <w:b w:val="0"/>
                <w:bCs w:val="0"/>
                <w:sz w:val="22"/>
                <w:szCs w:val="22"/>
              </w:rPr>
            </w:pPr>
          </w:p>
          <w:p w14:paraId="5D0D82FD" w14:textId="3F4897D3" w:rsidR="00DC3A9D" w:rsidRPr="00A14E6C" w:rsidRDefault="00E81CE0" w:rsidP="00E81CE0">
            <w:pPr>
              <w:rPr>
                <w:rFonts w:cstheme="minorHAnsi"/>
                <w:b w:val="0"/>
                <w:bCs w:val="0"/>
                <w:sz w:val="22"/>
                <w:szCs w:val="22"/>
              </w:rPr>
            </w:pPr>
            <w:r w:rsidRPr="00A14E6C">
              <w:rPr>
                <w:rFonts w:cstheme="minorHAnsi"/>
                <w:sz w:val="22"/>
                <w:szCs w:val="22"/>
                <w:lang w:bidi="es-419"/>
              </w:rPr>
              <w:t>Nombre del contacto principal</w:t>
            </w:r>
          </w:p>
          <w:p w14:paraId="25834FEB" w14:textId="2CFBAC22" w:rsidR="00E81CE0" w:rsidRPr="00A14E6C" w:rsidRDefault="00E81CE0" w:rsidP="00E81CE0">
            <w:pPr>
              <w:rPr>
                <w:rFonts w:cstheme="minorHAnsi"/>
                <w:sz w:val="22"/>
                <w:szCs w:val="22"/>
              </w:rPr>
            </w:pPr>
          </w:p>
        </w:tc>
        <w:tc>
          <w:tcPr>
            <w:tcW w:w="4045" w:type="dxa"/>
            <w:vAlign w:val="center"/>
          </w:tcPr>
          <w:p w14:paraId="399DB334" w14:textId="77777777" w:rsidR="00DC3A9D" w:rsidRPr="00A14E6C" w:rsidRDefault="00DC3A9D"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DC3A9D" w:rsidRPr="00A14E6C" w14:paraId="7539FFC3" w14:textId="77777777" w:rsidTr="252C1257">
        <w:trPr>
          <w:cantSplit/>
        </w:trPr>
        <w:tc>
          <w:tcPr>
            <w:cnfStyle w:val="001000000000" w:firstRow="0" w:lastRow="0" w:firstColumn="1" w:lastColumn="0" w:oddVBand="0" w:evenVBand="0" w:oddHBand="0" w:evenHBand="0" w:firstRowFirstColumn="0" w:firstRowLastColumn="0" w:lastRowFirstColumn="0" w:lastRowLastColumn="0"/>
            <w:tcW w:w="5305" w:type="dxa"/>
          </w:tcPr>
          <w:p w14:paraId="0D2434C9" w14:textId="77777777" w:rsidR="00E81CE0" w:rsidRPr="00A14E6C" w:rsidRDefault="00E81CE0" w:rsidP="00E81CE0">
            <w:pPr>
              <w:rPr>
                <w:rFonts w:cstheme="minorHAnsi"/>
                <w:b w:val="0"/>
                <w:bCs w:val="0"/>
                <w:sz w:val="22"/>
                <w:szCs w:val="22"/>
              </w:rPr>
            </w:pPr>
          </w:p>
          <w:p w14:paraId="2E82629A" w14:textId="5EF55F54" w:rsidR="00DC3A9D" w:rsidRPr="00A14E6C" w:rsidRDefault="00B90B3A" w:rsidP="00E81CE0">
            <w:pPr>
              <w:rPr>
                <w:rFonts w:cstheme="minorHAnsi"/>
                <w:b w:val="0"/>
                <w:bCs w:val="0"/>
                <w:sz w:val="22"/>
                <w:szCs w:val="22"/>
              </w:rPr>
            </w:pPr>
            <w:r w:rsidRPr="00A14E6C">
              <w:rPr>
                <w:rFonts w:cstheme="minorHAnsi"/>
                <w:sz w:val="22"/>
                <w:szCs w:val="22"/>
                <w:lang w:bidi="es-419"/>
              </w:rPr>
              <w:t>Dirección de correo electrónico</w:t>
            </w:r>
          </w:p>
          <w:p w14:paraId="36699418" w14:textId="6A67047E" w:rsidR="00E81CE0" w:rsidRPr="00A14E6C" w:rsidRDefault="00E81CE0" w:rsidP="00E81CE0">
            <w:pPr>
              <w:rPr>
                <w:rFonts w:cstheme="minorHAnsi"/>
                <w:sz w:val="22"/>
                <w:szCs w:val="22"/>
              </w:rPr>
            </w:pPr>
          </w:p>
        </w:tc>
        <w:tc>
          <w:tcPr>
            <w:tcW w:w="4045" w:type="dxa"/>
            <w:vAlign w:val="center"/>
          </w:tcPr>
          <w:p w14:paraId="0B6322C8" w14:textId="77777777" w:rsidR="00DC3A9D" w:rsidRPr="00A14E6C" w:rsidRDefault="00DC3A9D"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DC3A9D" w:rsidRPr="00A14E6C" w14:paraId="02CC28E7" w14:textId="77777777" w:rsidTr="252C1257">
        <w:trPr>
          <w:cantSplit/>
        </w:trPr>
        <w:tc>
          <w:tcPr>
            <w:cnfStyle w:val="001000000000" w:firstRow="0" w:lastRow="0" w:firstColumn="1" w:lastColumn="0" w:oddVBand="0" w:evenVBand="0" w:oddHBand="0" w:evenHBand="0" w:firstRowFirstColumn="0" w:firstRowLastColumn="0" w:lastRowFirstColumn="0" w:lastRowLastColumn="0"/>
            <w:tcW w:w="5305" w:type="dxa"/>
          </w:tcPr>
          <w:p w14:paraId="2D816556" w14:textId="77777777" w:rsidR="00E81CE0" w:rsidRPr="00A14E6C" w:rsidRDefault="00E81CE0" w:rsidP="00E81CE0">
            <w:pPr>
              <w:rPr>
                <w:rFonts w:cstheme="minorHAnsi"/>
                <w:b w:val="0"/>
                <w:bCs w:val="0"/>
                <w:sz w:val="22"/>
                <w:szCs w:val="22"/>
              </w:rPr>
            </w:pPr>
          </w:p>
          <w:p w14:paraId="6034093C" w14:textId="06570604" w:rsidR="00DC3A9D" w:rsidRPr="00A14E6C" w:rsidRDefault="00E81CE0" w:rsidP="00E81CE0">
            <w:pPr>
              <w:rPr>
                <w:rFonts w:cstheme="minorHAnsi"/>
                <w:b w:val="0"/>
                <w:bCs w:val="0"/>
                <w:sz w:val="22"/>
                <w:szCs w:val="22"/>
              </w:rPr>
            </w:pPr>
            <w:r w:rsidRPr="00A14E6C">
              <w:rPr>
                <w:rFonts w:cstheme="minorHAnsi"/>
                <w:sz w:val="22"/>
                <w:szCs w:val="22"/>
                <w:lang w:bidi="es-419"/>
              </w:rPr>
              <w:t>Profesión y cargo</w:t>
            </w:r>
          </w:p>
          <w:p w14:paraId="4D15C304" w14:textId="5B0D6FA8" w:rsidR="00E81CE0" w:rsidRPr="00A14E6C" w:rsidRDefault="00E81CE0" w:rsidP="00E81CE0">
            <w:pPr>
              <w:rPr>
                <w:rFonts w:cstheme="minorHAnsi"/>
                <w:sz w:val="22"/>
                <w:szCs w:val="22"/>
              </w:rPr>
            </w:pPr>
          </w:p>
        </w:tc>
        <w:tc>
          <w:tcPr>
            <w:tcW w:w="4045" w:type="dxa"/>
            <w:vAlign w:val="center"/>
          </w:tcPr>
          <w:p w14:paraId="56E74EF0" w14:textId="77777777" w:rsidR="00DC3A9D" w:rsidRPr="00A14E6C" w:rsidRDefault="00DC3A9D"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904068" w:rsidRPr="00A14E6C" w14:paraId="63190CC4" w14:textId="77777777" w:rsidTr="252C1257">
        <w:trPr>
          <w:cantSplit/>
        </w:trPr>
        <w:tc>
          <w:tcPr>
            <w:cnfStyle w:val="001000000000" w:firstRow="0" w:lastRow="0" w:firstColumn="1" w:lastColumn="0" w:oddVBand="0" w:evenVBand="0" w:oddHBand="0" w:evenHBand="0" w:firstRowFirstColumn="0" w:firstRowLastColumn="0" w:lastRowFirstColumn="0" w:lastRowLastColumn="0"/>
            <w:tcW w:w="5305" w:type="dxa"/>
          </w:tcPr>
          <w:p w14:paraId="57F9A5B5" w14:textId="77777777" w:rsidR="00E81CE0" w:rsidRPr="00A14E6C" w:rsidRDefault="00E81CE0" w:rsidP="00E81CE0">
            <w:pPr>
              <w:rPr>
                <w:rFonts w:cstheme="minorHAnsi"/>
                <w:b w:val="0"/>
                <w:bCs w:val="0"/>
                <w:sz w:val="22"/>
                <w:szCs w:val="22"/>
              </w:rPr>
            </w:pPr>
          </w:p>
          <w:p w14:paraId="65FF490B" w14:textId="669E2966" w:rsidR="00904068" w:rsidRPr="00A14E6C" w:rsidRDefault="00E81CE0" w:rsidP="00E81CE0">
            <w:pPr>
              <w:rPr>
                <w:rFonts w:cstheme="minorHAnsi"/>
                <w:b w:val="0"/>
                <w:bCs w:val="0"/>
                <w:sz w:val="22"/>
                <w:szCs w:val="22"/>
              </w:rPr>
            </w:pPr>
            <w:r w:rsidRPr="00A14E6C">
              <w:rPr>
                <w:rFonts w:cstheme="minorHAnsi"/>
                <w:sz w:val="22"/>
                <w:szCs w:val="22"/>
                <w:lang w:bidi="es-419"/>
              </w:rPr>
              <w:t>La persona a cargo de supervisar las actividades nutricionales, ¿ha recibido una educación formal en nutrición</w:t>
            </w:r>
            <w:r w:rsidRPr="00A14E6C">
              <w:rPr>
                <w:rFonts w:cstheme="minorHAnsi"/>
                <w:sz w:val="22"/>
                <w:szCs w:val="22"/>
                <w:vertAlign w:val="superscript"/>
                <w:lang w:bidi="es-419"/>
              </w:rPr>
              <w:t>1</w:t>
            </w:r>
            <w:r w:rsidRPr="00A14E6C">
              <w:rPr>
                <w:rFonts w:cstheme="minorHAnsi"/>
                <w:sz w:val="22"/>
                <w:szCs w:val="22"/>
                <w:lang w:bidi="es-419"/>
              </w:rPr>
              <w:t>?</w:t>
            </w:r>
          </w:p>
          <w:p w14:paraId="4B6DBA18" w14:textId="77777777" w:rsidR="00E81CE0" w:rsidRPr="00A14E6C" w:rsidRDefault="00E81CE0" w:rsidP="00E81CE0">
            <w:pPr>
              <w:rPr>
                <w:rFonts w:cstheme="minorHAnsi"/>
                <w:sz w:val="22"/>
                <w:szCs w:val="22"/>
              </w:rPr>
            </w:pPr>
          </w:p>
        </w:tc>
        <w:tc>
          <w:tcPr>
            <w:tcW w:w="4045" w:type="dxa"/>
            <w:vAlign w:val="center"/>
          </w:tcPr>
          <w:p w14:paraId="4B890887" w14:textId="6D78F1D5" w:rsidR="00904068" w:rsidRPr="00A14E6C" w:rsidRDefault="00904068"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A14E6C">
              <w:rPr>
                <w:rFonts w:eastAsia="Times New Roman" w:cstheme="minorHAnsi"/>
                <w:sz w:val="22"/>
                <w:szCs w:val="22"/>
                <w:lang w:bidi="es-419"/>
              </w:rPr>
              <w:t>Sí / No</w:t>
            </w:r>
          </w:p>
        </w:tc>
      </w:tr>
      <w:tr w:rsidR="00DC3A9D" w:rsidRPr="00A14E6C" w14:paraId="33E062E3" w14:textId="77777777" w:rsidTr="252C1257">
        <w:trPr>
          <w:cantSplit/>
        </w:trPr>
        <w:tc>
          <w:tcPr>
            <w:cnfStyle w:val="001000000000" w:firstRow="0" w:lastRow="0" w:firstColumn="1" w:lastColumn="0" w:oddVBand="0" w:evenVBand="0" w:oddHBand="0" w:evenHBand="0" w:firstRowFirstColumn="0" w:firstRowLastColumn="0" w:lastRowFirstColumn="0" w:lastRowLastColumn="0"/>
            <w:tcW w:w="5305" w:type="dxa"/>
          </w:tcPr>
          <w:p w14:paraId="58530C21" w14:textId="77777777" w:rsidR="00E81CE0" w:rsidRPr="00A14E6C" w:rsidRDefault="00E81CE0" w:rsidP="00E81CE0">
            <w:pPr>
              <w:rPr>
                <w:rFonts w:cstheme="minorHAnsi"/>
                <w:b w:val="0"/>
                <w:bCs w:val="0"/>
                <w:sz w:val="22"/>
                <w:szCs w:val="22"/>
              </w:rPr>
            </w:pPr>
          </w:p>
          <w:p w14:paraId="32F814A0" w14:textId="02972F98" w:rsidR="00DC3A9D" w:rsidRPr="00A14E6C" w:rsidRDefault="252C1257" w:rsidP="252C1257">
            <w:pPr>
              <w:rPr>
                <w:b w:val="0"/>
                <w:bCs w:val="0"/>
                <w:sz w:val="22"/>
                <w:szCs w:val="22"/>
              </w:rPr>
            </w:pPr>
            <w:r w:rsidRPr="00A14E6C">
              <w:rPr>
                <w:sz w:val="22"/>
                <w:szCs w:val="22"/>
                <w:lang w:bidi="es-419"/>
              </w:rPr>
              <w:t>El profesional de nutrición, ¿ha asistido a alguna capacitación presencial sobre nutrición de Smile Train? </w:t>
            </w:r>
          </w:p>
          <w:p w14:paraId="6D49E5FB" w14:textId="4709A6DB" w:rsidR="00E81CE0" w:rsidRPr="00A14E6C" w:rsidRDefault="00E81CE0" w:rsidP="00E81CE0">
            <w:pPr>
              <w:rPr>
                <w:rFonts w:cstheme="minorHAnsi"/>
                <w:sz w:val="22"/>
                <w:szCs w:val="22"/>
              </w:rPr>
            </w:pPr>
          </w:p>
        </w:tc>
        <w:tc>
          <w:tcPr>
            <w:tcW w:w="4045" w:type="dxa"/>
            <w:vAlign w:val="center"/>
          </w:tcPr>
          <w:p w14:paraId="4708B3A4" w14:textId="3960EC57" w:rsidR="00DC3A9D" w:rsidRPr="00A14E6C" w:rsidRDefault="00945429"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A14E6C">
              <w:rPr>
                <w:rFonts w:eastAsia="Times New Roman" w:cstheme="minorHAnsi"/>
                <w:sz w:val="22"/>
                <w:szCs w:val="22"/>
                <w:lang w:bidi="es-419"/>
              </w:rPr>
              <w:t>Sí / No</w:t>
            </w:r>
          </w:p>
        </w:tc>
      </w:tr>
      <w:tr w:rsidR="00C806C7" w:rsidRPr="00A14E6C" w14:paraId="04477292" w14:textId="77777777" w:rsidTr="252C1257">
        <w:trPr>
          <w:cantSplit/>
        </w:trPr>
        <w:tc>
          <w:tcPr>
            <w:cnfStyle w:val="001000000000" w:firstRow="0" w:lastRow="0" w:firstColumn="1" w:lastColumn="0" w:oddVBand="0" w:evenVBand="0" w:oddHBand="0" w:evenHBand="0" w:firstRowFirstColumn="0" w:firstRowLastColumn="0" w:lastRowFirstColumn="0" w:lastRowLastColumn="0"/>
            <w:tcW w:w="5305" w:type="dxa"/>
          </w:tcPr>
          <w:p w14:paraId="403E92E5" w14:textId="77777777" w:rsidR="00C806C7" w:rsidRPr="00A14E6C" w:rsidRDefault="00C806C7" w:rsidP="00E81CE0">
            <w:pPr>
              <w:rPr>
                <w:rFonts w:cstheme="minorHAnsi"/>
                <w:sz w:val="22"/>
                <w:szCs w:val="22"/>
              </w:rPr>
            </w:pPr>
          </w:p>
          <w:p w14:paraId="0C74A5F8" w14:textId="37F5934D" w:rsidR="00C806C7" w:rsidRPr="00A14E6C" w:rsidRDefault="252C1257" w:rsidP="252C1257">
            <w:pPr>
              <w:rPr>
                <w:sz w:val="22"/>
                <w:szCs w:val="22"/>
              </w:rPr>
            </w:pPr>
            <w:r w:rsidRPr="00A14E6C">
              <w:rPr>
                <w:sz w:val="22"/>
                <w:szCs w:val="22"/>
                <w:lang w:bidi="es-419"/>
              </w:rPr>
              <w:t>Si la persona a cargo de supervisar el programa nutricional no ha recibido una educación formal en nutrición, nombre al profesional de nutrición encargado de supervisar la atención alimenticia y nutricional de los pacientes con fisura labio palatina (FLAP)</w:t>
            </w:r>
          </w:p>
          <w:p w14:paraId="5D5D0D6E" w14:textId="77777777" w:rsidR="00C806C7" w:rsidRPr="00A14E6C" w:rsidRDefault="00C806C7" w:rsidP="00E81CE0">
            <w:pPr>
              <w:rPr>
                <w:rFonts w:cstheme="minorHAnsi"/>
                <w:b w:val="0"/>
                <w:bCs w:val="0"/>
                <w:sz w:val="22"/>
                <w:szCs w:val="22"/>
              </w:rPr>
            </w:pPr>
          </w:p>
        </w:tc>
        <w:tc>
          <w:tcPr>
            <w:tcW w:w="4045" w:type="dxa"/>
            <w:vAlign w:val="center"/>
          </w:tcPr>
          <w:p w14:paraId="55D916AB" w14:textId="77777777" w:rsidR="00C806C7" w:rsidRPr="00A14E6C" w:rsidRDefault="00C806C7" w:rsidP="00E81CE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r>
      <w:tr w:rsidR="00DC3A9D" w:rsidRPr="00A14E6C" w14:paraId="6FF6C098" w14:textId="77777777" w:rsidTr="252C1257">
        <w:trPr>
          <w:cantSplit/>
        </w:trPr>
        <w:tc>
          <w:tcPr>
            <w:cnfStyle w:val="001000000000" w:firstRow="0" w:lastRow="0" w:firstColumn="1" w:lastColumn="0" w:oddVBand="0" w:evenVBand="0" w:oddHBand="0" w:evenHBand="0" w:firstRowFirstColumn="0" w:firstRowLastColumn="0" w:lastRowFirstColumn="0" w:lastRowLastColumn="0"/>
            <w:tcW w:w="5305" w:type="dxa"/>
          </w:tcPr>
          <w:p w14:paraId="3F9DF492" w14:textId="77777777" w:rsidR="00E81CE0" w:rsidRPr="00A14E6C" w:rsidRDefault="00E81CE0" w:rsidP="00E81CE0">
            <w:pPr>
              <w:rPr>
                <w:rFonts w:cstheme="minorHAnsi"/>
                <w:b w:val="0"/>
                <w:bCs w:val="0"/>
                <w:sz w:val="22"/>
                <w:szCs w:val="22"/>
              </w:rPr>
            </w:pPr>
          </w:p>
          <w:p w14:paraId="220B4F96" w14:textId="29BC646D" w:rsidR="00DC3A9D" w:rsidRPr="00A14E6C" w:rsidRDefault="00945429" w:rsidP="00E81CE0">
            <w:pPr>
              <w:rPr>
                <w:rFonts w:cstheme="minorHAnsi"/>
                <w:sz w:val="22"/>
                <w:szCs w:val="22"/>
              </w:rPr>
            </w:pPr>
            <w:r w:rsidRPr="00A14E6C">
              <w:rPr>
                <w:rFonts w:cstheme="minorHAnsi"/>
                <w:sz w:val="22"/>
                <w:szCs w:val="22"/>
                <w:lang w:bidi="es-419"/>
              </w:rPr>
              <w:t>Documentación requerida:</w:t>
            </w:r>
          </w:p>
          <w:p w14:paraId="26F8E5C4" w14:textId="77777777" w:rsidR="00DC3A9D" w:rsidRPr="00A14E6C" w:rsidRDefault="00DC3A9D" w:rsidP="00E81CE0">
            <w:pPr>
              <w:rPr>
                <w:rFonts w:cstheme="minorHAnsi"/>
                <w:sz w:val="22"/>
                <w:szCs w:val="22"/>
              </w:rPr>
            </w:pPr>
          </w:p>
        </w:tc>
        <w:tc>
          <w:tcPr>
            <w:tcW w:w="4045" w:type="dxa"/>
          </w:tcPr>
          <w:p w14:paraId="62EBA5E5" w14:textId="77777777" w:rsidR="00E81CE0" w:rsidRPr="00A14E6C" w:rsidRDefault="00E81CE0"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06D6155" w14:textId="6F3BC46E" w:rsidR="00DC3A9D" w:rsidRPr="00A14E6C" w:rsidRDefault="00000000"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1774361323"/>
                <w14:checkbox>
                  <w14:checked w14:val="0"/>
                  <w14:checkedState w14:val="221A" w14:font="Calibri"/>
                  <w14:uncheckedState w14:val="2610" w14:font="MS Gothic"/>
                </w14:checkbox>
              </w:sdtPr>
              <w:sdtContent>
                <w:r w:rsidR="00DC3A9D" w:rsidRPr="00A14E6C">
                  <w:rPr>
                    <w:rFonts w:ascii="Segoe UI Symbol" w:eastAsia="MS Gothic" w:hAnsi="Segoe UI Symbol" w:cs="Segoe UI Symbol"/>
                    <w:sz w:val="22"/>
                    <w:szCs w:val="22"/>
                    <w:lang w:bidi="es-419"/>
                  </w:rPr>
                  <w:t>☐</w:t>
                </w:r>
              </w:sdtContent>
            </w:sdt>
            <w:r w:rsidR="00DE31FF" w:rsidRPr="00A14E6C">
              <w:rPr>
                <w:rFonts w:cstheme="minorHAnsi"/>
                <w:sz w:val="22"/>
                <w:szCs w:val="22"/>
                <w:lang w:bidi="es-419"/>
              </w:rPr>
              <w:t xml:space="preserve"> El Currículum Vitae (CV) del profesional de la nutrición y/o de la persona que supervisará la financiación (si no fuera la misma)</w:t>
            </w:r>
          </w:p>
          <w:p w14:paraId="3593537D" w14:textId="785907FF" w:rsidR="00E81CE0" w:rsidRPr="00A14E6C" w:rsidRDefault="00E81CE0"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68476D6B" w14:textId="2250746A" w:rsidR="00DC3A9D" w:rsidRPr="00A14E6C" w:rsidRDefault="00904068" w:rsidP="00DC3A9D">
      <w:pPr>
        <w:rPr>
          <w:rFonts w:cstheme="minorHAnsi"/>
          <w:sz w:val="22"/>
          <w:szCs w:val="22"/>
        </w:rPr>
      </w:pPr>
      <w:r w:rsidRPr="00A14E6C">
        <w:rPr>
          <w:rFonts w:cstheme="minorHAnsi"/>
          <w:b/>
          <w:sz w:val="22"/>
          <w:szCs w:val="22"/>
          <w:vertAlign w:val="superscript"/>
          <w:lang w:bidi="es-419"/>
        </w:rPr>
        <w:t xml:space="preserve">1 </w:t>
      </w:r>
      <w:proofErr w:type="gramStart"/>
      <w:r w:rsidRPr="00A14E6C">
        <w:rPr>
          <w:rFonts w:cstheme="minorHAnsi"/>
          <w:sz w:val="22"/>
          <w:szCs w:val="22"/>
          <w:lang w:bidi="es-419"/>
        </w:rPr>
        <w:t>Por</w:t>
      </w:r>
      <w:proofErr w:type="gramEnd"/>
      <w:r w:rsidRPr="00A14E6C">
        <w:rPr>
          <w:rFonts w:cstheme="minorHAnsi"/>
          <w:sz w:val="22"/>
          <w:szCs w:val="22"/>
          <w:lang w:bidi="es-419"/>
        </w:rPr>
        <w:t xml:space="preserve"> profesional de la nutrición se entiende aquí un profesional de la salud que ha recibido una formación oficialmente reconocida en nutrición clínica.</w:t>
      </w:r>
    </w:p>
    <w:p w14:paraId="311B149D" w14:textId="67E8B1C2" w:rsidR="00DC3A9D" w:rsidRPr="00A14E6C" w:rsidRDefault="00DC3A9D" w:rsidP="00DC3A9D">
      <w:pPr>
        <w:rPr>
          <w:rFonts w:cstheme="minorHAnsi"/>
          <w:sz w:val="22"/>
          <w:szCs w:val="22"/>
        </w:rPr>
      </w:pPr>
    </w:p>
    <w:tbl>
      <w:tblPr>
        <w:tblStyle w:val="GridTable1Light-Accent2"/>
        <w:tblW w:w="0" w:type="auto"/>
        <w:tblLook w:val="04A0" w:firstRow="1" w:lastRow="0" w:firstColumn="1" w:lastColumn="0" w:noHBand="0" w:noVBand="1"/>
      </w:tblPr>
      <w:tblGrid>
        <w:gridCol w:w="4765"/>
        <w:gridCol w:w="4585"/>
      </w:tblGrid>
      <w:tr w:rsidR="006B2C80" w:rsidRPr="00A14E6C" w14:paraId="7EA19D96" w14:textId="77777777" w:rsidTr="252C1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4B083" w:themeFill="accent2" w:themeFillTint="99"/>
          </w:tcPr>
          <w:p w14:paraId="04E327F5" w14:textId="77777777" w:rsidR="00E81CE0" w:rsidRPr="00A14E6C" w:rsidRDefault="00E81CE0" w:rsidP="00A84593">
            <w:pPr>
              <w:pStyle w:val="Heading1"/>
            </w:pPr>
          </w:p>
          <w:p w14:paraId="76EA6AB8" w14:textId="5CB59C7E" w:rsidR="006B2C80" w:rsidRPr="00A14E6C" w:rsidRDefault="00C806C7" w:rsidP="00A84593">
            <w:pPr>
              <w:pStyle w:val="Heading1"/>
              <w:rPr>
                <w:b/>
                <w:bCs/>
              </w:rPr>
            </w:pPr>
            <w:r w:rsidRPr="00A14E6C">
              <w:rPr>
                <w:b/>
                <w:lang w:bidi="es-419"/>
              </w:rPr>
              <w:t>SOLICITUD DE FINANCIACIÓN</w:t>
            </w:r>
          </w:p>
          <w:p w14:paraId="6C867E21" w14:textId="5C8C13DF" w:rsidR="00E81CE0" w:rsidRPr="00A14E6C" w:rsidRDefault="00E81CE0" w:rsidP="00A84593">
            <w:pPr>
              <w:pStyle w:val="Heading1"/>
            </w:pPr>
          </w:p>
        </w:tc>
      </w:tr>
      <w:tr w:rsidR="00D35532" w:rsidRPr="00A14E6C" w14:paraId="1DCACCCD" w14:textId="77777777" w:rsidTr="252C1257">
        <w:tc>
          <w:tcPr>
            <w:cnfStyle w:val="001000000000" w:firstRow="0" w:lastRow="0" w:firstColumn="1" w:lastColumn="0" w:oddVBand="0" w:evenVBand="0" w:oddHBand="0" w:evenHBand="0" w:firstRowFirstColumn="0" w:firstRowLastColumn="0" w:lastRowFirstColumn="0" w:lastRowLastColumn="0"/>
            <w:tcW w:w="9350" w:type="dxa"/>
            <w:gridSpan w:val="2"/>
          </w:tcPr>
          <w:p w14:paraId="7F841C4B" w14:textId="77777777" w:rsidR="00C806C7" w:rsidRPr="00A14E6C" w:rsidRDefault="00C806C7" w:rsidP="00CA31C8">
            <w:pPr>
              <w:contextualSpacing/>
              <w:rPr>
                <w:rFonts w:cstheme="minorHAnsi"/>
                <w:b w:val="0"/>
                <w:bCs w:val="0"/>
                <w:sz w:val="22"/>
                <w:szCs w:val="22"/>
              </w:rPr>
            </w:pPr>
          </w:p>
          <w:p w14:paraId="468308E2" w14:textId="2BF89108" w:rsidR="00C806C7" w:rsidRPr="00A14E6C" w:rsidRDefault="00D35532" w:rsidP="00CA31C8">
            <w:pPr>
              <w:pStyle w:val="ListParagraph"/>
              <w:numPr>
                <w:ilvl w:val="0"/>
                <w:numId w:val="41"/>
              </w:numPr>
              <w:rPr>
                <w:rFonts w:cstheme="minorHAnsi"/>
                <w:b w:val="0"/>
                <w:bCs w:val="0"/>
                <w:sz w:val="22"/>
                <w:szCs w:val="22"/>
              </w:rPr>
            </w:pPr>
            <w:r w:rsidRPr="00A14E6C">
              <w:rPr>
                <w:rFonts w:cstheme="minorHAnsi"/>
                <w:b w:val="0"/>
                <w:sz w:val="22"/>
                <w:szCs w:val="22"/>
                <w:lang w:bidi="es-419"/>
              </w:rPr>
              <w:t>Utilice la Plantilla de Presupuesto de Financiación para la Nutrición de Smile Train para crear su presupuesto.</w:t>
            </w:r>
          </w:p>
          <w:p w14:paraId="7AF3E67D" w14:textId="77777777" w:rsidR="00CA31C8" w:rsidRPr="00A14E6C" w:rsidRDefault="00D35532" w:rsidP="00CA31C8">
            <w:pPr>
              <w:pStyle w:val="ListParagraph"/>
              <w:numPr>
                <w:ilvl w:val="0"/>
                <w:numId w:val="41"/>
              </w:numPr>
              <w:rPr>
                <w:rFonts w:cstheme="minorHAnsi"/>
                <w:b w:val="0"/>
                <w:bCs w:val="0"/>
                <w:sz w:val="22"/>
                <w:szCs w:val="22"/>
              </w:rPr>
            </w:pPr>
            <w:r w:rsidRPr="00A14E6C">
              <w:rPr>
                <w:rFonts w:cstheme="minorHAnsi"/>
                <w:b w:val="0"/>
                <w:sz w:val="22"/>
                <w:szCs w:val="22"/>
                <w:lang w:bidi="es-419"/>
              </w:rPr>
              <w:t>Informe a continuación los datos relativos al presupuesto.</w:t>
            </w:r>
          </w:p>
          <w:p w14:paraId="15634E98" w14:textId="0E427E69" w:rsidR="00CA31C8" w:rsidRPr="00A14E6C" w:rsidRDefault="00CA31C8" w:rsidP="252C1257">
            <w:pPr>
              <w:pStyle w:val="ListParagraph"/>
              <w:rPr>
                <w:b w:val="0"/>
                <w:bCs w:val="0"/>
                <w:sz w:val="22"/>
                <w:szCs w:val="22"/>
              </w:rPr>
            </w:pPr>
          </w:p>
        </w:tc>
      </w:tr>
      <w:tr w:rsidR="006B2C80" w:rsidRPr="00A14E6C" w14:paraId="30CEC472" w14:textId="77777777" w:rsidTr="252C1257">
        <w:tc>
          <w:tcPr>
            <w:cnfStyle w:val="001000000000" w:firstRow="0" w:lastRow="0" w:firstColumn="1" w:lastColumn="0" w:oddVBand="0" w:evenVBand="0" w:oddHBand="0" w:evenHBand="0" w:firstRowFirstColumn="0" w:firstRowLastColumn="0" w:lastRowFirstColumn="0" w:lastRowLastColumn="0"/>
            <w:tcW w:w="4765" w:type="dxa"/>
          </w:tcPr>
          <w:p w14:paraId="3B31BDDB" w14:textId="77777777" w:rsidR="00C806C7" w:rsidRPr="00A14E6C" w:rsidRDefault="00C806C7" w:rsidP="00E81CE0">
            <w:pPr>
              <w:rPr>
                <w:rFonts w:cstheme="minorHAnsi"/>
                <w:b w:val="0"/>
                <w:bCs w:val="0"/>
                <w:sz w:val="22"/>
                <w:szCs w:val="22"/>
              </w:rPr>
            </w:pPr>
          </w:p>
          <w:p w14:paraId="3FD572B6" w14:textId="3B98A17B" w:rsidR="006B2C80" w:rsidRPr="00A14E6C" w:rsidRDefault="00D35532" w:rsidP="00E81CE0">
            <w:pPr>
              <w:rPr>
                <w:rFonts w:cstheme="minorHAnsi"/>
                <w:b w:val="0"/>
                <w:bCs w:val="0"/>
                <w:sz w:val="22"/>
                <w:szCs w:val="22"/>
              </w:rPr>
            </w:pPr>
            <w:r w:rsidRPr="00A14E6C">
              <w:rPr>
                <w:rFonts w:cstheme="minorHAnsi"/>
                <w:sz w:val="22"/>
                <w:szCs w:val="22"/>
                <w:lang w:bidi="es-419"/>
              </w:rPr>
              <w:t>Monto solicitado en USD</w:t>
            </w:r>
          </w:p>
          <w:p w14:paraId="76472EC3" w14:textId="0AE162F6" w:rsidR="00D35532" w:rsidRPr="00A14E6C" w:rsidRDefault="00D35532" w:rsidP="00E81CE0">
            <w:pPr>
              <w:rPr>
                <w:rFonts w:cstheme="minorHAnsi"/>
                <w:sz w:val="22"/>
                <w:szCs w:val="22"/>
              </w:rPr>
            </w:pPr>
            <w:r w:rsidRPr="00A14E6C">
              <w:rPr>
                <w:rFonts w:cstheme="minorHAnsi"/>
                <w:b w:val="0"/>
                <w:sz w:val="22"/>
                <w:szCs w:val="22"/>
                <w:lang w:bidi="es-419"/>
              </w:rPr>
              <w:t>u otras monedas locales aceptadas por Smile Train (especificar)</w:t>
            </w:r>
          </w:p>
          <w:p w14:paraId="19278F63" w14:textId="070CC24F" w:rsidR="00C806C7" w:rsidRPr="00A14E6C" w:rsidRDefault="00C806C7" w:rsidP="00E81CE0">
            <w:pPr>
              <w:rPr>
                <w:rFonts w:cstheme="minorHAnsi"/>
                <w:b w:val="0"/>
                <w:bCs w:val="0"/>
                <w:sz w:val="22"/>
                <w:szCs w:val="22"/>
              </w:rPr>
            </w:pPr>
          </w:p>
        </w:tc>
        <w:tc>
          <w:tcPr>
            <w:tcW w:w="4585" w:type="dxa"/>
            <w:vAlign w:val="center"/>
          </w:tcPr>
          <w:p w14:paraId="1DB4813D" w14:textId="77777777" w:rsidR="006B2C80" w:rsidRPr="00A14E6C"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A14E6C" w14:paraId="0327B0A5" w14:textId="77777777" w:rsidTr="252C1257">
        <w:tc>
          <w:tcPr>
            <w:cnfStyle w:val="001000000000" w:firstRow="0" w:lastRow="0" w:firstColumn="1" w:lastColumn="0" w:oddVBand="0" w:evenVBand="0" w:oddHBand="0" w:evenHBand="0" w:firstRowFirstColumn="0" w:firstRowLastColumn="0" w:lastRowFirstColumn="0" w:lastRowLastColumn="0"/>
            <w:tcW w:w="4765" w:type="dxa"/>
          </w:tcPr>
          <w:p w14:paraId="1DA07C2D" w14:textId="77777777" w:rsidR="00C806C7" w:rsidRPr="00A14E6C" w:rsidRDefault="00C806C7" w:rsidP="00E81CE0">
            <w:pPr>
              <w:rPr>
                <w:rFonts w:cstheme="minorHAnsi"/>
                <w:sz w:val="22"/>
                <w:szCs w:val="22"/>
              </w:rPr>
            </w:pPr>
          </w:p>
          <w:p w14:paraId="193BFA8C" w14:textId="28535E7B" w:rsidR="00C806C7" w:rsidRPr="00A14E6C" w:rsidRDefault="00C806C7" w:rsidP="00E81CE0">
            <w:pPr>
              <w:rPr>
                <w:rFonts w:cstheme="minorHAnsi"/>
                <w:sz w:val="22"/>
                <w:szCs w:val="22"/>
              </w:rPr>
            </w:pPr>
            <w:r w:rsidRPr="00A14E6C">
              <w:rPr>
                <w:rFonts w:cstheme="minorHAnsi"/>
                <w:sz w:val="22"/>
                <w:szCs w:val="22"/>
                <w:lang w:bidi="es-419"/>
              </w:rPr>
              <w:t>¿Cuál es el porcentaje del total del costo del proyecto que Smile Train cubrirá con este financiamiento? </w:t>
            </w:r>
          </w:p>
          <w:p w14:paraId="023B18C4" w14:textId="77777777" w:rsidR="00C806C7" w:rsidRPr="00A14E6C" w:rsidRDefault="00C806C7" w:rsidP="00E81CE0">
            <w:pPr>
              <w:rPr>
                <w:rFonts w:cstheme="minorHAnsi"/>
                <w:b w:val="0"/>
                <w:bCs w:val="0"/>
                <w:sz w:val="22"/>
                <w:szCs w:val="22"/>
              </w:rPr>
            </w:pPr>
          </w:p>
        </w:tc>
        <w:tc>
          <w:tcPr>
            <w:tcW w:w="4585" w:type="dxa"/>
            <w:vAlign w:val="center"/>
          </w:tcPr>
          <w:p w14:paraId="3031D791" w14:textId="77777777" w:rsidR="00C806C7" w:rsidRPr="00A14E6C" w:rsidRDefault="00C806C7"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A14E6C" w14:paraId="770E2684" w14:textId="77777777" w:rsidTr="252C1257">
        <w:tc>
          <w:tcPr>
            <w:cnfStyle w:val="001000000000" w:firstRow="0" w:lastRow="0" w:firstColumn="1" w:lastColumn="0" w:oddVBand="0" w:evenVBand="0" w:oddHBand="0" w:evenHBand="0" w:firstRowFirstColumn="0" w:firstRowLastColumn="0" w:lastRowFirstColumn="0" w:lastRowLastColumn="0"/>
            <w:tcW w:w="4765" w:type="dxa"/>
          </w:tcPr>
          <w:p w14:paraId="1B11800E" w14:textId="77777777" w:rsidR="00C806C7" w:rsidRPr="00A14E6C" w:rsidRDefault="00C806C7" w:rsidP="00E81CE0">
            <w:pPr>
              <w:rPr>
                <w:rFonts w:cstheme="minorHAnsi"/>
                <w:b w:val="0"/>
                <w:bCs w:val="0"/>
                <w:sz w:val="22"/>
                <w:szCs w:val="22"/>
              </w:rPr>
            </w:pPr>
          </w:p>
          <w:p w14:paraId="50132A72" w14:textId="12ED5573" w:rsidR="00C806C7" w:rsidRPr="00A14E6C" w:rsidRDefault="00C806C7" w:rsidP="00E81CE0">
            <w:pPr>
              <w:rPr>
                <w:rFonts w:cstheme="minorHAnsi"/>
                <w:b w:val="0"/>
                <w:bCs w:val="0"/>
                <w:sz w:val="22"/>
                <w:szCs w:val="22"/>
              </w:rPr>
            </w:pPr>
            <w:r w:rsidRPr="00A14E6C">
              <w:rPr>
                <w:rFonts w:cstheme="minorHAnsi"/>
                <w:sz w:val="22"/>
                <w:szCs w:val="22"/>
                <w:lang w:bidi="es-419"/>
              </w:rPr>
              <w:lastRenderedPageBreak/>
              <w:t xml:space="preserve">¿De qué </w:t>
            </w:r>
            <w:proofErr w:type="gramStart"/>
            <w:r w:rsidRPr="00A14E6C">
              <w:rPr>
                <w:rFonts w:cstheme="minorHAnsi"/>
                <w:sz w:val="22"/>
                <w:szCs w:val="22"/>
                <w:lang w:bidi="es-419"/>
              </w:rPr>
              <w:t>otras fuentes recibirá</w:t>
            </w:r>
            <w:proofErr w:type="gramEnd"/>
            <w:r w:rsidRPr="00A14E6C">
              <w:rPr>
                <w:rFonts w:cstheme="minorHAnsi"/>
                <w:sz w:val="22"/>
                <w:szCs w:val="22"/>
                <w:lang w:bidi="es-419"/>
              </w:rPr>
              <w:t xml:space="preserve"> apoyo económico su centro para este proyecto de nutrición?</w:t>
            </w:r>
          </w:p>
          <w:p w14:paraId="1996C23F" w14:textId="41F383B4" w:rsidR="00997B09" w:rsidRPr="00A14E6C" w:rsidRDefault="00997B09" w:rsidP="00E81CE0">
            <w:pPr>
              <w:rPr>
                <w:rFonts w:cstheme="minorHAnsi"/>
                <w:b w:val="0"/>
                <w:bCs w:val="0"/>
                <w:sz w:val="22"/>
                <w:szCs w:val="22"/>
              </w:rPr>
            </w:pPr>
            <w:r w:rsidRPr="00A14E6C">
              <w:rPr>
                <w:rFonts w:cstheme="minorHAnsi"/>
                <w:b w:val="0"/>
                <w:sz w:val="22"/>
                <w:szCs w:val="22"/>
                <w:lang w:bidi="es-419"/>
              </w:rPr>
              <w:t>Seleccione todas las opciones que correspondan.</w:t>
            </w:r>
          </w:p>
          <w:p w14:paraId="52499CEB" w14:textId="77777777" w:rsidR="00C806C7" w:rsidRPr="00A14E6C" w:rsidRDefault="00C806C7" w:rsidP="00E81CE0">
            <w:pPr>
              <w:rPr>
                <w:rFonts w:cstheme="minorHAnsi"/>
                <w:sz w:val="22"/>
                <w:szCs w:val="22"/>
              </w:rPr>
            </w:pPr>
          </w:p>
        </w:tc>
        <w:tc>
          <w:tcPr>
            <w:tcW w:w="4585" w:type="dxa"/>
            <w:vAlign w:val="center"/>
          </w:tcPr>
          <w:p w14:paraId="64CFC029" w14:textId="77777777" w:rsidR="00CA31C8" w:rsidRPr="00A14E6C" w:rsidRDefault="00000000"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2123029585"/>
                <w14:checkbox>
                  <w14:checked w14:val="0"/>
                  <w14:checkedState w14:val="221A" w14:font="Calibri"/>
                  <w14:uncheckedState w14:val="2610" w14:font="MS Gothic"/>
                </w14:checkbox>
              </w:sdtPr>
              <w:sdtContent>
                <w:r w:rsidR="00CA31C8" w:rsidRPr="00A14E6C">
                  <w:rPr>
                    <w:rFonts w:ascii="MS Gothic" w:eastAsia="MS Gothic" w:hAnsi="MS Gothic" w:cs="Arial" w:hint="eastAsia"/>
                    <w:lang w:bidi="es-419"/>
                  </w:rPr>
                  <w:t>☐</w:t>
                </w:r>
              </w:sdtContent>
            </w:sdt>
            <w:r w:rsidR="00CA31C8" w:rsidRPr="00A14E6C">
              <w:rPr>
                <w:rFonts w:ascii="Arial" w:eastAsia="Arial" w:hAnsi="Arial" w:cs="Arial"/>
                <w:lang w:bidi="es-419"/>
              </w:rPr>
              <w:t xml:space="preserve"> </w:t>
            </w:r>
            <w:r w:rsidR="00CA31C8" w:rsidRPr="00A14E6C">
              <w:rPr>
                <w:rFonts w:cstheme="minorHAnsi"/>
                <w:sz w:val="22"/>
                <w:szCs w:val="22"/>
                <w:lang w:bidi="es-419"/>
              </w:rPr>
              <w:t>Gobierno</w:t>
            </w:r>
          </w:p>
          <w:p w14:paraId="110BD67D" w14:textId="77777777" w:rsidR="00CA31C8" w:rsidRPr="00A14E6C" w:rsidRDefault="00000000"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1663496199"/>
                <w14:checkbox>
                  <w14:checked w14:val="0"/>
                  <w14:checkedState w14:val="221A" w14:font="Calibri"/>
                  <w14:uncheckedState w14:val="2610" w14:font="MS Gothic"/>
                </w14:checkbox>
              </w:sdtPr>
              <w:sdtContent>
                <w:r w:rsidR="00CA31C8" w:rsidRPr="00A14E6C">
                  <w:rPr>
                    <w:rFonts w:ascii="MS Gothic" w:eastAsia="MS Gothic" w:hAnsi="MS Gothic" w:cs="Arial" w:hint="eastAsia"/>
                    <w:lang w:bidi="es-419"/>
                  </w:rPr>
                  <w:t>☐</w:t>
                </w:r>
              </w:sdtContent>
            </w:sdt>
            <w:r w:rsidR="00CA31C8" w:rsidRPr="00A14E6C">
              <w:rPr>
                <w:rFonts w:ascii="Arial" w:eastAsia="Arial" w:hAnsi="Arial" w:cs="Arial"/>
                <w:lang w:bidi="es-419"/>
              </w:rPr>
              <w:t xml:space="preserve"> </w:t>
            </w:r>
            <w:r w:rsidR="00CA31C8" w:rsidRPr="00A14E6C">
              <w:rPr>
                <w:rFonts w:cstheme="minorHAnsi"/>
                <w:sz w:val="22"/>
                <w:szCs w:val="22"/>
                <w:lang w:bidi="es-419"/>
              </w:rPr>
              <w:t>Pagos por parte de los pacientes</w:t>
            </w:r>
          </w:p>
          <w:p w14:paraId="0E303AFA" w14:textId="77777777" w:rsidR="00CA31C8" w:rsidRPr="00A14E6C" w:rsidRDefault="00000000"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798116799"/>
                <w14:checkbox>
                  <w14:checked w14:val="0"/>
                  <w14:checkedState w14:val="221A" w14:font="Calibri"/>
                  <w14:uncheckedState w14:val="2610" w14:font="MS Gothic"/>
                </w14:checkbox>
              </w:sdtPr>
              <w:sdtContent>
                <w:r w:rsidR="00CA31C8" w:rsidRPr="00A14E6C">
                  <w:rPr>
                    <w:rFonts w:ascii="MS Gothic" w:eastAsia="MS Gothic" w:hAnsi="MS Gothic" w:cs="Arial" w:hint="eastAsia"/>
                    <w:lang w:bidi="es-419"/>
                  </w:rPr>
                  <w:t>☐</w:t>
                </w:r>
              </w:sdtContent>
            </w:sdt>
            <w:r w:rsidR="00CA31C8" w:rsidRPr="00A14E6C">
              <w:rPr>
                <w:rFonts w:ascii="Arial" w:eastAsia="Arial" w:hAnsi="Arial" w:cs="Arial"/>
                <w:lang w:bidi="es-419"/>
              </w:rPr>
              <w:t xml:space="preserve"> </w:t>
            </w:r>
            <w:r w:rsidR="00CA31C8" w:rsidRPr="00A14E6C">
              <w:rPr>
                <w:rFonts w:cstheme="minorHAnsi"/>
                <w:sz w:val="22"/>
                <w:szCs w:val="22"/>
                <w:lang w:bidi="es-419"/>
              </w:rPr>
              <w:t>Recursos propios del centro de tratamiento</w:t>
            </w:r>
          </w:p>
          <w:p w14:paraId="6B5339D2" w14:textId="77777777" w:rsidR="00CA31C8" w:rsidRPr="00A14E6C" w:rsidRDefault="00000000"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404525745"/>
                <w14:checkbox>
                  <w14:checked w14:val="0"/>
                  <w14:checkedState w14:val="221A" w14:font="Calibri"/>
                  <w14:uncheckedState w14:val="2610" w14:font="MS Gothic"/>
                </w14:checkbox>
              </w:sdtPr>
              <w:sdtContent>
                <w:r w:rsidR="00CA31C8" w:rsidRPr="00A14E6C">
                  <w:rPr>
                    <w:rFonts w:ascii="MS Gothic" w:eastAsia="MS Gothic" w:hAnsi="MS Gothic" w:cs="Arial" w:hint="eastAsia"/>
                    <w:lang w:bidi="es-419"/>
                  </w:rPr>
                  <w:t>☐</w:t>
                </w:r>
              </w:sdtContent>
            </w:sdt>
            <w:r w:rsidR="00CA31C8" w:rsidRPr="00A14E6C">
              <w:rPr>
                <w:rFonts w:ascii="Arial" w:eastAsia="Arial" w:hAnsi="Arial" w:cs="Arial"/>
                <w:lang w:bidi="es-419"/>
              </w:rPr>
              <w:t xml:space="preserve"> </w:t>
            </w:r>
            <w:r w:rsidR="00CA31C8" w:rsidRPr="00A14E6C">
              <w:rPr>
                <w:rFonts w:cstheme="minorHAnsi"/>
                <w:sz w:val="22"/>
                <w:szCs w:val="22"/>
                <w:lang w:bidi="es-419"/>
              </w:rPr>
              <w:t>Otra organización sin fines de lucro dedicada a la fisura labio palatina</w:t>
            </w:r>
          </w:p>
          <w:p w14:paraId="72DE258C" w14:textId="77777777" w:rsidR="00CA31C8" w:rsidRPr="00A14E6C" w:rsidRDefault="00000000"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995491396"/>
                <w14:checkbox>
                  <w14:checked w14:val="0"/>
                  <w14:checkedState w14:val="221A" w14:font="Calibri"/>
                  <w14:uncheckedState w14:val="2610" w14:font="MS Gothic"/>
                </w14:checkbox>
              </w:sdtPr>
              <w:sdtContent>
                <w:r w:rsidR="00CA31C8" w:rsidRPr="00A14E6C">
                  <w:rPr>
                    <w:rFonts w:ascii="MS Gothic" w:eastAsia="MS Gothic" w:hAnsi="MS Gothic" w:cs="Arial" w:hint="eastAsia"/>
                    <w:lang w:bidi="es-419"/>
                  </w:rPr>
                  <w:t>☐</w:t>
                </w:r>
              </w:sdtContent>
            </w:sdt>
            <w:r w:rsidR="00CA31C8" w:rsidRPr="00A14E6C">
              <w:rPr>
                <w:rFonts w:ascii="Arial" w:eastAsia="Arial" w:hAnsi="Arial" w:cs="Arial"/>
                <w:lang w:bidi="es-419"/>
              </w:rPr>
              <w:t xml:space="preserve"> </w:t>
            </w:r>
            <w:r w:rsidR="00CA31C8" w:rsidRPr="00A14E6C">
              <w:rPr>
                <w:rFonts w:cstheme="minorHAnsi"/>
                <w:sz w:val="22"/>
                <w:szCs w:val="22"/>
                <w:lang w:bidi="es-419"/>
              </w:rPr>
              <w:t>Otra organización</w:t>
            </w:r>
          </w:p>
          <w:p w14:paraId="6D15C407" w14:textId="4F535A3A" w:rsidR="00C806C7" w:rsidRPr="00A14E6C" w:rsidRDefault="00000000" w:rsidP="00CA31C8">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ascii="Arial" w:hAnsi="Arial" w:cs="Arial"/>
                </w:rPr>
                <w:id w:val="1868253974"/>
                <w14:checkbox>
                  <w14:checked w14:val="0"/>
                  <w14:checkedState w14:val="221A" w14:font="Calibri"/>
                  <w14:uncheckedState w14:val="2610" w14:font="MS Gothic"/>
                </w14:checkbox>
              </w:sdtPr>
              <w:sdtContent>
                <w:r w:rsidR="00CA31C8" w:rsidRPr="00A14E6C">
                  <w:rPr>
                    <w:rFonts w:ascii="MS Gothic" w:eastAsia="MS Gothic" w:hAnsi="MS Gothic" w:cs="Arial" w:hint="eastAsia"/>
                    <w:lang w:bidi="es-419"/>
                  </w:rPr>
                  <w:t>☐</w:t>
                </w:r>
              </w:sdtContent>
            </w:sdt>
            <w:r w:rsidR="00CA31C8" w:rsidRPr="00A14E6C">
              <w:rPr>
                <w:rFonts w:ascii="Arial" w:eastAsia="Arial" w:hAnsi="Arial" w:cs="Arial"/>
                <w:lang w:bidi="es-419"/>
              </w:rPr>
              <w:t xml:space="preserve"> </w:t>
            </w:r>
            <w:r w:rsidR="00CA31C8" w:rsidRPr="00A14E6C">
              <w:rPr>
                <w:rFonts w:cstheme="minorHAnsi"/>
                <w:sz w:val="22"/>
                <w:szCs w:val="22"/>
                <w:lang w:bidi="es-419"/>
              </w:rPr>
              <w:t>Ninguna</w:t>
            </w:r>
          </w:p>
        </w:tc>
      </w:tr>
      <w:tr w:rsidR="006B2C80" w:rsidRPr="00A14E6C" w14:paraId="05953592" w14:textId="77777777" w:rsidTr="252C1257">
        <w:tc>
          <w:tcPr>
            <w:cnfStyle w:val="001000000000" w:firstRow="0" w:lastRow="0" w:firstColumn="1" w:lastColumn="0" w:oddVBand="0" w:evenVBand="0" w:oddHBand="0" w:evenHBand="0" w:firstRowFirstColumn="0" w:firstRowLastColumn="0" w:lastRowFirstColumn="0" w:lastRowLastColumn="0"/>
            <w:tcW w:w="4765" w:type="dxa"/>
          </w:tcPr>
          <w:p w14:paraId="5DE74C36" w14:textId="77777777" w:rsidR="00C806C7" w:rsidRPr="00A14E6C" w:rsidRDefault="00C806C7" w:rsidP="00E81CE0">
            <w:pPr>
              <w:rPr>
                <w:rFonts w:cstheme="minorHAnsi"/>
                <w:b w:val="0"/>
                <w:bCs w:val="0"/>
                <w:sz w:val="22"/>
                <w:szCs w:val="22"/>
              </w:rPr>
            </w:pPr>
          </w:p>
          <w:p w14:paraId="43A0405A" w14:textId="568C0053" w:rsidR="006B2C80" w:rsidRPr="00A14E6C" w:rsidRDefault="00D35532" w:rsidP="00E81CE0">
            <w:pPr>
              <w:rPr>
                <w:rFonts w:cstheme="minorHAnsi"/>
                <w:b w:val="0"/>
                <w:bCs w:val="0"/>
                <w:sz w:val="22"/>
                <w:szCs w:val="22"/>
              </w:rPr>
            </w:pPr>
            <w:r w:rsidRPr="00A14E6C">
              <w:rPr>
                <w:rFonts w:cstheme="minorHAnsi"/>
                <w:sz w:val="22"/>
                <w:szCs w:val="22"/>
                <w:lang w:bidi="es-419"/>
              </w:rPr>
              <w:t xml:space="preserve">Fecha propuesta para el inicio del periodo de financiamiento: </w:t>
            </w:r>
          </w:p>
          <w:p w14:paraId="0753279A" w14:textId="5688EC8A" w:rsidR="00C806C7" w:rsidRPr="00A14E6C" w:rsidRDefault="00C806C7" w:rsidP="00E81CE0">
            <w:pPr>
              <w:rPr>
                <w:rFonts w:cstheme="minorHAnsi"/>
                <w:sz w:val="22"/>
                <w:szCs w:val="22"/>
              </w:rPr>
            </w:pPr>
          </w:p>
        </w:tc>
        <w:tc>
          <w:tcPr>
            <w:tcW w:w="4585" w:type="dxa"/>
            <w:vAlign w:val="center"/>
          </w:tcPr>
          <w:p w14:paraId="1C22FEC9" w14:textId="77777777" w:rsidR="006B2C80" w:rsidRPr="00A14E6C"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6B2C80" w:rsidRPr="00A14E6C" w14:paraId="11907CC2" w14:textId="77777777" w:rsidTr="252C1257">
        <w:tc>
          <w:tcPr>
            <w:cnfStyle w:val="001000000000" w:firstRow="0" w:lastRow="0" w:firstColumn="1" w:lastColumn="0" w:oddVBand="0" w:evenVBand="0" w:oddHBand="0" w:evenHBand="0" w:firstRowFirstColumn="0" w:firstRowLastColumn="0" w:lastRowFirstColumn="0" w:lastRowLastColumn="0"/>
            <w:tcW w:w="4765" w:type="dxa"/>
          </w:tcPr>
          <w:p w14:paraId="03388694" w14:textId="77777777" w:rsidR="00C806C7" w:rsidRPr="00A14E6C" w:rsidRDefault="00C806C7" w:rsidP="00E81CE0">
            <w:pPr>
              <w:rPr>
                <w:rFonts w:cstheme="minorHAnsi"/>
                <w:b w:val="0"/>
                <w:bCs w:val="0"/>
                <w:sz w:val="22"/>
                <w:szCs w:val="22"/>
              </w:rPr>
            </w:pPr>
          </w:p>
          <w:p w14:paraId="52AEB3B0" w14:textId="750DA59D" w:rsidR="006B2C80" w:rsidRPr="00A14E6C" w:rsidRDefault="006B2C80" w:rsidP="00E81CE0">
            <w:pPr>
              <w:rPr>
                <w:rFonts w:cstheme="minorHAnsi"/>
                <w:b w:val="0"/>
                <w:bCs w:val="0"/>
                <w:sz w:val="22"/>
                <w:szCs w:val="22"/>
              </w:rPr>
            </w:pPr>
            <w:r w:rsidRPr="00A14E6C">
              <w:rPr>
                <w:rFonts w:cstheme="minorHAnsi"/>
                <w:sz w:val="22"/>
                <w:szCs w:val="22"/>
                <w:lang w:bidi="es-419"/>
              </w:rPr>
              <w:t>Fecha propuesta de finalización para el periodo de financiamiento:</w:t>
            </w:r>
          </w:p>
          <w:p w14:paraId="4834DFA1" w14:textId="1CBD27F0" w:rsidR="00C806C7" w:rsidRPr="00A14E6C" w:rsidRDefault="00C806C7" w:rsidP="00E81CE0">
            <w:pPr>
              <w:rPr>
                <w:rFonts w:cstheme="minorHAnsi"/>
                <w:b w:val="0"/>
                <w:bCs w:val="0"/>
                <w:sz w:val="22"/>
                <w:szCs w:val="22"/>
              </w:rPr>
            </w:pPr>
          </w:p>
        </w:tc>
        <w:tc>
          <w:tcPr>
            <w:tcW w:w="4585" w:type="dxa"/>
            <w:vAlign w:val="center"/>
          </w:tcPr>
          <w:p w14:paraId="2F74092B" w14:textId="77777777" w:rsidR="006B2C80" w:rsidRPr="00A14E6C"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6B2C80" w:rsidRPr="00A14E6C" w14:paraId="54B7D8BA" w14:textId="77777777" w:rsidTr="252C1257">
        <w:tc>
          <w:tcPr>
            <w:cnfStyle w:val="001000000000" w:firstRow="0" w:lastRow="0" w:firstColumn="1" w:lastColumn="0" w:oddVBand="0" w:evenVBand="0" w:oddHBand="0" w:evenHBand="0" w:firstRowFirstColumn="0" w:firstRowLastColumn="0" w:lastRowFirstColumn="0" w:lastRowLastColumn="0"/>
            <w:tcW w:w="4765" w:type="dxa"/>
          </w:tcPr>
          <w:p w14:paraId="68E82349" w14:textId="77777777" w:rsidR="00C806C7" w:rsidRPr="00A14E6C" w:rsidRDefault="00C806C7" w:rsidP="00E81CE0">
            <w:pPr>
              <w:rPr>
                <w:rFonts w:cstheme="minorHAnsi"/>
                <w:b w:val="0"/>
                <w:bCs w:val="0"/>
                <w:sz w:val="22"/>
                <w:szCs w:val="22"/>
              </w:rPr>
            </w:pPr>
          </w:p>
          <w:p w14:paraId="5A2E5411" w14:textId="06F9C435" w:rsidR="006B2C80" w:rsidRPr="00A14E6C" w:rsidRDefault="00D35532" w:rsidP="00E81CE0">
            <w:pPr>
              <w:rPr>
                <w:rFonts w:cstheme="minorHAnsi"/>
                <w:b w:val="0"/>
                <w:bCs w:val="0"/>
                <w:sz w:val="22"/>
                <w:szCs w:val="22"/>
              </w:rPr>
            </w:pPr>
            <w:r w:rsidRPr="00A14E6C">
              <w:rPr>
                <w:rFonts w:cstheme="minorHAnsi"/>
                <w:sz w:val="22"/>
                <w:szCs w:val="22"/>
                <w:lang w:bidi="es-419"/>
              </w:rPr>
              <w:t>Principal área geográfica atendida:</w:t>
            </w:r>
          </w:p>
          <w:p w14:paraId="6F0ED28D" w14:textId="028FFCF6" w:rsidR="00C806C7" w:rsidRPr="00A14E6C" w:rsidRDefault="00C806C7" w:rsidP="00E81CE0">
            <w:pPr>
              <w:rPr>
                <w:rFonts w:cstheme="minorHAnsi"/>
                <w:sz w:val="22"/>
                <w:szCs w:val="22"/>
              </w:rPr>
            </w:pPr>
          </w:p>
        </w:tc>
        <w:tc>
          <w:tcPr>
            <w:tcW w:w="4585" w:type="dxa"/>
            <w:vAlign w:val="center"/>
          </w:tcPr>
          <w:p w14:paraId="26B04E48" w14:textId="60F2CD22" w:rsidR="006B2C80" w:rsidRPr="00A14E6C"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A14E6C" w14:paraId="3B56F9D8" w14:textId="77777777" w:rsidTr="252C1257">
        <w:tc>
          <w:tcPr>
            <w:cnfStyle w:val="001000000000" w:firstRow="0" w:lastRow="0" w:firstColumn="1" w:lastColumn="0" w:oddVBand="0" w:evenVBand="0" w:oddHBand="0" w:evenHBand="0" w:firstRowFirstColumn="0" w:firstRowLastColumn="0" w:lastRowFirstColumn="0" w:lastRowLastColumn="0"/>
            <w:tcW w:w="4765" w:type="dxa"/>
          </w:tcPr>
          <w:p w14:paraId="42931CCA" w14:textId="77777777" w:rsidR="00C806C7" w:rsidRPr="00A14E6C" w:rsidRDefault="00C806C7" w:rsidP="00E81CE0">
            <w:pPr>
              <w:rPr>
                <w:rFonts w:cstheme="minorHAnsi"/>
                <w:sz w:val="22"/>
                <w:szCs w:val="22"/>
              </w:rPr>
            </w:pPr>
          </w:p>
          <w:p w14:paraId="2427EB29" w14:textId="3DEF332B" w:rsidR="00C806C7" w:rsidRPr="00A14E6C" w:rsidRDefault="00C806C7" w:rsidP="00E81CE0">
            <w:pPr>
              <w:rPr>
                <w:rFonts w:cstheme="minorHAnsi"/>
                <w:sz w:val="22"/>
                <w:szCs w:val="22"/>
              </w:rPr>
            </w:pPr>
            <w:r w:rsidRPr="00A14E6C">
              <w:rPr>
                <w:rFonts w:cstheme="minorHAnsi"/>
                <w:sz w:val="22"/>
                <w:szCs w:val="22"/>
                <w:lang w:bidi="es-419"/>
              </w:rPr>
              <w:t>En promedio, ¿cuántos pacientes con FLAP reciben atención nutricional por mes en su centro?</w:t>
            </w:r>
          </w:p>
          <w:p w14:paraId="221FA1E5" w14:textId="77777777" w:rsidR="00C806C7" w:rsidRPr="00A14E6C" w:rsidRDefault="00C806C7" w:rsidP="00E81CE0">
            <w:pPr>
              <w:rPr>
                <w:rFonts w:cstheme="minorHAnsi"/>
                <w:b w:val="0"/>
                <w:bCs w:val="0"/>
                <w:sz w:val="22"/>
                <w:szCs w:val="22"/>
              </w:rPr>
            </w:pPr>
          </w:p>
        </w:tc>
        <w:tc>
          <w:tcPr>
            <w:tcW w:w="4585" w:type="dxa"/>
            <w:vAlign w:val="center"/>
          </w:tcPr>
          <w:p w14:paraId="32928DCF" w14:textId="77777777" w:rsidR="00C806C7" w:rsidRPr="00A14E6C" w:rsidRDefault="00C806C7"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A14E6C" w14:paraId="7D589A4A" w14:textId="77777777" w:rsidTr="252C1257">
        <w:tc>
          <w:tcPr>
            <w:cnfStyle w:val="001000000000" w:firstRow="0" w:lastRow="0" w:firstColumn="1" w:lastColumn="0" w:oddVBand="0" w:evenVBand="0" w:oddHBand="0" w:evenHBand="0" w:firstRowFirstColumn="0" w:firstRowLastColumn="0" w:lastRowFirstColumn="0" w:lastRowLastColumn="0"/>
            <w:tcW w:w="4765" w:type="dxa"/>
          </w:tcPr>
          <w:p w14:paraId="415D98A7" w14:textId="77777777" w:rsidR="00C806C7" w:rsidRPr="00A14E6C" w:rsidRDefault="00C806C7" w:rsidP="00E81CE0">
            <w:pPr>
              <w:rPr>
                <w:rFonts w:cstheme="minorHAnsi"/>
                <w:b w:val="0"/>
                <w:bCs w:val="0"/>
                <w:sz w:val="22"/>
                <w:szCs w:val="22"/>
              </w:rPr>
            </w:pPr>
          </w:p>
          <w:p w14:paraId="69A372BC" w14:textId="1E70BDD5" w:rsidR="00C806C7" w:rsidRPr="00A14E6C" w:rsidRDefault="00C806C7" w:rsidP="00E81CE0">
            <w:pPr>
              <w:rPr>
                <w:rFonts w:cstheme="minorHAnsi"/>
                <w:sz w:val="22"/>
                <w:szCs w:val="22"/>
              </w:rPr>
            </w:pPr>
            <w:r w:rsidRPr="00A14E6C">
              <w:rPr>
                <w:rFonts w:cstheme="minorHAnsi"/>
                <w:sz w:val="22"/>
                <w:szCs w:val="22"/>
                <w:lang w:bidi="es-419"/>
              </w:rPr>
              <w:t>¿Cuál es la cantidad total de pacientes con FLAP que recibieron tratamiento quirúrgico en su centro en los últimos 12 meses?</w:t>
            </w:r>
          </w:p>
          <w:p w14:paraId="2642BC30" w14:textId="77777777" w:rsidR="00C806C7" w:rsidRPr="00A14E6C" w:rsidRDefault="00C806C7" w:rsidP="00E81CE0">
            <w:pPr>
              <w:rPr>
                <w:rFonts w:cstheme="minorHAnsi"/>
                <w:sz w:val="22"/>
                <w:szCs w:val="22"/>
              </w:rPr>
            </w:pPr>
          </w:p>
        </w:tc>
        <w:tc>
          <w:tcPr>
            <w:tcW w:w="4585" w:type="dxa"/>
            <w:vAlign w:val="center"/>
          </w:tcPr>
          <w:p w14:paraId="693A5194" w14:textId="77777777" w:rsidR="00C806C7" w:rsidRPr="00A14E6C" w:rsidRDefault="00C806C7"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6B2C80" w:rsidRPr="00A14E6C" w14:paraId="01E63B8E" w14:textId="77777777" w:rsidTr="252C1257">
        <w:tc>
          <w:tcPr>
            <w:cnfStyle w:val="001000000000" w:firstRow="0" w:lastRow="0" w:firstColumn="1" w:lastColumn="0" w:oddVBand="0" w:evenVBand="0" w:oddHBand="0" w:evenHBand="0" w:firstRowFirstColumn="0" w:firstRowLastColumn="0" w:lastRowFirstColumn="0" w:lastRowLastColumn="0"/>
            <w:tcW w:w="4765" w:type="dxa"/>
          </w:tcPr>
          <w:p w14:paraId="2B1BF12E" w14:textId="77777777" w:rsidR="00C806C7" w:rsidRPr="00A14E6C" w:rsidRDefault="00C806C7" w:rsidP="00E81CE0">
            <w:pPr>
              <w:rPr>
                <w:rFonts w:cstheme="minorHAnsi"/>
                <w:b w:val="0"/>
                <w:bCs w:val="0"/>
                <w:sz w:val="22"/>
                <w:szCs w:val="22"/>
              </w:rPr>
            </w:pPr>
          </w:p>
          <w:p w14:paraId="1BE43EC4" w14:textId="77777777" w:rsidR="00C806C7" w:rsidRPr="00A14E6C" w:rsidRDefault="00C806C7" w:rsidP="00E81CE0">
            <w:pPr>
              <w:rPr>
                <w:rFonts w:cstheme="minorHAnsi"/>
                <w:b w:val="0"/>
                <w:bCs w:val="0"/>
                <w:sz w:val="22"/>
                <w:szCs w:val="22"/>
              </w:rPr>
            </w:pPr>
            <w:r w:rsidRPr="00A14E6C">
              <w:rPr>
                <w:rFonts w:cstheme="minorHAnsi"/>
                <w:sz w:val="22"/>
                <w:szCs w:val="22"/>
                <w:lang w:bidi="es-419"/>
              </w:rPr>
              <w:t>¿Cuál es el número de pacientes con FLAP que se espera se beneficien de este financiamiento durante el periodo propuesto?  </w:t>
            </w:r>
          </w:p>
          <w:p w14:paraId="2C0236BB" w14:textId="69D7E4D4" w:rsidR="00C806C7" w:rsidRPr="00A14E6C" w:rsidRDefault="00C806C7" w:rsidP="00E81CE0">
            <w:pPr>
              <w:rPr>
                <w:rFonts w:cstheme="minorHAnsi"/>
                <w:sz w:val="22"/>
                <w:szCs w:val="22"/>
              </w:rPr>
            </w:pPr>
          </w:p>
        </w:tc>
        <w:tc>
          <w:tcPr>
            <w:tcW w:w="4585" w:type="dxa"/>
            <w:vAlign w:val="center"/>
          </w:tcPr>
          <w:p w14:paraId="6BFA71A2" w14:textId="6CD3388B" w:rsidR="006B2C80" w:rsidRPr="00A14E6C"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A14E6C" w14:paraId="3AD60B71" w14:textId="77777777" w:rsidTr="252C1257">
        <w:tc>
          <w:tcPr>
            <w:cnfStyle w:val="001000000000" w:firstRow="0" w:lastRow="0" w:firstColumn="1" w:lastColumn="0" w:oddVBand="0" w:evenVBand="0" w:oddHBand="0" w:evenHBand="0" w:firstRowFirstColumn="0" w:firstRowLastColumn="0" w:lastRowFirstColumn="0" w:lastRowLastColumn="0"/>
            <w:tcW w:w="4765" w:type="dxa"/>
          </w:tcPr>
          <w:p w14:paraId="4C6E580E" w14:textId="77777777" w:rsidR="00C806C7" w:rsidRPr="00A14E6C" w:rsidRDefault="00C806C7" w:rsidP="00E81CE0">
            <w:pPr>
              <w:rPr>
                <w:rFonts w:cstheme="minorHAnsi"/>
                <w:sz w:val="22"/>
                <w:szCs w:val="22"/>
              </w:rPr>
            </w:pPr>
          </w:p>
          <w:p w14:paraId="47A42919" w14:textId="15149D94" w:rsidR="00C806C7" w:rsidRPr="00A14E6C" w:rsidRDefault="00C806C7" w:rsidP="00E81CE0">
            <w:pPr>
              <w:rPr>
                <w:rFonts w:cstheme="minorHAnsi"/>
                <w:sz w:val="22"/>
                <w:szCs w:val="22"/>
              </w:rPr>
            </w:pPr>
            <w:r w:rsidRPr="00A14E6C">
              <w:rPr>
                <w:rFonts w:cstheme="minorHAnsi"/>
                <w:sz w:val="22"/>
                <w:szCs w:val="22"/>
                <w:lang w:bidi="es-419"/>
              </w:rPr>
              <w:t>Por favor, resuma su proyecto en una frase:</w:t>
            </w:r>
          </w:p>
          <w:p w14:paraId="0339C538" w14:textId="77777777" w:rsidR="00C806C7" w:rsidRPr="00A14E6C" w:rsidRDefault="00C806C7" w:rsidP="00E81CE0">
            <w:pPr>
              <w:rPr>
                <w:rFonts w:cstheme="minorHAnsi"/>
                <w:b w:val="0"/>
                <w:bCs w:val="0"/>
                <w:sz w:val="22"/>
                <w:szCs w:val="22"/>
              </w:rPr>
            </w:pPr>
          </w:p>
        </w:tc>
        <w:tc>
          <w:tcPr>
            <w:tcW w:w="4585" w:type="dxa"/>
            <w:vAlign w:val="center"/>
          </w:tcPr>
          <w:p w14:paraId="5A4F9A0F" w14:textId="77777777" w:rsidR="00C806C7" w:rsidRPr="00A14E6C" w:rsidRDefault="00C806C7"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6B2C80" w:rsidRPr="00A14E6C" w14:paraId="1A482A2C" w14:textId="77777777" w:rsidTr="252C1257">
        <w:tc>
          <w:tcPr>
            <w:cnfStyle w:val="001000000000" w:firstRow="0" w:lastRow="0" w:firstColumn="1" w:lastColumn="0" w:oddVBand="0" w:evenVBand="0" w:oddHBand="0" w:evenHBand="0" w:firstRowFirstColumn="0" w:firstRowLastColumn="0" w:lastRowFirstColumn="0" w:lastRowLastColumn="0"/>
            <w:tcW w:w="4765" w:type="dxa"/>
          </w:tcPr>
          <w:p w14:paraId="4F846C98" w14:textId="77777777" w:rsidR="00C806C7" w:rsidRPr="00A14E6C" w:rsidRDefault="00C806C7" w:rsidP="00E81CE0">
            <w:pPr>
              <w:rPr>
                <w:rFonts w:cstheme="minorHAnsi"/>
                <w:b w:val="0"/>
                <w:bCs w:val="0"/>
                <w:sz w:val="22"/>
                <w:szCs w:val="22"/>
              </w:rPr>
            </w:pPr>
          </w:p>
          <w:p w14:paraId="20EEB98A" w14:textId="3ABE3B52" w:rsidR="006B2C80" w:rsidRPr="00A14E6C" w:rsidRDefault="006B2C80" w:rsidP="00E81CE0">
            <w:pPr>
              <w:rPr>
                <w:rFonts w:cstheme="minorHAnsi"/>
                <w:b w:val="0"/>
                <w:bCs w:val="0"/>
                <w:sz w:val="22"/>
                <w:szCs w:val="22"/>
              </w:rPr>
            </w:pPr>
            <w:r w:rsidRPr="00A14E6C">
              <w:rPr>
                <w:rFonts w:cstheme="minorHAnsi"/>
                <w:sz w:val="22"/>
                <w:szCs w:val="22"/>
                <w:lang w:bidi="es-419"/>
              </w:rPr>
              <w:t>Documentación requerida:</w:t>
            </w:r>
          </w:p>
          <w:p w14:paraId="26EE0C43" w14:textId="2646D8DD" w:rsidR="00C806C7" w:rsidRPr="00A14E6C" w:rsidRDefault="00C806C7" w:rsidP="00E81CE0">
            <w:pPr>
              <w:rPr>
                <w:rFonts w:cstheme="minorHAnsi"/>
                <w:sz w:val="22"/>
                <w:szCs w:val="22"/>
              </w:rPr>
            </w:pPr>
          </w:p>
        </w:tc>
        <w:tc>
          <w:tcPr>
            <w:tcW w:w="4585" w:type="dxa"/>
          </w:tcPr>
          <w:p w14:paraId="1020FD22" w14:textId="77777777" w:rsidR="00C806C7" w:rsidRPr="00A14E6C" w:rsidRDefault="00C806C7"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155934B8" w14:textId="0150B449" w:rsidR="006B2C80" w:rsidRPr="00A14E6C" w:rsidRDefault="00000000"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1254815006"/>
                <w14:checkbox>
                  <w14:checked w14:val="0"/>
                  <w14:checkedState w14:val="221A" w14:font="Calibri"/>
                  <w14:uncheckedState w14:val="2610" w14:font="MS Gothic"/>
                </w14:checkbox>
              </w:sdtPr>
              <w:sdtContent>
                <w:r w:rsidR="006B2C80" w:rsidRPr="00A14E6C">
                  <w:rPr>
                    <w:rFonts w:ascii="Segoe UI Symbol" w:eastAsia="MS Gothic" w:hAnsi="Segoe UI Symbol" w:cs="Segoe UI Symbol"/>
                    <w:sz w:val="22"/>
                    <w:szCs w:val="22"/>
                    <w:lang w:bidi="es-419"/>
                  </w:rPr>
                  <w:t>☐</w:t>
                </w:r>
              </w:sdtContent>
            </w:sdt>
            <w:r w:rsidR="00821BF5" w:rsidRPr="00A14E6C">
              <w:rPr>
                <w:rFonts w:cstheme="minorHAnsi"/>
                <w:sz w:val="22"/>
                <w:szCs w:val="22"/>
                <w:lang w:bidi="es-419"/>
              </w:rPr>
              <w:t xml:space="preserve"> Presupuesto</w:t>
            </w:r>
          </w:p>
        </w:tc>
      </w:tr>
    </w:tbl>
    <w:p w14:paraId="06597A28" w14:textId="77777777" w:rsidR="00DC3A9D" w:rsidRPr="00A14E6C" w:rsidRDefault="00DC3A9D" w:rsidP="00DC3A9D">
      <w:pPr>
        <w:rPr>
          <w:rFonts w:cstheme="minorHAnsi"/>
          <w:b/>
          <w:bCs/>
          <w:sz w:val="22"/>
          <w:szCs w:val="22"/>
          <w:u w:val="single"/>
        </w:rPr>
      </w:pPr>
    </w:p>
    <w:tbl>
      <w:tblPr>
        <w:tblStyle w:val="GridTable1Light-Accent2"/>
        <w:tblW w:w="0" w:type="auto"/>
        <w:tblLook w:val="04A0" w:firstRow="1" w:lastRow="0" w:firstColumn="1" w:lastColumn="0" w:noHBand="0" w:noVBand="1"/>
      </w:tblPr>
      <w:tblGrid>
        <w:gridCol w:w="9350"/>
      </w:tblGrid>
      <w:tr w:rsidR="00DC3A9D" w:rsidRPr="00A14E6C" w14:paraId="488B12EA" w14:textId="77777777" w:rsidTr="252C125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50" w:type="dxa"/>
            <w:shd w:val="clear" w:color="auto" w:fill="F4B083" w:themeFill="accent2" w:themeFillTint="99"/>
          </w:tcPr>
          <w:p w14:paraId="721124CA" w14:textId="77777777" w:rsidR="00C806C7" w:rsidRPr="00A14E6C" w:rsidRDefault="00C806C7" w:rsidP="00A84593">
            <w:pPr>
              <w:pStyle w:val="Heading1"/>
            </w:pPr>
          </w:p>
          <w:p w14:paraId="7656E183" w14:textId="03EA79C7" w:rsidR="00DC3A9D" w:rsidRPr="00A14E6C" w:rsidRDefault="00C6758D" w:rsidP="00A84593">
            <w:pPr>
              <w:pStyle w:val="Heading1"/>
              <w:rPr>
                <w:b/>
                <w:bCs/>
              </w:rPr>
            </w:pPr>
            <w:r w:rsidRPr="00A14E6C">
              <w:rPr>
                <w:b/>
                <w:lang w:bidi="es-419"/>
              </w:rPr>
              <w:t>DETALLES DEL PROYECTO</w:t>
            </w:r>
          </w:p>
          <w:p w14:paraId="31B003B5" w14:textId="3D549CD3" w:rsidR="00C806C7" w:rsidRPr="00A14E6C" w:rsidRDefault="00C806C7" w:rsidP="00A84593">
            <w:pPr>
              <w:pStyle w:val="Heading1"/>
            </w:pPr>
          </w:p>
        </w:tc>
      </w:tr>
      <w:tr w:rsidR="00DC3A9D" w:rsidRPr="00A14E6C" w14:paraId="725D627D" w14:textId="77777777" w:rsidTr="252C1257">
        <w:trPr>
          <w:cantSplit/>
        </w:trPr>
        <w:tc>
          <w:tcPr>
            <w:cnfStyle w:val="001000000000" w:firstRow="0" w:lastRow="0" w:firstColumn="1" w:lastColumn="0" w:oddVBand="0" w:evenVBand="0" w:oddHBand="0" w:evenHBand="0" w:firstRowFirstColumn="0" w:firstRowLastColumn="0" w:lastRowFirstColumn="0" w:lastRowLastColumn="0"/>
            <w:tcW w:w="9350" w:type="dxa"/>
          </w:tcPr>
          <w:p w14:paraId="384EC09C" w14:textId="77777777" w:rsidR="00C806C7" w:rsidRPr="00A14E6C" w:rsidRDefault="00C806C7" w:rsidP="00C806C7">
            <w:pPr>
              <w:rPr>
                <w:rFonts w:cstheme="minorHAnsi"/>
                <w:b w:val="0"/>
                <w:bCs w:val="0"/>
                <w:sz w:val="22"/>
                <w:szCs w:val="22"/>
              </w:rPr>
            </w:pPr>
          </w:p>
          <w:p w14:paraId="1A6184E2" w14:textId="5B3917B1" w:rsidR="00DC3A9D" w:rsidRPr="00A14E6C" w:rsidRDefault="00DC3A9D" w:rsidP="00C806C7">
            <w:pPr>
              <w:rPr>
                <w:rFonts w:cstheme="minorHAnsi"/>
                <w:b w:val="0"/>
                <w:bCs w:val="0"/>
                <w:sz w:val="22"/>
                <w:szCs w:val="22"/>
              </w:rPr>
            </w:pPr>
            <w:r w:rsidRPr="00A14E6C">
              <w:rPr>
                <w:rFonts w:cstheme="minorHAnsi"/>
                <w:sz w:val="22"/>
                <w:szCs w:val="22"/>
                <w:lang w:bidi="es-419"/>
              </w:rPr>
              <w:t>ANTECEDENTES</w:t>
            </w:r>
          </w:p>
          <w:p w14:paraId="2A339ED4" w14:textId="33C4E5B1" w:rsidR="00DC3A9D" w:rsidRPr="00A14E6C" w:rsidRDefault="252C1257" w:rsidP="252C1257">
            <w:pPr>
              <w:rPr>
                <w:b w:val="0"/>
                <w:bCs w:val="0"/>
                <w:sz w:val="22"/>
                <w:szCs w:val="22"/>
              </w:rPr>
            </w:pPr>
            <w:r w:rsidRPr="00A14E6C">
              <w:rPr>
                <w:b w:val="0"/>
                <w:bCs w:val="0"/>
                <w:sz w:val="22"/>
                <w:szCs w:val="22"/>
                <w:lang w:bidi="es-419"/>
              </w:rPr>
              <w:t xml:space="preserve">Describa los servicios de atención alimenticia y nutricional prestados </w:t>
            </w:r>
            <w:r w:rsidRPr="00A14E6C">
              <w:rPr>
                <w:b w:val="0"/>
                <w:bCs w:val="0"/>
                <w:sz w:val="22"/>
                <w:szCs w:val="22"/>
                <w:u w:val="single"/>
                <w:lang w:bidi="es-419"/>
              </w:rPr>
              <w:t>actualmente</w:t>
            </w:r>
            <w:r w:rsidRPr="00A14E6C">
              <w:rPr>
                <w:b w:val="0"/>
                <w:bCs w:val="0"/>
                <w:sz w:val="22"/>
                <w:szCs w:val="22"/>
                <w:lang w:bidi="es-419"/>
              </w:rPr>
              <w:t>, es decir:</w:t>
            </w:r>
          </w:p>
          <w:p w14:paraId="764E6C11" w14:textId="77777777" w:rsidR="00224F8B" w:rsidRPr="00A14E6C" w:rsidRDefault="00C806C7" w:rsidP="00224F8B">
            <w:pPr>
              <w:pStyle w:val="ListParagraph"/>
              <w:numPr>
                <w:ilvl w:val="0"/>
                <w:numId w:val="44"/>
              </w:numPr>
              <w:rPr>
                <w:rFonts w:cstheme="minorHAnsi"/>
                <w:b w:val="0"/>
                <w:bCs w:val="0"/>
                <w:sz w:val="22"/>
                <w:szCs w:val="22"/>
              </w:rPr>
            </w:pPr>
            <w:r w:rsidRPr="00A14E6C">
              <w:rPr>
                <w:rFonts w:cstheme="minorHAnsi"/>
                <w:b w:val="0"/>
                <w:sz w:val="22"/>
                <w:szCs w:val="22"/>
                <w:lang w:bidi="es-419"/>
              </w:rPr>
              <w:t xml:space="preserve">El rango de edad, el nivel socioeconómico y el estado nutricional de sus pacientes con FLAP. </w:t>
            </w:r>
          </w:p>
          <w:p w14:paraId="39630ACA" w14:textId="77777777" w:rsidR="00224F8B" w:rsidRPr="00A14E6C" w:rsidRDefault="00FA35D2" w:rsidP="00224F8B">
            <w:pPr>
              <w:pStyle w:val="ListParagraph"/>
              <w:numPr>
                <w:ilvl w:val="0"/>
                <w:numId w:val="44"/>
              </w:numPr>
              <w:rPr>
                <w:rFonts w:cstheme="minorHAnsi"/>
                <w:b w:val="0"/>
                <w:bCs w:val="0"/>
                <w:sz w:val="22"/>
                <w:szCs w:val="22"/>
              </w:rPr>
            </w:pPr>
            <w:r w:rsidRPr="00A14E6C">
              <w:rPr>
                <w:rFonts w:cstheme="minorHAnsi"/>
                <w:b w:val="0"/>
                <w:sz w:val="22"/>
                <w:szCs w:val="22"/>
                <w:lang w:bidi="es-419"/>
              </w:rPr>
              <w:t xml:space="preserve">Si provee asesoramiento sobre alimentación y/o apoyo nutricional a madres de niños con FLAP, y de qué manera lo hace. </w:t>
            </w:r>
          </w:p>
          <w:p w14:paraId="15D4186F" w14:textId="77777777" w:rsidR="00224F8B" w:rsidRPr="00A14E6C" w:rsidRDefault="00FA35D2" w:rsidP="00224F8B">
            <w:pPr>
              <w:pStyle w:val="ListParagraph"/>
              <w:numPr>
                <w:ilvl w:val="0"/>
                <w:numId w:val="44"/>
              </w:numPr>
              <w:rPr>
                <w:rFonts w:cstheme="minorHAnsi"/>
                <w:b w:val="0"/>
                <w:bCs w:val="0"/>
                <w:sz w:val="22"/>
                <w:szCs w:val="22"/>
              </w:rPr>
            </w:pPr>
            <w:r w:rsidRPr="00A14E6C">
              <w:rPr>
                <w:rFonts w:cstheme="minorHAnsi"/>
                <w:b w:val="0"/>
                <w:sz w:val="22"/>
                <w:szCs w:val="22"/>
                <w:lang w:bidi="es-419"/>
              </w:rPr>
              <w:t>Si busca garantizar el buen crecimiento de los niños, de qué manera lo hace y cómo identifica problemas.</w:t>
            </w:r>
          </w:p>
          <w:p w14:paraId="0F0D3406" w14:textId="77777777" w:rsidR="00224F8B" w:rsidRPr="00A14E6C" w:rsidRDefault="000036E6" w:rsidP="00224F8B">
            <w:pPr>
              <w:pStyle w:val="ListParagraph"/>
              <w:numPr>
                <w:ilvl w:val="0"/>
                <w:numId w:val="44"/>
              </w:numPr>
              <w:rPr>
                <w:rFonts w:cstheme="minorHAnsi"/>
                <w:b w:val="0"/>
                <w:bCs w:val="0"/>
                <w:sz w:val="22"/>
                <w:szCs w:val="22"/>
              </w:rPr>
            </w:pPr>
            <w:r w:rsidRPr="00A14E6C">
              <w:rPr>
                <w:rFonts w:cstheme="minorHAnsi"/>
                <w:b w:val="0"/>
                <w:sz w:val="22"/>
                <w:szCs w:val="22"/>
                <w:lang w:bidi="es-419"/>
              </w:rPr>
              <w:t>Si se identifican las formas de desnutrición crónica y severa, y cómo se las trata.</w:t>
            </w:r>
          </w:p>
          <w:p w14:paraId="162D1F43" w14:textId="77777777" w:rsidR="00224F8B" w:rsidRPr="00A14E6C" w:rsidRDefault="00C806C7" w:rsidP="00224F8B">
            <w:pPr>
              <w:pStyle w:val="ListParagraph"/>
              <w:numPr>
                <w:ilvl w:val="0"/>
                <w:numId w:val="44"/>
              </w:numPr>
              <w:rPr>
                <w:rFonts w:cstheme="minorHAnsi"/>
                <w:b w:val="0"/>
                <w:bCs w:val="0"/>
                <w:sz w:val="22"/>
                <w:szCs w:val="22"/>
              </w:rPr>
            </w:pPr>
            <w:r w:rsidRPr="00A14E6C">
              <w:rPr>
                <w:rFonts w:cstheme="minorHAnsi"/>
                <w:b w:val="0"/>
                <w:sz w:val="22"/>
                <w:szCs w:val="22"/>
                <w:lang w:bidi="es-419"/>
              </w:rPr>
              <w:t>Los profesionales de la salud que forman parte de la atención alimentaria y nutricional de los pacientes con FLAP.</w:t>
            </w:r>
            <w:r w:rsidRPr="00A14E6C">
              <w:rPr>
                <w:rFonts w:cstheme="minorHAnsi"/>
                <w:b w:val="0"/>
                <w:bCs w:val="0"/>
                <w:vanish/>
                <w:sz w:val="22"/>
                <w:szCs w:val="22"/>
              </w:rPr>
              <w:t>H</w:t>
            </w:r>
          </w:p>
          <w:p w14:paraId="6ACB4105" w14:textId="3E59CD7E" w:rsidR="00DC3A9D" w:rsidRPr="00A14E6C" w:rsidRDefault="00C806C7" w:rsidP="00224F8B">
            <w:pPr>
              <w:pStyle w:val="ListParagraph"/>
              <w:numPr>
                <w:ilvl w:val="0"/>
                <w:numId w:val="44"/>
              </w:numPr>
              <w:rPr>
                <w:rFonts w:cstheme="minorHAnsi"/>
                <w:b w:val="0"/>
                <w:bCs w:val="0"/>
                <w:sz w:val="22"/>
                <w:szCs w:val="22"/>
              </w:rPr>
            </w:pPr>
            <w:r w:rsidRPr="00A14E6C">
              <w:rPr>
                <w:rFonts w:cstheme="minorHAnsi"/>
                <w:b w:val="0"/>
                <w:sz w:val="22"/>
                <w:szCs w:val="22"/>
                <w:lang w:bidi="es-419"/>
              </w:rPr>
              <w:t xml:space="preserve">La manera en que se evalúa que el estado nutricional </w:t>
            </w:r>
            <w:proofErr w:type="gramStart"/>
            <w:r w:rsidRPr="00A14E6C">
              <w:rPr>
                <w:rFonts w:cstheme="minorHAnsi"/>
                <w:b w:val="0"/>
                <w:sz w:val="22"/>
                <w:szCs w:val="22"/>
                <w:lang w:bidi="es-419"/>
              </w:rPr>
              <w:t>pre quirúrgico</w:t>
            </w:r>
            <w:proofErr w:type="gramEnd"/>
            <w:r w:rsidRPr="00A14E6C">
              <w:rPr>
                <w:rFonts w:cstheme="minorHAnsi"/>
                <w:b w:val="0"/>
                <w:sz w:val="22"/>
                <w:szCs w:val="22"/>
                <w:lang w:bidi="es-419"/>
              </w:rPr>
              <w:t xml:space="preserve"> de los pacientes sea el adecuado.</w:t>
            </w:r>
          </w:p>
          <w:p w14:paraId="2CE9E24E" w14:textId="77777777" w:rsidR="00224F8B" w:rsidRPr="00A14E6C" w:rsidRDefault="00224F8B" w:rsidP="00224F8B">
            <w:pPr>
              <w:rPr>
                <w:rFonts w:cstheme="minorHAnsi"/>
                <w:sz w:val="22"/>
                <w:szCs w:val="22"/>
              </w:rPr>
            </w:pPr>
          </w:p>
          <w:p w14:paraId="57EA8AE6" w14:textId="77777777" w:rsidR="00B540B1" w:rsidRPr="00A14E6C" w:rsidRDefault="00B540B1" w:rsidP="00C806C7">
            <w:pPr>
              <w:rPr>
                <w:rFonts w:cstheme="minorHAnsi"/>
                <w:b w:val="0"/>
                <w:bCs w:val="0"/>
                <w:sz w:val="22"/>
                <w:szCs w:val="22"/>
              </w:rPr>
            </w:pPr>
            <w:r w:rsidRPr="00A14E6C">
              <w:rPr>
                <w:rFonts w:cstheme="minorHAnsi"/>
                <w:sz w:val="22"/>
                <w:szCs w:val="22"/>
                <w:lang w:bidi="es-419"/>
              </w:rPr>
              <w:t>Si ha asistido a una capacitación presencial sobre nutrición, explique qué cambios ha implementado en su práctica desde su participación en el programa.</w:t>
            </w:r>
          </w:p>
          <w:p w14:paraId="655E6BE0" w14:textId="54657C83" w:rsidR="00C806C7" w:rsidRPr="00A14E6C" w:rsidRDefault="00C806C7" w:rsidP="00C806C7">
            <w:pPr>
              <w:rPr>
                <w:rFonts w:cstheme="minorHAnsi"/>
                <w:sz w:val="22"/>
                <w:szCs w:val="22"/>
              </w:rPr>
            </w:pPr>
          </w:p>
        </w:tc>
      </w:tr>
      <w:tr w:rsidR="00DC3A9D" w:rsidRPr="00A14E6C" w14:paraId="040571C9" w14:textId="77777777" w:rsidTr="252C1257">
        <w:trPr>
          <w:cantSplit/>
        </w:trPr>
        <w:tc>
          <w:tcPr>
            <w:cnfStyle w:val="001000000000" w:firstRow="0" w:lastRow="0" w:firstColumn="1" w:lastColumn="0" w:oddVBand="0" w:evenVBand="0" w:oddHBand="0" w:evenHBand="0" w:firstRowFirstColumn="0" w:firstRowLastColumn="0" w:lastRowFirstColumn="0" w:lastRowLastColumn="0"/>
            <w:tcW w:w="9350" w:type="dxa"/>
          </w:tcPr>
          <w:p w14:paraId="2627AD89" w14:textId="77777777" w:rsidR="00C806C7" w:rsidRPr="00A14E6C" w:rsidRDefault="00C806C7" w:rsidP="00C806C7">
            <w:pPr>
              <w:rPr>
                <w:rFonts w:cstheme="minorHAnsi"/>
                <w:i/>
                <w:iCs/>
                <w:sz w:val="22"/>
                <w:szCs w:val="22"/>
              </w:rPr>
            </w:pPr>
          </w:p>
          <w:p w14:paraId="289F613E" w14:textId="05624618" w:rsidR="00DC3A9D" w:rsidRPr="00A14E6C" w:rsidRDefault="00FA35D2" w:rsidP="00C806C7">
            <w:pPr>
              <w:rPr>
                <w:rFonts w:cstheme="minorHAnsi"/>
                <w:i/>
                <w:iCs/>
                <w:sz w:val="22"/>
                <w:szCs w:val="22"/>
              </w:rPr>
            </w:pPr>
            <w:r w:rsidRPr="00A14E6C">
              <w:rPr>
                <w:rFonts w:cstheme="minorHAnsi"/>
                <w:b w:val="0"/>
                <w:i/>
                <w:sz w:val="22"/>
                <w:szCs w:val="22"/>
                <w:lang w:bidi="es-419"/>
              </w:rPr>
              <w:t>&gt;&gt; Escriba su respuesta aquí</w:t>
            </w:r>
          </w:p>
          <w:p w14:paraId="039847C1" w14:textId="7FC2D3C1" w:rsidR="00C806C7" w:rsidRPr="00A14E6C" w:rsidRDefault="00C806C7" w:rsidP="00C806C7">
            <w:pPr>
              <w:rPr>
                <w:rFonts w:cstheme="minorHAnsi"/>
                <w:b w:val="0"/>
                <w:bCs w:val="0"/>
                <w:i/>
                <w:iCs/>
                <w:sz w:val="22"/>
                <w:szCs w:val="22"/>
              </w:rPr>
            </w:pPr>
          </w:p>
        </w:tc>
      </w:tr>
      <w:tr w:rsidR="00DC3A9D" w:rsidRPr="00A14E6C" w14:paraId="50A15C04" w14:textId="77777777" w:rsidTr="252C1257">
        <w:trPr>
          <w:cantSplit/>
        </w:trPr>
        <w:tc>
          <w:tcPr>
            <w:cnfStyle w:val="001000000000" w:firstRow="0" w:lastRow="0" w:firstColumn="1" w:lastColumn="0" w:oddVBand="0" w:evenVBand="0" w:oddHBand="0" w:evenHBand="0" w:firstRowFirstColumn="0" w:firstRowLastColumn="0" w:lastRowFirstColumn="0" w:lastRowLastColumn="0"/>
            <w:tcW w:w="9350" w:type="dxa"/>
          </w:tcPr>
          <w:p w14:paraId="71BF4228" w14:textId="77777777" w:rsidR="00C806C7" w:rsidRPr="00A14E6C" w:rsidRDefault="00C806C7" w:rsidP="00C806C7">
            <w:pPr>
              <w:rPr>
                <w:rFonts w:cstheme="minorHAnsi"/>
                <w:b w:val="0"/>
                <w:bCs w:val="0"/>
                <w:sz w:val="22"/>
                <w:szCs w:val="22"/>
              </w:rPr>
            </w:pPr>
          </w:p>
          <w:p w14:paraId="5FEAE81C" w14:textId="403FFC4F" w:rsidR="00DC3A9D" w:rsidRPr="00A14E6C" w:rsidRDefault="00DC3A9D" w:rsidP="00C806C7">
            <w:pPr>
              <w:rPr>
                <w:rFonts w:cstheme="minorHAnsi"/>
                <w:b w:val="0"/>
                <w:bCs w:val="0"/>
                <w:sz w:val="22"/>
                <w:szCs w:val="22"/>
              </w:rPr>
            </w:pPr>
            <w:r w:rsidRPr="00A14E6C">
              <w:rPr>
                <w:rFonts w:cstheme="minorHAnsi"/>
                <w:sz w:val="22"/>
                <w:szCs w:val="22"/>
                <w:lang w:bidi="es-419"/>
              </w:rPr>
              <w:t xml:space="preserve">NECESIDADES </w:t>
            </w:r>
          </w:p>
          <w:p w14:paraId="146CC4B8" w14:textId="2B1BD2A5" w:rsidR="00DC3A9D" w:rsidRPr="00A14E6C" w:rsidRDefault="00DC3A9D" w:rsidP="00C806C7">
            <w:pPr>
              <w:rPr>
                <w:rFonts w:cstheme="minorHAnsi"/>
                <w:sz w:val="22"/>
                <w:szCs w:val="22"/>
              </w:rPr>
            </w:pPr>
            <w:r w:rsidRPr="00A14E6C">
              <w:rPr>
                <w:rFonts w:cstheme="minorHAnsi"/>
                <w:b w:val="0"/>
                <w:sz w:val="22"/>
                <w:szCs w:val="22"/>
                <w:lang w:bidi="es-419"/>
              </w:rPr>
              <w:t xml:space="preserve">Resuma a continuación las </w:t>
            </w:r>
            <w:r w:rsidR="00B47D3C" w:rsidRPr="00A14E6C">
              <w:rPr>
                <w:rFonts w:cstheme="minorHAnsi"/>
                <w:b w:val="0"/>
                <w:sz w:val="22"/>
                <w:szCs w:val="22"/>
                <w:u w:val="single"/>
                <w:lang w:bidi="es-419"/>
              </w:rPr>
              <w:t>deficiencias y limitaciones</w:t>
            </w:r>
            <w:r w:rsidRPr="00A14E6C">
              <w:rPr>
                <w:rFonts w:cstheme="minorHAnsi"/>
                <w:b w:val="0"/>
                <w:sz w:val="22"/>
                <w:szCs w:val="22"/>
                <w:lang w:bidi="es-419"/>
              </w:rPr>
              <w:t xml:space="preserve"> de la atención alimentaria y nutricional que se presta actualmente en su centro de tratamiento a los pacientes con FLAP.</w:t>
            </w:r>
          </w:p>
          <w:p w14:paraId="0C558607" w14:textId="77777777" w:rsidR="00C806C7" w:rsidRPr="00A14E6C" w:rsidRDefault="00C806C7" w:rsidP="00C806C7">
            <w:pPr>
              <w:rPr>
                <w:rFonts w:cstheme="minorHAnsi"/>
                <w:sz w:val="22"/>
                <w:szCs w:val="22"/>
              </w:rPr>
            </w:pPr>
          </w:p>
          <w:p w14:paraId="2DB8B9AE" w14:textId="19FDFF57" w:rsidR="00F8716C" w:rsidRPr="00A14E6C" w:rsidRDefault="252C1257" w:rsidP="252C1257">
            <w:pPr>
              <w:rPr>
                <w:sz w:val="22"/>
                <w:szCs w:val="22"/>
              </w:rPr>
            </w:pPr>
            <w:r w:rsidRPr="00A14E6C">
              <w:rPr>
                <w:b w:val="0"/>
                <w:bCs w:val="0"/>
                <w:sz w:val="22"/>
                <w:szCs w:val="22"/>
                <w:lang w:bidi="es-419"/>
              </w:rPr>
              <w:t xml:space="preserve">Su declaración de necesidades debe describir </w:t>
            </w:r>
            <w:r w:rsidRPr="00A14E6C">
              <w:rPr>
                <w:b w:val="0"/>
                <w:bCs w:val="0"/>
                <w:sz w:val="22"/>
                <w:szCs w:val="22"/>
                <w:u w:val="single"/>
                <w:lang w:bidi="es-419"/>
              </w:rPr>
              <w:t>con precisión</w:t>
            </w:r>
            <w:r w:rsidRPr="00A14E6C">
              <w:rPr>
                <w:b w:val="0"/>
                <w:bCs w:val="0"/>
                <w:sz w:val="22"/>
                <w:szCs w:val="22"/>
                <w:lang w:bidi="es-419"/>
              </w:rPr>
              <w:t xml:space="preserve"> los desafíos que espera que este financiamiento le ayude a abordar. </w:t>
            </w:r>
            <w:r w:rsidRPr="00A14E6C">
              <w:rPr>
                <w:sz w:val="22"/>
                <w:szCs w:val="22"/>
                <w:lang w:bidi="es-419"/>
              </w:rPr>
              <w:t xml:space="preserve"> Su declaración de necesidades también debe explicar los puntos detallados en su presupuesto. </w:t>
            </w:r>
            <w:r w:rsidRPr="00A14E6C">
              <w:rPr>
                <w:b w:val="0"/>
                <w:bCs w:val="0"/>
                <w:sz w:val="22"/>
                <w:szCs w:val="22"/>
                <w:lang w:bidi="es-419"/>
              </w:rPr>
              <w:t>Por ejemplo, si se quiere obtener financiación para X, explique cómo la falta de X le impide ayudar a un grupo específico de pacientes o brindar un servicio determinado.</w:t>
            </w:r>
          </w:p>
          <w:p w14:paraId="51D76DEF" w14:textId="6C6D1549" w:rsidR="00C806C7" w:rsidRPr="00A14E6C" w:rsidRDefault="00C806C7" w:rsidP="00C806C7">
            <w:pPr>
              <w:rPr>
                <w:rFonts w:cstheme="minorHAnsi"/>
                <w:b w:val="0"/>
                <w:bCs w:val="0"/>
                <w:sz w:val="22"/>
                <w:szCs w:val="22"/>
              </w:rPr>
            </w:pPr>
          </w:p>
        </w:tc>
      </w:tr>
      <w:tr w:rsidR="00DC3A9D" w:rsidRPr="00A14E6C" w14:paraId="00A19DD2" w14:textId="77777777" w:rsidTr="252C1257">
        <w:trPr>
          <w:cantSplit/>
        </w:trPr>
        <w:tc>
          <w:tcPr>
            <w:cnfStyle w:val="001000000000" w:firstRow="0" w:lastRow="0" w:firstColumn="1" w:lastColumn="0" w:oddVBand="0" w:evenVBand="0" w:oddHBand="0" w:evenHBand="0" w:firstRowFirstColumn="0" w:firstRowLastColumn="0" w:lastRowFirstColumn="0" w:lastRowLastColumn="0"/>
            <w:tcW w:w="9350" w:type="dxa"/>
          </w:tcPr>
          <w:p w14:paraId="538F4B01" w14:textId="77777777" w:rsidR="00224F8B" w:rsidRPr="00A14E6C" w:rsidRDefault="00224F8B" w:rsidP="00C806C7">
            <w:pPr>
              <w:rPr>
                <w:rFonts w:cstheme="minorHAnsi"/>
                <w:i/>
                <w:iCs/>
                <w:sz w:val="22"/>
                <w:szCs w:val="22"/>
              </w:rPr>
            </w:pPr>
          </w:p>
          <w:p w14:paraId="5DF114C0" w14:textId="04B5F547" w:rsidR="00DC3A9D" w:rsidRPr="00A14E6C" w:rsidRDefault="00FA35D2" w:rsidP="00C806C7">
            <w:pPr>
              <w:rPr>
                <w:rFonts w:cstheme="minorHAnsi"/>
                <w:i/>
                <w:iCs/>
                <w:sz w:val="22"/>
                <w:szCs w:val="22"/>
              </w:rPr>
            </w:pPr>
            <w:r w:rsidRPr="00A14E6C">
              <w:rPr>
                <w:rFonts w:cstheme="minorHAnsi"/>
                <w:b w:val="0"/>
                <w:i/>
                <w:sz w:val="22"/>
                <w:szCs w:val="22"/>
                <w:lang w:bidi="es-419"/>
              </w:rPr>
              <w:t>&gt;&gt; Escriba su respuesta aquí</w:t>
            </w:r>
          </w:p>
          <w:p w14:paraId="5953D866" w14:textId="3AD54D58" w:rsidR="00224F8B" w:rsidRPr="00A14E6C" w:rsidRDefault="00224F8B" w:rsidP="00C806C7">
            <w:pPr>
              <w:rPr>
                <w:rFonts w:cstheme="minorHAnsi"/>
                <w:b w:val="0"/>
                <w:bCs w:val="0"/>
                <w:color w:val="000000"/>
                <w:sz w:val="22"/>
                <w:szCs w:val="22"/>
                <w:shd w:val="clear" w:color="auto" w:fill="FFFFFF"/>
              </w:rPr>
            </w:pPr>
          </w:p>
        </w:tc>
      </w:tr>
      <w:tr w:rsidR="00DC3A9D" w:rsidRPr="00A14E6C" w14:paraId="01B76D73" w14:textId="77777777" w:rsidTr="252C1257">
        <w:trPr>
          <w:cantSplit/>
        </w:trPr>
        <w:tc>
          <w:tcPr>
            <w:cnfStyle w:val="001000000000" w:firstRow="0" w:lastRow="0" w:firstColumn="1" w:lastColumn="0" w:oddVBand="0" w:evenVBand="0" w:oddHBand="0" w:evenHBand="0" w:firstRowFirstColumn="0" w:firstRowLastColumn="0" w:lastRowFirstColumn="0" w:lastRowLastColumn="0"/>
            <w:tcW w:w="9350" w:type="dxa"/>
          </w:tcPr>
          <w:p w14:paraId="206D9D9B" w14:textId="77777777" w:rsidR="00224F8B" w:rsidRPr="00A14E6C" w:rsidRDefault="00224F8B" w:rsidP="00C806C7">
            <w:pPr>
              <w:rPr>
                <w:rFonts w:cstheme="minorHAnsi"/>
                <w:b w:val="0"/>
                <w:bCs w:val="0"/>
                <w:sz w:val="22"/>
                <w:szCs w:val="22"/>
              </w:rPr>
            </w:pPr>
          </w:p>
          <w:p w14:paraId="53302FD2" w14:textId="3A9926AD" w:rsidR="00DC3A9D" w:rsidRPr="00A14E6C" w:rsidRDefault="00DC3A9D" w:rsidP="00C806C7">
            <w:pPr>
              <w:rPr>
                <w:rFonts w:cstheme="minorHAnsi"/>
                <w:b w:val="0"/>
                <w:bCs w:val="0"/>
                <w:sz w:val="22"/>
                <w:szCs w:val="22"/>
              </w:rPr>
            </w:pPr>
            <w:r w:rsidRPr="00A14E6C">
              <w:rPr>
                <w:rFonts w:cstheme="minorHAnsi"/>
                <w:sz w:val="22"/>
                <w:szCs w:val="22"/>
                <w:lang w:bidi="es-419"/>
              </w:rPr>
              <w:t xml:space="preserve">OBJETIVOS </w:t>
            </w:r>
          </w:p>
          <w:p w14:paraId="6F1061AB" w14:textId="77777777" w:rsidR="00224F8B" w:rsidRPr="00A14E6C" w:rsidRDefault="00DC3A9D" w:rsidP="00C806C7">
            <w:pPr>
              <w:pStyle w:val="ListParagraph"/>
              <w:numPr>
                <w:ilvl w:val="0"/>
                <w:numId w:val="43"/>
              </w:numPr>
              <w:rPr>
                <w:rFonts w:cstheme="minorHAnsi"/>
                <w:b w:val="0"/>
                <w:bCs w:val="0"/>
                <w:sz w:val="22"/>
                <w:szCs w:val="22"/>
              </w:rPr>
            </w:pPr>
            <w:r w:rsidRPr="00A14E6C">
              <w:rPr>
                <w:rFonts w:cstheme="minorHAnsi"/>
                <w:b w:val="0"/>
                <w:sz w:val="22"/>
                <w:szCs w:val="22"/>
                <w:lang w:bidi="es-419"/>
              </w:rPr>
              <w:t>Explique los objetivos que la financiación le ayudará a alcanzar (asegurándose de que estén alineados con su declaración de necesidades).</w:t>
            </w:r>
          </w:p>
          <w:p w14:paraId="5BB1499F" w14:textId="77777777" w:rsidR="00C47046" w:rsidRPr="00A14E6C" w:rsidRDefault="00C47046" w:rsidP="00C806C7">
            <w:pPr>
              <w:pStyle w:val="ListParagraph"/>
              <w:numPr>
                <w:ilvl w:val="0"/>
                <w:numId w:val="43"/>
              </w:numPr>
              <w:rPr>
                <w:rFonts w:cstheme="minorHAnsi"/>
                <w:b w:val="0"/>
                <w:bCs w:val="0"/>
                <w:sz w:val="22"/>
                <w:szCs w:val="22"/>
              </w:rPr>
            </w:pPr>
            <w:r w:rsidRPr="00A14E6C">
              <w:rPr>
                <w:rFonts w:cstheme="minorHAnsi"/>
                <w:b w:val="0"/>
                <w:sz w:val="22"/>
                <w:szCs w:val="22"/>
                <w:lang w:bidi="es-419"/>
              </w:rPr>
              <w:t>Explique de qué manera se podrán cuantificar las mejoras en la calidad de la atención brindada por su centro de tratamiento a pacientes con FLAP.</w:t>
            </w:r>
          </w:p>
          <w:p w14:paraId="7AA75D69" w14:textId="4FE0685C" w:rsidR="00224F8B" w:rsidRPr="00A14E6C" w:rsidRDefault="00224F8B" w:rsidP="00224F8B">
            <w:pPr>
              <w:ind w:left="360"/>
              <w:rPr>
                <w:rFonts w:cstheme="minorHAnsi"/>
                <w:sz w:val="22"/>
                <w:szCs w:val="22"/>
              </w:rPr>
            </w:pPr>
          </w:p>
        </w:tc>
      </w:tr>
      <w:tr w:rsidR="00DC3A9D" w:rsidRPr="00A14E6C" w14:paraId="7D0801A1" w14:textId="77777777" w:rsidTr="252C1257">
        <w:trPr>
          <w:cantSplit/>
        </w:trPr>
        <w:tc>
          <w:tcPr>
            <w:cnfStyle w:val="001000000000" w:firstRow="0" w:lastRow="0" w:firstColumn="1" w:lastColumn="0" w:oddVBand="0" w:evenVBand="0" w:oddHBand="0" w:evenHBand="0" w:firstRowFirstColumn="0" w:firstRowLastColumn="0" w:lastRowFirstColumn="0" w:lastRowLastColumn="0"/>
            <w:tcW w:w="9350" w:type="dxa"/>
          </w:tcPr>
          <w:p w14:paraId="4A91E588" w14:textId="77777777" w:rsidR="00224F8B" w:rsidRPr="00A14E6C" w:rsidRDefault="00224F8B" w:rsidP="00C806C7">
            <w:pPr>
              <w:rPr>
                <w:rFonts w:cstheme="minorHAnsi"/>
                <w:i/>
                <w:iCs/>
                <w:sz w:val="22"/>
                <w:szCs w:val="22"/>
              </w:rPr>
            </w:pPr>
          </w:p>
          <w:p w14:paraId="20735060" w14:textId="02DF4620" w:rsidR="00DC3A9D" w:rsidRPr="00A14E6C" w:rsidRDefault="00FA35D2" w:rsidP="00C806C7">
            <w:pPr>
              <w:rPr>
                <w:rFonts w:cstheme="minorHAnsi"/>
                <w:i/>
                <w:iCs/>
                <w:sz w:val="22"/>
                <w:szCs w:val="22"/>
              </w:rPr>
            </w:pPr>
            <w:r w:rsidRPr="00A14E6C">
              <w:rPr>
                <w:rFonts w:cstheme="minorHAnsi"/>
                <w:b w:val="0"/>
                <w:i/>
                <w:sz w:val="22"/>
                <w:szCs w:val="22"/>
                <w:lang w:bidi="es-419"/>
              </w:rPr>
              <w:t>&gt;&gt; Escriba su respuesta aquí</w:t>
            </w:r>
          </w:p>
          <w:p w14:paraId="74EE8242" w14:textId="6F7A6EAC" w:rsidR="00224F8B" w:rsidRPr="00A14E6C" w:rsidRDefault="00224F8B" w:rsidP="00C806C7">
            <w:pPr>
              <w:rPr>
                <w:rFonts w:cstheme="minorHAnsi"/>
                <w:b w:val="0"/>
                <w:bCs w:val="0"/>
                <w:color w:val="000000"/>
                <w:sz w:val="22"/>
                <w:szCs w:val="22"/>
                <w:shd w:val="clear" w:color="auto" w:fill="FFFFFF"/>
              </w:rPr>
            </w:pPr>
          </w:p>
        </w:tc>
      </w:tr>
      <w:tr w:rsidR="00DC3A9D" w:rsidRPr="00A14E6C" w14:paraId="0495C210" w14:textId="77777777" w:rsidTr="252C1257">
        <w:trPr>
          <w:cantSplit/>
        </w:trPr>
        <w:tc>
          <w:tcPr>
            <w:cnfStyle w:val="001000000000" w:firstRow="0" w:lastRow="0" w:firstColumn="1" w:lastColumn="0" w:oddVBand="0" w:evenVBand="0" w:oddHBand="0" w:evenHBand="0" w:firstRowFirstColumn="0" w:firstRowLastColumn="0" w:lastRowFirstColumn="0" w:lastRowLastColumn="0"/>
            <w:tcW w:w="9350" w:type="dxa"/>
          </w:tcPr>
          <w:p w14:paraId="4CFEAE27" w14:textId="77777777" w:rsidR="00224F8B" w:rsidRPr="00A14E6C" w:rsidRDefault="00224F8B" w:rsidP="00C806C7">
            <w:pPr>
              <w:rPr>
                <w:rFonts w:cstheme="minorHAnsi"/>
                <w:b w:val="0"/>
                <w:bCs w:val="0"/>
                <w:sz w:val="22"/>
                <w:szCs w:val="22"/>
              </w:rPr>
            </w:pPr>
          </w:p>
          <w:p w14:paraId="373384BC" w14:textId="3B1FC614" w:rsidR="00DC3A9D" w:rsidRPr="00A14E6C" w:rsidRDefault="00D802CC" w:rsidP="00C806C7">
            <w:pPr>
              <w:rPr>
                <w:rFonts w:cstheme="minorHAnsi"/>
                <w:sz w:val="22"/>
                <w:szCs w:val="22"/>
              </w:rPr>
            </w:pPr>
            <w:r w:rsidRPr="00A14E6C">
              <w:rPr>
                <w:rFonts w:cstheme="minorHAnsi"/>
                <w:sz w:val="22"/>
                <w:szCs w:val="22"/>
                <w:lang w:bidi="es-419"/>
              </w:rPr>
              <w:t>ACTIVIDADES</w:t>
            </w:r>
          </w:p>
          <w:p w14:paraId="7765A67E" w14:textId="77777777" w:rsidR="00224F8B" w:rsidRPr="00A14E6C" w:rsidRDefault="00B35453" w:rsidP="00C806C7">
            <w:pPr>
              <w:pStyle w:val="ListParagraph"/>
              <w:numPr>
                <w:ilvl w:val="0"/>
                <w:numId w:val="45"/>
              </w:numPr>
              <w:rPr>
                <w:rFonts w:cstheme="minorHAnsi"/>
                <w:b w:val="0"/>
                <w:bCs w:val="0"/>
                <w:sz w:val="22"/>
                <w:szCs w:val="22"/>
              </w:rPr>
            </w:pPr>
            <w:r w:rsidRPr="00A14E6C">
              <w:rPr>
                <w:rFonts w:cstheme="minorHAnsi"/>
                <w:b w:val="0"/>
                <w:sz w:val="22"/>
                <w:szCs w:val="22"/>
                <w:lang w:bidi="es-419"/>
              </w:rPr>
              <w:t>Describa la atención alimentaria y nutricional (asesoramiento sobre alimentación, evaluación nutricional, apoyo nutricional y actividades relativas a la nutrición) que reciben actualmente sus pacientes con FLAP, incluyendo los momentos en que se prestan los servicios. Especifique el rango de edad de los beneficiarios (p. ej., lactantes de 0 a 6 meses, niños de 6 meses a 2 años, niños de 6 meses a 5 años, niños mayores y adolescentes, adultos).</w:t>
            </w:r>
          </w:p>
          <w:p w14:paraId="564DD2C6" w14:textId="77777777" w:rsidR="00DC3A9D" w:rsidRPr="00A14E6C" w:rsidRDefault="00B35453" w:rsidP="00C806C7">
            <w:pPr>
              <w:pStyle w:val="ListParagraph"/>
              <w:numPr>
                <w:ilvl w:val="0"/>
                <w:numId w:val="45"/>
              </w:numPr>
              <w:rPr>
                <w:rFonts w:cstheme="minorHAnsi"/>
                <w:b w:val="0"/>
                <w:bCs w:val="0"/>
                <w:sz w:val="22"/>
                <w:szCs w:val="22"/>
              </w:rPr>
            </w:pPr>
            <w:r w:rsidRPr="00A14E6C">
              <w:rPr>
                <w:rFonts w:cstheme="minorHAnsi"/>
                <w:b w:val="0"/>
                <w:sz w:val="22"/>
                <w:szCs w:val="22"/>
                <w:lang w:bidi="es-419"/>
              </w:rPr>
              <w:t>Explique de qué manera esta financiación mejorará la calidad de la atención brindada a los niños con FLAP y garantizará la puntualidad y seguridad de las intervenciones quirúrgicas.</w:t>
            </w:r>
          </w:p>
          <w:p w14:paraId="273A59DA" w14:textId="31507A04" w:rsidR="00224F8B" w:rsidRPr="00A14E6C" w:rsidRDefault="00224F8B" w:rsidP="00224F8B">
            <w:pPr>
              <w:rPr>
                <w:rFonts w:cstheme="minorHAnsi"/>
                <w:sz w:val="22"/>
                <w:szCs w:val="22"/>
              </w:rPr>
            </w:pPr>
          </w:p>
        </w:tc>
      </w:tr>
      <w:tr w:rsidR="00DC3A9D" w:rsidRPr="00A14E6C" w14:paraId="132805EE" w14:textId="77777777" w:rsidTr="252C1257">
        <w:trPr>
          <w:cantSplit/>
        </w:trPr>
        <w:tc>
          <w:tcPr>
            <w:cnfStyle w:val="001000000000" w:firstRow="0" w:lastRow="0" w:firstColumn="1" w:lastColumn="0" w:oddVBand="0" w:evenVBand="0" w:oddHBand="0" w:evenHBand="0" w:firstRowFirstColumn="0" w:firstRowLastColumn="0" w:lastRowFirstColumn="0" w:lastRowLastColumn="0"/>
            <w:tcW w:w="9350" w:type="dxa"/>
          </w:tcPr>
          <w:p w14:paraId="581892DD" w14:textId="77777777" w:rsidR="00224F8B" w:rsidRPr="00A14E6C" w:rsidRDefault="00224F8B" w:rsidP="00C806C7">
            <w:pPr>
              <w:rPr>
                <w:rFonts w:cstheme="minorHAnsi"/>
                <w:i/>
                <w:iCs/>
                <w:sz w:val="22"/>
                <w:szCs w:val="22"/>
              </w:rPr>
            </w:pPr>
          </w:p>
          <w:p w14:paraId="056B127C" w14:textId="77B0E39A" w:rsidR="00DC3A9D" w:rsidRPr="00A14E6C" w:rsidRDefault="00FA35D2" w:rsidP="00C806C7">
            <w:pPr>
              <w:rPr>
                <w:rFonts w:cstheme="minorHAnsi"/>
                <w:i/>
                <w:iCs/>
                <w:sz w:val="22"/>
                <w:szCs w:val="22"/>
              </w:rPr>
            </w:pPr>
            <w:r w:rsidRPr="00A14E6C">
              <w:rPr>
                <w:rFonts w:cstheme="minorHAnsi"/>
                <w:b w:val="0"/>
                <w:i/>
                <w:sz w:val="22"/>
                <w:szCs w:val="22"/>
                <w:lang w:bidi="es-419"/>
              </w:rPr>
              <w:t>&gt;&gt; Escriba su respuesta aquí</w:t>
            </w:r>
          </w:p>
          <w:p w14:paraId="00428654" w14:textId="2A310507" w:rsidR="00224F8B" w:rsidRPr="00A14E6C" w:rsidRDefault="00224F8B" w:rsidP="00C806C7">
            <w:pPr>
              <w:rPr>
                <w:rFonts w:cstheme="minorHAnsi"/>
                <w:b w:val="0"/>
                <w:bCs w:val="0"/>
                <w:color w:val="000000"/>
                <w:sz w:val="22"/>
                <w:szCs w:val="22"/>
                <w:shd w:val="clear" w:color="auto" w:fill="FFFFFF"/>
              </w:rPr>
            </w:pPr>
          </w:p>
        </w:tc>
      </w:tr>
    </w:tbl>
    <w:p w14:paraId="017844E5" w14:textId="77777777" w:rsidR="00DC3A9D" w:rsidRPr="00A14E6C" w:rsidRDefault="00DC3A9D" w:rsidP="00DC3A9D">
      <w:pPr>
        <w:rPr>
          <w:rFonts w:cstheme="minorHAnsi"/>
          <w:b/>
          <w:bCs/>
          <w:sz w:val="22"/>
          <w:szCs w:val="22"/>
          <w:u w:val="single"/>
        </w:rPr>
      </w:pPr>
    </w:p>
    <w:p w14:paraId="41465190" w14:textId="203A955E" w:rsidR="00DC3A9D" w:rsidRPr="00A14E6C" w:rsidRDefault="00DC3A9D" w:rsidP="00DC3A9D">
      <w:pPr>
        <w:rPr>
          <w:rFonts w:cstheme="minorHAnsi"/>
          <w:sz w:val="22"/>
          <w:szCs w:val="22"/>
        </w:rPr>
        <w:sectPr w:rsidR="00DC3A9D" w:rsidRPr="00A14E6C" w:rsidSect="00A36C28">
          <w:pgSz w:w="12240" w:h="15840" w:code="1"/>
          <w:pgMar w:top="1440" w:right="1440" w:bottom="1440" w:left="1440" w:header="720" w:footer="720" w:gutter="0"/>
          <w:cols w:space="720"/>
          <w:docGrid w:linePitch="360"/>
        </w:sectPr>
      </w:pPr>
    </w:p>
    <w:p w14:paraId="25A6F87B" w14:textId="77777777" w:rsidR="00DC3A9D" w:rsidRPr="00A14E6C" w:rsidRDefault="00DC3A9D" w:rsidP="00DC3A9D">
      <w:pPr>
        <w:rPr>
          <w:rFonts w:cstheme="minorHAnsi"/>
          <w:sz w:val="22"/>
          <w:szCs w:val="22"/>
        </w:rPr>
      </w:pPr>
    </w:p>
    <w:tbl>
      <w:tblPr>
        <w:tblStyle w:val="GridTable1Light-Accent2"/>
        <w:tblW w:w="13462" w:type="dxa"/>
        <w:tblLook w:val="04A0" w:firstRow="1" w:lastRow="0" w:firstColumn="1" w:lastColumn="0" w:noHBand="0" w:noVBand="1"/>
      </w:tblPr>
      <w:tblGrid>
        <w:gridCol w:w="11155"/>
        <w:gridCol w:w="630"/>
        <w:gridCol w:w="1677"/>
      </w:tblGrid>
      <w:tr w:rsidR="00DC3A9D" w:rsidRPr="00A14E6C" w14:paraId="5928DB6B" w14:textId="77777777" w:rsidTr="00236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3"/>
            <w:shd w:val="clear" w:color="auto" w:fill="ED8855"/>
          </w:tcPr>
          <w:p w14:paraId="11974DCB" w14:textId="77777777" w:rsidR="00DC3A9D" w:rsidRPr="00A14E6C" w:rsidRDefault="00DC3A9D" w:rsidP="002367FC">
            <w:pPr>
              <w:spacing w:before="120" w:after="120"/>
              <w:contextualSpacing/>
              <w:jc w:val="center"/>
              <w:rPr>
                <w:rFonts w:cstheme="minorHAnsi"/>
                <w:b w:val="0"/>
                <w:sz w:val="22"/>
                <w:szCs w:val="22"/>
              </w:rPr>
            </w:pPr>
            <w:r w:rsidRPr="00A14E6C">
              <w:rPr>
                <w:rFonts w:cstheme="minorHAnsi"/>
                <w:sz w:val="22"/>
                <w:szCs w:val="22"/>
                <w:lang w:bidi="es-419"/>
              </w:rPr>
              <w:t>LISTA DE VERIFICACIÓN</w:t>
            </w:r>
          </w:p>
          <w:p w14:paraId="749026AE" w14:textId="00360F75" w:rsidR="00DC3A9D" w:rsidRPr="00A14E6C" w:rsidRDefault="00DC3A9D" w:rsidP="002367FC">
            <w:pPr>
              <w:spacing w:before="120" w:after="120"/>
              <w:contextualSpacing/>
              <w:jc w:val="center"/>
              <w:rPr>
                <w:rFonts w:cstheme="minorHAnsi"/>
                <w:b w:val="0"/>
                <w:sz w:val="22"/>
                <w:szCs w:val="22"/>
              </w:rPr>
            </w:pPr>
            <w:r w:rsidRPr="00A14E6C">
              <w:rPr>
                <w:rFonts w:cstheme="minorHAnsi"/>
                <w:sz w:val="22"/>
                <w:szCs w:val="22"/>
                <w:lang w:bidi="es-419"/>
              </w:rPr>
              <w:t>Este listado le servirá de guía para preparar y completar su solicitud.</w:t>
            </w:r>
          </w:p>
        </w:tc>
      </w:tr>
      <w:tr w:rsidR="00CD2DE4" w:rsidRPr="00A14E6C" w14:paraId="20AEFEEC"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F767B9B" w14:textId="37A61182" w:rsidR="00DC3A9D" w:rsidRPr="00A14E6C" w:rsidRDefault="00DC3A9D" w:rsidP="002367FC">
            <w:pPr>
              <w:spacing w:before="120" w:after="120" w:line="288" w:lineRule="auto"/>
              <w:contextualSpacing/>
              <w:rPr>
                <w:rFonts w:cstheme="minorHAnsi"/>
                <w:b w:val="0"/>
                <w:bCs w:val="0"/>
                <w:sz w:val="22"/>
                <w:szCs w:val="22"/>
              </w:rPr>
            </w:pPr>
            <w:r w:rsidRPr="00A14E6C">
              <w:rPr>
                <w:rFonts w:cstheme="minorHAnsi"/>
                <w:sz w:val="22"/>
                <w:szCs w:val="22"/>
                <w:lang w:bidi="es-419"/>
              </w:rPr>
              <w:t>ANTECEDENTES</w:t>
            </w:r>
          </w:p>
        </w:tc>
        <w:tc>
          <w:tcPr>
            <w:tcW w:w="630" w:type="dxa"/>
          </w:tcPr>
          <w:p w14:paraId="4F7093B8" w14:textId="0033F0C3" w:rsidR="00DC3A9D" w:rsidRPr="00A14E6C" w:rsidRDefault="00DC3A9D"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A14E6C">
              <w:rPr>
                <w:rFonts w:cstheme="minorHAnsi"/>
                <w:b/>
                <w:sz w:val="22"/>
                <w:szCs w:val="22"/>
                <w:lang w:bidi="es-419"/>
              </w:rPr>
              <w:t>Sí</w:t>
            </w:r>
          </w:p>
        </w:tc>
        <w:tc>
          <w:tcPr>
            <w:tcW w:w="1677" w:type="dxa"/>
          </w:tcPr>
          <w:p w14:paraId="2CDFCC57" w14:textId="76935F66" w:rsidR="00DC3A9D" w:rsidRPr="00A14E6C" w:rsidRDefault="002367FC"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A14E6C">
              <w:rPr>
                <w:rFonts w:cstheme="minorHAnsi"/>
                <w:b/>
                <w:sz w:val="22"/>
                <w:szCs w:val="22"/>
                <w:lang w:bidi="es-419"/>
              </w:rPr>
              <w:t>No aplica</w:t>
            </w:r>
          </w:p>
        </w:tc>
      </w:tr>
      <w:tr w:rsidR="00DC3A9D" w:rsidRPr="00A14E6C" w14:paraId="60D99500"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74766AFD" w14:textId="58618CF7" w:rsidR="00DC3A9D" w:rsidRPr="00A14E6C" w:rsidRDefault="00DC3A9D" w:rsidP="002367FC">
            <w:pPr>
              <w:spacing w:before="120" w:after="120" w:line="288" w:lineRule="auto"/>
              <w:contextualSpacing/>
              <w:rPr>
                <w:rFonts w:cstheme="minorHAnsi"/>
                <w:b w:val="0"/>
                <w:bCs w:val="0"/>
                <w:sz w:val="22"/>
                <w:szCs w:val="22"/>
              </w:rPr>
            </w:pPr>
            <w:r w:rsidRPr="00A14E6C">
              <w:rPr>
                <w:rFonts w:cstheme="minorHAnsi"/>
                <w:b w:val="0"/>
                <w:sz w:val="22"/>
                <w:szCs w:val="22"/>
                <w:lang w:bidi="es-419"/>
              </w:rPr>
              <w:t>• ¿Ha proporcionado una breve descripción de las características de los pacientes con FLAP que atiende (p. ej., sus rangos de edad, su nivel socioeconómico y su estado nutricional)?</w:t>
            </w:r>
          </w:p>
        </w:tc>
        <w:tc>
          <w:tcPr>
            <w:tcW w:w="630" w:type="dxa"/>
          </w:tcPr>
          <w:p w14:paraId="7DF36225" w14:textId="55889180" w:rsidR="00DC3A9D" w:rsidRPr="00A14E6C" w:rsidRDefault="00000000"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071542092"/>
                <w14:checkbox>
                  <w14:checked w14:val="0"/>
                  <w14:checkedState w14:val="221A" w14:font="Calibri"/>
                  <w14:uncheckedState w14:val="2610" w14:font="MS Gothic"/>
                </w14:checkbox>
              </w:sdtPr>
              <w:sdtContent>
                <w:r w:rsidR="002367FC" w:rsidRPr="00A14E6C">
                  <w:rPr>
                    <w:rFonts w:ascii="Segoe UI Symbol" w:eastAsia="MS Gothic" w:hAnsi="Segoe UI Symbol" w:cs="Segoe UI Symbol"/>
                    <w:sz w:val="22"/>
                    <w:szCs w:val="22"/>
                    <w:lang w:bidi="es-419"/>
                  </w:rPr>
                  <w:t>☐</w:t>
                </w:r>
              </w:sdtContent>
            </w:sdt>
          </w:p>
        </w:tc>
        <w:tc>
          <w:tcPr>
            <w:tcW w:w="1677" w:type="dxa"/>
          </w:tcPr>
          <w:p w14:paraId="7D09178E" w14:textId="5AC2264D" w:rsidR="00DC3A9D" w:rsidRPr="00A14E6C" w:rsidRDefault="00000000"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660821912"/>
                <w14:checkbox>
                  <w14:checked w14:val="0"/>
                  <w14:checkedState w14:val="221A" w14:font="Calibri"/>
                  <w14:uncheckedState w14:val="2610" w14:font="MS Gothic"/>
                </w14:checkbox>
              </w:sdtPr>
              <w:sdtContent>
                <w:r w:rsidR="002367FC" w:rsidRPr="00A14E6C">
                  <w:rPr>
                    <w:rFonts w:ascii="Segoe UI Symbol" w:eastAsia="MS Gothic" w:hAnsi="Segoe UI Symbol" w:cs="Segoe UI Symbol"/>
                    <w:sz w:val="22"/>
                    <w:szCs w:val="22"/>
                    <w:lang w:bidi="es-419"/>
                  </w:rPr>
                  <w:t>☐</w:t>
                </w:r>
              </w:sdtContent>
            </w:sdt>
          </w:p>
        </w:tc>
      </w:tr>
      <w:tr w:rsidR="00DC3A9D" w:rsidRPr="00A14E6C" w14:paraId="3072FFEC"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163608EE" w14:textId="08272A57" w:rsidR="00DC3A9D" w:rsidRPr="00A14E6C" w:rsidRDefault="00DC3A9D" w:rsidP="002367FC">
            <w:pPr>
              <w:spacing w:before="120" w:after="120" w:line="288" w:lineRule="auto"/>
              <w:contextualSpacing/>
              <w:rPr>
                <w:rFonts w:cstheme="minorHAnsi"/>
                <w:b w:val="0"/>
                <w:bCs w:val="0"/>
                <w:sz w:val="22"/>
                <w:szCs w:val="22"/>
              </w:rPr>
            </w:pPr>
            <w:r w:rsidRPr="00A14E6C">
              <w:rPr>
                <w:rFonts w:cstheme="minorHAnsi"/>
                <w:b w:val="0"/>
                <w:sz w:val="22"/>
                <w:szCs w:val="22"/>
                <w:lang w:bidi="es-419"/>
              </w:rPr>
              <w:t>• ¿Ha especificado si actualmente ofrece asesoramiento sobre alimentación y/o apoyo nutricional a madres de niños con FLAP?</w:t>
            </w:r>
          </w:p>
        </w:tc>
        <w:tc>
          <w:tcPr>
            <w:tcW w:w="630" w:type="dxa"/>
          </w:tcPr>
          <w:p w14:paraId="32014377" w14:textId="24632709" w:rsidR="00DC3A9D" w:rsidRPr="00A14E6C" w:rsidRDefault="00000000"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469397323"/>
                <w14:checkbox>
                  <w14:checked w14:val="0"/>
                  <w14:checkedState w14:val="221A" w14:font="Calibri"/>
                  <w14:uncheckedState w14:val="2610" w14:font="MS Gothic"/>
                </w14:checkbox>
              </w:sdtPr>
              <w:sdtContent>
                <w:r w:rsidR="002367FC" w:rsidRPr="00A14E6C">
                  <w:rPr>
                    <w:rFonts w:ascii="Segoe UI Symbol" w:eastAsia="MS Gothic" w:hAnsi="Segoe UI Symbol" w:cs="Segoe UI Symbol"/>
                    <w:sz w:val="22"/>
                    <w:szCs w:val="22"/>
                    <w:lang w:bidi="es-419"/>
                  </w:rPr>
                  <w:t>☐</w:t>
                </w:r>
              </w:sdtContent>
            </w:sdt>
          </w:p>
        </w:tc>
        <w:tc>
          <w:tcPr>
            <w:tcW w:w="1677" w:type="dxa"/>
          </w:tcPr>
          <w:p w14:paraId="7585FE20" w14:textId="11FB9C00" w:rsidR="00DC3A9D" w:rsidRPr="00A14E6C" w:rsidRDefault="00000000"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897117874"/>
                <w14:checkbox>
                  <w14:checked w14:val="0"/>
                  <w14:checkedState w14:val="221A" w14:font="Calibri"/>
                  <w14:uncheckedState w14:val="2610" w14:font="MS Gothic"/>
                </w14:checkbox>
              </w:sdtPr>
              <w:sdtContent>
                <w:r w:rsidR="002367FC" w:rsidRPr="00A14E6C">
                  <w:rPr>
                    <w:rFonts w:ascii="Segoe UI Symbol" w:eastAsia="MS Gothic" w:hAnsi="Segoe UI Symbol" w:cs="Segoe UI Symbol"/>
                    <w:sz w:val="22"/>
                    <w:szCs w:val="22"/>
                    <w:lang w:bidi="es-419"/>
                  </w:rPr>
                  <w:t>☐</w:t>
                </w:r>
              </w:sdtContent>
            </w:sdt>
          </w:p>
        </w:tc>
      </w:tr>
      <w:tr w:rsidR="00E20BA0" w:rsidRPr="00A14E6C" w14:paraId="0C445E02"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42E6607" w14:textId="2364139B" w:rsidR="00E20BA0" w:rsidRPr="00A14E6C" w:rsidRDefault="00E20BA0" w:rsidP="00E20BA0">
            <w:pPr>
              <w:spacing w:before="120" w:after="120" w:line="288" w:lineRule="auto"/>
              <w:contextualSpacing/>
              <w:rPr>
                <w:rFonts w:cstheme="minorHAnsi"/>
                <w:sz w:val="22"/>
                <w:szCs w:val="22"/>
              </w:rPr>
            </w:pPr>
            <w:r w:rsidRPr="00A14E6C">
              <w:rPr>
                <w:rFonts w:cstheme="minorHAnsi"/>
                <w:b w:val="0"/>
                <w:sz w:val="22"/>
                <w:szCs w:val="22"/>
                <w:lang w:bidi="es-419"/>
              </w:rPr>
              <w:t>• ¿Ha especificado si utiliza curvas de crecimiento para realizar el seguimiento del desarrollo de sus pacientes y su estado de salud general?</w:t>
            </w:r>
          </w:p>
        </w:tc>
        <w:tc>
          <w:tcPr>
            <w:tcW w:w="630" w:type="dxa"/>
          </w:tcPr>
          <w:p w14:paraId="730CF44E" w14:textId="101D2C26"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1644078253"/>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c>
          <w:tcPr>
            <w:tcW w:w="1677" w:type="dxa"/>
          </w:tcPr>
          <w:p w14:paraId="53054567" w14:textId="4A3366E6"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440222446"/>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r>
      <w:tr w:rsidR="00E20BA0" w:rsidRPr="00A14E6C" w14:paraId="4EC9179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46D0C299" w14:textId="77777777" w:rsidR="00E20BA0" w:rsidRPr="00A14E6C" w:rsidRDefault="00E20BA0" w:rsidP="00E20BA0">
            <w:pPr>
              <w:spacing w:before="120" w:after="120" w:line="288" w:lineRule="auto"/>
              <w:contextualSpacing/>
              <w:rPr>
                <w:rFonts w:cstheme="minorHAnsi"/>
                <w:b w:val="0"/>
                <w:bCs w:val="0"/>
                <w:sz w:val="22"/>
                <w:szCs w:val="22"/>
              </w:rPr>
            </w:pPr>
            <w:r w:rsidRPr="00A14E6C">
              <w:rPr>
                <w:rFonts w:cstheme="minorHAnsi"/>
                <w:b w:val="0"/>
                <w:sz w:val="22"/>
                <w:szCs w:val="22"/>
                <w:lang w:bidi="es-419"/>
              </w:rPr>
              <w:t>• ¿Ha especificado si actualmente busca detectar signos de desnutrición y de qué manera lo hace?</w:t>
            </w:r>
          </w:p>
        </w:tc>
        <w:tc>
          <w:tcPr>
            <w:tcW w:w="630" w:type="dxa"/>
          </w:tcPr>
          <w:p w14:paraId="51C63475" w14:textId="4247FB1F"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364564991"/>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c>
          <w:tcPr>
            <w:tcW w:w="1677" w:type="dxa"/>
          </w:tcPr>
          <w:p w14:paraId="3BD75448" w14:textId="133C0EC4"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3823121"/>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r>
      <w:tr w:rsidR="00E20BA0" w:rsidRPr="00A14E6C" w14:paraId="37DCDCE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64070C8" w14:textId="77777777" w:rsidR="00E20BA0" w:rsidRPr="00A14E6C" w:rsidRDefault="00E20BA0" w:rsidP="00E20BA0">
            <w:pPr>
              <w:spacing w:before="120" w:after="120" w:line="288" w:lineRule="auto"/>
              <w:contextualSpacing/>
              <w:rPr>
                <w:rFonts w:cstheme="minorHAnsi"/>
                <w:b w:val="0"/>
                <w:bCs w:val="0"/>
                <w:sz w:val="22"/>
                <w:szCs w:val="22"/>
              </w:rPr>
            </w:pPr>
            <w:r w:rsidRPr="00A14E6C">
              <w:rPr>
                <w:rFonts w:cstheme="minorHAnsi"/>
                <w:b w:val="0"/>
                <w:sz w:val="22"/>
                <w:szCs w:val="22"/>
                <w:lang w:bidi="es-419"/>
              </w:rPr>
              <w:t>• ¿Ha especificado si actualmente trata la desnutrición aguda y de qué manera lo hace?</w:t>
            </w:r>
          </w:p>
        </w:tc>
        <w:tc>
          <w:tcPr>
            <w:tcW w:w="630" w:type="dxa"/>
          </w:tcPr>
          <w:p w14:paraId="61337801" w14:textId="08DC7394"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24925996"/>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c>
          <w:tcPr>
            <w:tcW w:w="1677" w:type="dxa"/>
          </w:tcPr>
          <w:p w14:paraId="0E8FA5EB" w14:textId="4734CAC9"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69088071"/>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r>
      <w:tr w:rsidR="00E20BA0" w:rsidRPr="00A14E6C" w14:paraId="1D6D5113"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139AAFA2" w14:textId="51D4DA49" w:rsidR="00E20BA0" w:rsidRPr="00A14E6C" w:rsidRDefault="00E20BA0" w:rsidP="00E20BA0">
            <w:pPr>
              <w:spacing w:before="120" w:after="120" w:line="288" w:lineRule="auto"/>
              <w:contextualSpacing/>
              <w:rPr>
                <w:rFonts w:cstheme="minorHAnsi"/>
                <w:b w:val="0"/>
                <w:bCs w:val="0"/>
                <w:sz w:val="22"/>
                <w:szCs w:val="22"/>
              </w:rPr>
            </w:pPr>
            <w:r w:rsidRPr="00A14E6C">
              <w:rPr>
                <w:rFonts w:cstheme="minorHAnsi"/>
                <w:b w:val="0"/>
                <w:sz w:val="22"/>
                <w:szCs w:val="22"/>
                <w:lang w:bidi="es-419"/>
              </w:rPr>
              <w:t>• ¿Ha especificado qué profesionales de la salud están involucrados en la atención alimentaria y nutricional de los pacientes con FLAP?</w:t>
            </w:r>
          </w:p>
        </w:tc>
        <w:tc>
          <w:tcPr>
            <w:tcW w:w="630" w:type="dxa"/>
          </w:tcPr>
          <w:p w14:paraId="3050A109" w14:textId="5E85FBCF"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12438917"/>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c>
          <w:tcPr>
            <w:tcW w:w="1677" w:type="dxa"/>
          </w:tcPr>
          <w:p w14:paraId="203E9F2D" w14:textId="70052B79"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33097286"/>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r>
      <w:tr w:rsidR="00E20BA0" w:rsidRPr="00A14E6C" w14:paraId="257A7E2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5CC0392" w14:textId="49944981" w:rsidR="00E20BA0" w:rsidRPr="00A14E6C" w:rsidRDefault="00E20BA0" w:rsidP="00E20BA0">
            <w:pPr>
              <w:spacing w:before="120" w:after="120" w:line="288" w:lineRule="auto"/>
              <w:contextualSpacing/>
              <w:rPr>
                <w:rFonts w:cstheme="minorHAnsi"/>
                <w:b w:val="0"/>
                <w:sz w:val="22"/>
                <w:szCs w:val="22"/>
              </w:rPr>
            </w:pPr>
            <w:r w:rsidRPr="00A14E6C">
              <w:rPr>
                <w:rFonts w:cstheme="minorHAnsi"/>
                <w:sz w:val="22"/>
                <w:szCs w:val="22"/>
                <w:lang w:bidi="es-419"/>
              </w:rPr>
              <w:t>NECESIDADES</w:t>
            </w:r>
          </w:p>
        </w:tc>
        <w:tc>
          <w:tcPr>
            <w:tcW w:w="630" w:type="dxa"/>
          </w:tcPr>
          <w:p w14:paraId="7EB1BE51" w14:textId="63B0E0EE"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439446942"/>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c>
          <w:tcPr>
            <w:tcW w:w="1677" w:type="dxa"/>
          </w:tcPr>
          <w:p w14:paraId="03DF382B" w14:textId="7630F92F"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583261395"/>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r>
      <w:tr w:rsidR="00E20BA0" w:rsidRPr="00A14E6C" w14:paraId="6615464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674637F1" w14:textId="30F2DDCE" w:rsidR="00E20BA0" w:rsidRPr="00A14E6C" w:rsidRDefault="00E20BA0" w:rsidP="00E20BA0">
            <w:pPr>
              <w:spacing w:before="120" w:after="120" w:line="288" w:lineRule="auto"/>
              <w:contextualSpacing/>
              <w:rPr>
                <w:rFonts w:cstheme="minorHAnsi"/>
                <w:b w:val="0"/>
                <w:bCs w:val="0"/>
                <w:sz w:val="22"/>
                <w:szCs w:val="22"/>
              </w:rPr>
            </w:pPr>
            <w:r w:rsidRPr="00A14E6C">
              <w:rPr>
                <w:rFonts w:cstheme="minorHAnsi"/>
                <w:b w:val="0"/>
                <w:sz w:val="22"/>
                <w:szCs w:val="22"/>
                <w:lang w:bidi="es-419"/>
              </w:rPr>
              <w:t>• ¿Ha especificado qué deficiencias y limitaciones ha detectado en su prestación actual de servicios de atención y cuidado?</w:t>
            </w:r>
          </w:p>
        </w:tc>
        <w:tc>
          <w:tcPr>
            <w:tcW w:w="630" w:type="dxa"/>
          </w:tcPr>
          <w:p w14:paraId="0BDD04FA" w14:textId="5B289D7C"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16361037"/>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c>
          <w:tcPr>
            <w:tcW w:w="1677" w:type="dxa"/>
          </w:tcPr>
          <w:p w14:paraId="391497EE" w14:textId="3E08955D"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84844890"/>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r>
      <w:tr w:rsidR="00E20BA0" w:rsidRPr="00A14E6C" w14:paraId="33661A78"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5935C9D7" w14:textId="1FD83A38" w:rsidR="00E20BA0" w:rsidRPr="00A14E6C" w:rsidRDefault="00E20BA0" w:rsidP="00E20BA0">
            <w:pPr>
              <w:spacing w:before="120" w:after="120" w:line="288" w:lineRule="auto"/>
              <w:contextualSpacing/>
              <w:rPr>
                <w:rFonts w:cstheme="minorHAnsi"/>
                <w:b w:val="0"/>
                <w:bCs w:val="0"/>
                <w:sz w:val="22"/>
                <w:szCs w:val="22"/>
              </w:rPr>
            </w:pPr>
            <w:r w:rsidRPr="00A14E6C">
              <w:rPr>
                <w:rFonts w:cstheme="minorHAnsi"/>
                <w:b w:val="0"/>
                <w:sz w:val="22"/>
                <w:szCs w:val="22"/>
                <w:lang w:bidi="es-419"/>
              </w:rPr>
              <w:t>• ¿Ha especificado cuáles son las deficiencias y limitaciones que se pretenden subsanar con la financiación solicitada?</w:t>
            </w:r>
          </w:p>
        </w:tc>
        <w:tc>
          <w:tcPr>
            <w:tcW w:w="630" w:type="dxa"/>
          </w:tcPr>
          <w:p w14:paraId="7F8D11D9" w14:textId="5E0C3E14"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141411493"/>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c>
          <w:tcPr>
            <w:tcW w:w="1677" w:type="dxa"/>
          </w:tcPr>
          <w:p w14:paraId="61F29C61" w14:textId="716C1EA8"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26841108"/>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r>
      <w:tr w:rsidR="00E20BA0" w:rsidRPr="00A14E6C" w14:paraId="62BA69FB"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6F123047" w14:textId="2AEDBD90" w:rsidR="00E20BA0" w:rsidRPr="00A14E6C" w:rsidRDefault="00E20BA0" w:rsidP="00E20BA0">
            <w:pPr>
              <w:spacing w:before="120" w:after="120" w:line="288" w:lineRule="auto"/>
              <w:contextualSpacing/>
              <w:rPr>
                <w:rFonts w:cstheme="minorHAnsi"/>
                <w:sz w:val="22"/>
                <w:szCs w:val="22"/>
              </w:rPr>
            </w:pPr>
            <w:r w:rsidRPr="00A14E6C">
              <w:rPr>
                <w:rStyle w:val="normaltextrun"/>
                <w:rFonts w:cstheme="minorHAnsi"/>
                <w:color w:val="000000"/>
                <w:sz w:val="22"/>
                <w:szCs w:val="22"/>
                <w:lang w:bidi="es-419"/>
              </w:rPr>
              <w:t>OBJETIVOS</w:t>
            </w:r>
          </w:p>
        </w:tc>
        <w:tc>
          <w:tcPr>
            <w:tcW w:w="630" w:type="dxa"/>
          </w:tcPr>
          <w:p w14:paraId="27D306F6" w14:textId="3D371FE1"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62109796"/>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c>
          <w:tcPr>
            <w:tcW w:w="1677" w:type="dxa"/>
          </w:tcPr>
          <w:p w14:paraId="65BEC5E2" w14:textId="30D9F074"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212038025"/>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r>
      <w:tr w:rsidR="00E20BA0" w:rsidRPr="00A14E6C" w14:paraId="4775D441"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2480BE31" w14:textId="0A67E779" w:rsidR="00E20BA0" w:rsidRPr="00A14E6C" w:rsidRDefault="00E20BA0" w:rsidP="00E20BA0">
            <w:pPr>
              <w:spacing w:before="120" w:after="120" w:line="288" w:lineRule="auto"/>
              <w:contextualSpacing/>
              <w:rPr>
                <w:rFonts w:cstheme="minorHAnsi"/>
                <w:b w:val="0"/>
                <w:bCs w:val="0"/>
                <w:sz w:val="22"/>
                <w:szCs w:val="22"/>
              </w:rPr>
            </w:pPr>
            <w:r w:rsidRPr="00A14E6C">
              <w:rPr>
                <w:rFonts w:cstheme="minorHAnsi"/>
                <w:b w:val="0"/>
                <w:sz w:val="22"/>
                <w:szCs w:val="22"/>
                <w:lang w:bidi="es-419"/>
              </w:rPr>
              <w:t>• ¿Describen sus objetivos los resultados esperados?</w:t>
            </w:r>
          </w:p>
        </w:tc>
        <w:tc>
          <w:tcPr>
            <w:tcW w:w="630" w:type="dxa"/>
          </w:tcPr>
          <w:p w14:paraId="7A0D28E0" w14:textId="3A7AE302"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28428748"/>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c>
          <w:tcPr>
            <w:tcW w:w="1677" w:type="dxa"/>
          </w:tcPr>
          <w:p w14:paraId="65E619BA" w14:textId="3435CB98"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741979431"/>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r>
      <w:tr w:rsidR="00E20BA0" w:rsidRPr="00A14E6C" w14:paraId="23E5110D"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531C60D5" w14:textId="7241DD0B" w:rsidR="00E20BA0" w:rsidRPr="00A14E6C" w:rsidRDefault="00E20BA0" w:rsidP="00E20BA0">
            <w:pPr>
              <w:spacing w:before="120" w:after="120" w:line="288" w:lineRule="auto"/>
              <w:contextualSpacing/>
              <w:rPr>
                <w:rFonts w:cstheme="minorHAnsi"/>
                <w:b w:val="0"/>
                <w:bCs w:val="0"/>
                <w:sz w:val="22"/>
                <w:szCs w:val="22"/>
              </w:rPr>
            </w:pPr>
            <w:r w:rsidRPr="00A14E6C">
              <w:rPr>
                <w:rFonts w:cstheme="minorHAnsi"/>
                <w:b w:val="0"/>
                <w:sz w:val="22"/>
                <w:szCs w:val="22"/>
                <w:lang w:bidi="es-419"/>
              </w:rPr>
              <w:t>• ¿Se relacionan sus objetivos con (algunas de) las deficiencias y limitaciones detectadas en la prestación de servicios de atención y cuidado?</w:t>
            </w:r>
          </w:p>
        </w:tc>
        <w:tc>
          <w:tcPr>
            <w:tcW w:w="630" w:type="dxa"/>
          </w:tcPr>
          <w:p w14:paraId="02BBA466" w14:textId="020F0CE1"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97078379"/>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c>
          <w:tcPr>
            <w:tcW w:w="1677" w:type="dxa"/>
          </w:tcPr>
          <w:p w14:paraId="739E886F" w14:textId="55EEE7CA"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73150244"/>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r>
      <w:tr w:rsidR="00E20BA0" w:rsidRPr="00A14E6C" w14:paraId="3C2FB034"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E5C99BB" w14:textId="3FEAADC5" w:rsidR="00E20BA0" w:rsidRPr="00A14E6C" w:rsidRDefault="00E20BA0" w:rsidP="00E20BA0">
            <w:pPr>
              <w:spacing w:before="120" w:after="120" w:line="288" w:lineRule="auto"/>
              <w:contextualSpacing/>
              <w:rPr>
                <w:rFonts w:cstheme="minorHAnsi"/>
                <w:b w:val="0"/>
                <w:bCs w:val="0"/>
                <w:sz w:val="22"/>
                <w:szCs w:val="22"/>
              </w:rPr>
            </w:pPr>
            <w:r w:rsidRPr="00A14E6C">
              <w:rPr>
                <w:rFonts w:cstheme="minorHAnsi"/>
                <w:b w:val="0"/>
                <w:sz w:val="22"/>
                <w:szCs w:val="22"/>
                <w:lang w:bidi="es-419"/>
              </w:rPr>
              <w:t>• ¿Se describen sus objetivos en relación con el rango o rangos de edad de los pacientes a los que se apunta?</w:t>
            </w:r>
          </w:p>
        </w:tc>
        <w:tc>
          <w:tcPr>
            <w:tcW w:w="630" w:type="dxa"/>
          </w:tcPr>
          <w:p w14:paraId="118265CA" w14:textId="488AEA31"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52557070"/>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c>
          <w:tcPr>
            <w:tcW w:w="1677" w:type="dxa"/>
          </w:tcPr>
          <w:p w14:paraId="5287BB77" w14:textId="57996C20"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837292489"/>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r>
      <w:tr w:rsidR="00E20BA0" w:rsidRPr="00A14E6C" w14:paraId="2B1930B1"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C878AEB" w14:textId="64946E64" w:rsidR="00E20BA0" w:rsidRPr="00A14E6C" w:rsidRDefault="00E20BA0" w:rsidP="00E20BA0">
            <w:pPr>
              <w:spacing w:before="120" w:after="120" w:line="288" w:lineRule="auto"/>
              <w:contextualSpacing/>
              <w:rPr>
                <w:rStyle w:val="normaltextrun"/>
                <w:rFonts w:cstheme="minorHAnsi"/>
                <w:b w:val="0"/>
                <w:color w:val="000000"/>
                <w:sz w:val="22"/>
                <w:szCs w:val="22"/>
              </w:rPr>
            </w:pPr>
            <w:r w:rsidRPr="00A14E6C">
              <w:rPr>
                <w:rStyle w:val="normaltextrun"/>
                <w:rFonts w:cstheme="minorHAnsi"/>
                <w:color w:val="000000"/>
                <w:sz w:val="22"/>
                <w:szCs w:val="22"/>
                <w:lang w:bidi="es-419"/>
              </w:rPr>
              <w:t>ACTIVIDADES</w:t>
            </w:r>
          </w:p>
        </w:tc>
        <w:tc>
          <w:tcPr>
            <w:tcW w:w="630" w:type="dxa"/>
          </w:tcPr>
          <w:p w14:paraId="46E90C8C" w14:textId="08838074"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680399548"/>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c>
          <w:tcPr>
            <w:tcW w:w="1677" w:type="dxa"/>
          </w:tcPr>
          <w:p w14:paraId="75933305" w14:textId="572FEAC4"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739285210"/>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r>
      <w:tr w:rsidR="00E20BA0" w:rsidRPr="00A14E6C" w14:paraId="22BBF487"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06DC31B" w14:textId="6DC6FA1C" w:rsidR="00E20BA0" w:rsidRPr="00A14E6C" w:rsidRDefault="00E20BA0" w:rsidP="00E20BA0">
            <w:pPr>
              <w:spacing w:before="120" w:after="120" w:line="288" w:lineRule="auto"/>
              <w:contextualSpacing/>
              <w:rPr>
                <w:rStyle w:val="normaltextrun"/>
                <w:rFonts w:cstheme="minorHAnsi"/>
                <w:b w:val="0"/>
                <w:bCs w:val="0"/>
                <w:color w:val="000000"/>
                <w:sz w:val="22"/>
                <w:szCs w:val="22"/>
              </w:rPr>
            </w:pPr>
            <w:r w:rsidRPr="00A14E6C">
              <w:rPr>
                <w:rFonts w:cstheme="minorHAnsi"/>
                <w:b w:val="0"/>
                <w:sz w:val="22"/>
                <w:szCs w:val="22"/>
                <w:lang w:bidi="es-419"/>
              </w:rPr>
              <w:t>• ¿Ha detallado de qué manera la financiación solicitada mejorará la calidad de la atención brindada a los pacientes con FLAP?</w:t>
            </w:r>
          </w:p>
        </w:tc>
        <w:tc>
          <w:tcPr>
            <w:tcW w:w="630" w:type="dxa"/>
          </w:tcPr>
          <w:p w14:paraId="0DE29D42" w14:textId="1F86F9F1"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875271106"/>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c>
          <w:tcPr>
            <w:tcW w:w="1677" w:type="dxa"/>
          </w:tcPr>
          <w:p w14:paraId="49B7942A" w14:textId="188490BF"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929343589"/>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r>
      <w:tr w:rsidR="00E20BA0" w:rsidRPr="00A14E6C" w14:paraId="4F50CEED"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1FA091FF" w14:textId="23AFDD72" w:rsidR="00E20BA0" w:rsidRPr="00A14E6C" w:rsidRDefault="00E20BA0" w:rsidP="00E20BA0">
            <w:pPr>
              <w:spacing w:before="120" w:after="120" w:line="288" w:lineRule="auto"/>
              <w:contextualSpacing/>
              <w:rPr>
                <w:rFonts w:cstheme="minorHAnsi"/>
                <w:b w:val="0"/>
                <w:bCs w:val="0"/>
                <w:sz w:val="22"/>
                <w:szCs w:val="22"/>
              </w:rPr>
            </w:pPr>
            <w:r w:rsidRPr="00A14E6C">
              <w:rPr>
                <w:rFonts w:cstheme="minorHAnsi"/>
                <w:b w:val="0"/>
                <w:sz w:val="22"/>
                <w:szCs w:val="22"/>
                <w:lang w:bidi="es-419"/>
              </w:rPr>
              <w:t>• ¿Coincide el uso previsto para la financiación con los objetivos enumerados anteriormente?</w:t>
            </w:r>
          </w:p>
        </w:tc>
        <w:tc>
          <w:tcPr>
            <w:tcW w:w="630" w:type="dxa"/>
          </w:tcPr>
          <w:p w14:paraId="6E0DAAE4" w14:textId="4B37AC66"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811520051"/>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c>
          <w:tcPr>
            <w:tcW w:w="1677" w:type="dxa"/>
          </w:tcPr>
          <w:p w14:paraId="1D61E311" w14:textId="08A5CE71"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33833278"/>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r>
      <w:tr w:rsidR="00E20BA0" w:rsidRPr="00A14E6C" w14:paraId="0EA73198"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6A1F4C70" w14:textId="3F7CAFC1" w:rsidR="00E20BA0" w:rsidRPr="00A14E6C" w:rsidRDefault="00E20BA0" w:rsidP="00E20BA0">
            <w:pPr>
              <w:spacing w:before="120" w:after="120" w:line="288" w:lineRule="auto"/>
              <w:contextualSpacing/>
              <w:rPr>
                <w:rFonts w:cstheme="minorHAnsi"/>
                <w:b w:val="0"/>
                <w:bCs w:val="0"/>
                <w:sz w:val="22"/>
                <w:szCs w:val="22"/>
              </w:rPr>
            </w:pPr>
            <w:r w:rsidRPr="00A14E6C">
              <w:rPr>
                <w:rFonts w:cstheme="minorHAnsi"/>
                <w:b w:val="0"/>
                <w:sz w:val="22"/>
                <w:szCs w:val="22"/>
                <w:lang w:bidi="es-419"/>
              </w:rPr>
              <w:lastRenderedPageBreak/>
              <w:t>• ¿Ha especificado si el financiamiento mejorará la prestación de servicios de atención y cuidado en alguna/todas de las siguientes actividades: asesoramiento sobre alimentación, evaluación nutricional, apoyo nutricional o actividades relativas a la nutrición?</w:t>
            </w:r>
          </w:p>
        </w:tc>
        <w:tc>
          <w:tcPr>
            <w:tcW w:w="630" w:type="dxa"/>
          </w:tcPr>
          <w:p w14:paraId="4DC44592" w14:textId="2447A20E"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210417897"/>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c>
          <w:tcPr>
            <w:tcW w:w="1677" w:type="dxa"/>
          </w:tcPr>
          <w:p w14:paraId="7DADC68E" w14:textId="14F3C671"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993559220"/>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r>
      <w:tr w:rsidR="00E20BA0" w:rsidRPr="00A14E6C" w14:paraId="7BD8B22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F265F5F" w14:textId="180A24C3" w:rsidR="00E20BA0" w:rsidRPr="00A14E6C" w:rsidRDefault="00E20BA0" w:rsidP="00E20BA0">
            <w:pPr>
              <w:spacing w:before="120" w:after="120" w:line="288" w:lineRule="auto"/>
              <w:contextualSpacing/>
              <w:rPr>
                <w:rFonts w:cstheme="minorHAnsi"/>
                <w:b w:val="0"/>
                <w:bCs w:val="0"/>
                <w:sz w:val="22"/>
                <w:szCs w:val="22"/>
              </w:rPr>
            </w:pPr>
            <w:r w:rsidRPr="00A14E6C">
              <w:rPr>
                <w:rFonts w:cstheme="minorHAnsi"/>
                <w:b w:val="0"/>
                <w:sz w:val="22"/>
                <w:szCs w:val="22"/>
                <w:lang w:bidi="es-419"/>
              </w:rPr>
              <w:t>• ¿Ha especificado el rango o rangos de edad de los pacientes que se beneficiarán de la financiación solicitada?</w:t>
            </w:r>
          </w:p>
        </w:tc>
        <w:tc>
          <w:tcPr>
            <w:tcW w:w="630" w:type="dxa"/>
          </w:tcPr>
          <w:p w14:paraId="3E25A078" w14:textId="345AFFE8"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00399574"/>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c>
          <w:tcPr>
            <w:tcW w:w="1677" w:type="dxa"/>
          </w:tcPr>
          <w:p w14:paraId="4489F715" w14:textId="1DA8C47F"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836763008"/>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r>
      <w:tr w:rsidR="00E20BA0" w:rsidRPr="00A14E6C" w14:paraId="48D3DA99"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43374D9F" w14:textId="0A8EB822" w:rsidR="00E20BA0" w:rsidRPr="00A14E6C" w:rsidRDefault="00E20BA0" w:rsidP="00E20BA0">
            <w:pPr>
              <w:spacing w:before="120" w:after="120" w:line="288" w:lineRule="auto"/>
              <w:contextualSpacing/>
              <w:rPr>
                <w:rFonts w:cstheme="minorHAnsi"/>
                <w:b w:val="0"/>
                <w:bCs w:val="0"/>
                <w:sz w:val="22"/>
                <w:szCs w:val="22"/>
              </w:rPr>
            </w:pPr>
            <w:r w:rsidRPr="00A14E6C">
              <w:rPr>
                <w:rFonts w:cstheme="minorHAnsi"/>
                <w:b w:val="0"/>
                <w:sz w:val="22"/>
                <w:szCs w:val="22"/>
                <w:lang w:bidi="es-419"/>
              </w:rPr>
              <w:t>• Si corresponde, ¿ha mencionado los protocolos que seguirá o los recursos que utilizará para mejorar la prestación de servicios de atención y cuidado?</w:t>
            </w:r>
          </w:p>
        </w:tc>
        <w:tc>
          <w:tcPr>
            <w:tcW w:w="630" w:type="dxa"/>
          </w:tcPr>
          <w:p w14:paraId="3BA9A34E" w14:textId="499BEF73"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44008870"/>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c>
          <w:tcPr>
            <w:tcW w:w="1677" w:type="dxa"/>
          </w:tcPr>
          <w:p w14:paraId="75EAB94E" w14:textId="2CB9DC7E"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586311528"/>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r>
      <w:tr w:rsidR="00E20BA0" w:rsidRPr="00A14E6C" w14:paraId="787ECDAF"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27603C4" w14:textId="77777777" w:rsidR="00E20BA0" w:rsidRPr="00A14E6C" w:rsidRDefault="00E20BA0" w:rsidP="00E20BA0">
            <w:pPr>
              <w:spacing w:before="120" w:after="120" w:line="288" w:lineRule="auto"/>
              <w:contextualSpacing/>
              <w:rPr>
                <w:rFonts w:cstheme="minorHAnsi"/>
                <w:b w:val="0"/>
                <w:bCs w:val="0"/>
                <w:sz w:val="22"/>
                <w:szCs w:val="22"/>
              </w:rPr>
            </w:pPr>
            <w:r w:rsidRPr="00A14E6C">
              <w:rPr>
                <w:rFonts w:cstheme="minorHAnsi"/>
                <w:b w:val="0"/>
                <w:sz w:val="22"/>
                <w:szCs w:val="22"/>
                <w:lang w:bidi="es-419"/>
              </w:rPr>
              <w:t>• ¿Ha mencionado cómo evaluará si ha alcanzado los objetivos al final del período presupuestario?</w:t>
            </w:r>
          </w:p>
        </w:tc>
        <w:tc>
          <w:tcPr>
            <w:tcW w:w="630" w:type="dxa"/>
          </w:tcPr>
          <w:p w14:paraId="047B2410" w14:textId="74119135"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59091807"/>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c>
          <w:tcPr>
            <w:tcW w:w="1677" w:type="dxa"/>
          </w:tcPr>
          <w:p w14:paraId="03233397" w14:textId="4704A1B3"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93336782"/>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r>
      <w:tr w:rsidR="00E20BA0" w:rsidRPr="00A14E6C" w14:paraId="4C5123AF"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3A5991C" w14:textId="7D0DBFFF" w:rsidR="00E20BA0" w:rsidRPr="00A14E6C" w:rsidRDefault="00E20BA0" w:rsidP="00E20BA0">
            <w:pPr>
              <w:spacing w:before="120" w:after="120" w:line="288" w:lineRule="auto"/>
              <w:contextualSpacing/>
              <w:rPr>
                <w:rStyle w:val="normaltextrun"/>
                <w:rFonts w:cstheme="minorHAnsi"/>
                <w:color w:val="000000"/>
                <w:sz w:val="22"/>
                <w:szCs w:val="22"/>
              </w:rPr>
            </w:pPr>
            <w:r w:rsidRPr="00A14E6C">
              <w:rPr>
                <w:rStyle w:val="normaltextrun"/>
                <w:rFonts w:cstheme="minorHAnsi"/>
                <w:color w:val="000000"/>
                <w:sz w:val="22"/>
                <w:szCs w:val="22"/>
                <w:lang w:bidi="es-419"/>
              </w:rPr>
              <w:t>PRESUPUESTO</w:t>
            </w:r>
          </w:p>
        </w:tc>
        <w:tc>
          <w:tcPr>
            <w:tcW w:w="630" w:type="dxa"/>
          </w:tcPr>
          <w:p w14:paraId="72EF8549" w14:textId="0366FCB8"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040667433"/>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c>
          <w:tcPr>
            <w:tcW w:w="1677" w:type="dxa"/>
          </w:tcPr>
          <w:p w14:paraId="69D9319C" w14:textId="277B4C61"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96413838"/>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r>
      <w:tr w:rsidR="00E20BA0" w:rsidRPr="00A14E6C" w14:paraId="3E9D7864"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5FD2CDA2" w14:textId="3AAF5D53" w:rsidR="00E20BA0" w:rsidRPr="00A14E6C" w:rsidRDefault="00E20BA0" w:rsidP="00E20BA0">
            <w:pPr>
              <w:spacing w:before="120" w:after="120" w:line="288" w:lineRule="auto"/>
              <w:contextualSpacing/>
              <w:rPr>
                <w:rStyle w:val="normaltextrun"/>
                <w:rFonts w:cstheme="minorHAnsi"/>
                <w:b w:val="0"/>
                <w:bCs w:val="0"/>
                <w:color w:val="000000"/>
                <w:sz w:val="22"/>
                <w:szCs w:val="22"/>
              </w:rPr>
            </w:pPr>
            <w:r w:rsidRPr="00A14E6C">
              <w:rPr>
                <w:rFonts w:cstheme="minorHAnsi"/>
                <w:b w:val="0"/>
                <w:sz w:val="22"/>
                <w:szCs w:val="22"/>
                <w:lang w:bidi="es-419"/>
              </w:rPr>
              <w:t>• ¿Ha preparado un presupuesto con líneas presupuestarias que destaquen las actividades nutricionales que la financiación contribuirá a mejorar?</w:t>
            </w:r>
          </w:p>
        </w:tc>
        <w:tc>
          <w:tcPr>
            <w:tcW w:w="630" w:type="dxa"/>
          </w:tcPr>
          <w:p w14:paraId="3527B09F" w14:textId="1C2C1668"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06464994"/>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c>
          <w:tcPr>
            <w:tcW w:w="1677" w:type="dxa"/>
          </w:tcPr>
          <w:p w14:paraId="4EAF8566" w14:textId="223C258C"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141487402"/>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r>
      <w:tr w:rsidR="00E20BA0" w:rsidRPr="00A14E6C" w14:paraId="0D5389CC"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A20621B" w14:textId="119D35BC" w:rsidR="00E20BA0" w:rsidRPr="00A14E6C" w:rsidRDefault="00E20BA0" w:rsidP="00E20BA0">
            <w:pPr>
              <w:spacing w:before="120" w:after="120" w:line="288" w:lineRule="auto"/>
              <w:contextualSpacing/>
              <w:rPr>
                <w:rFonts w:cstheme="minorHAnsi"/>
                <w:b w:val="0"/>
                <w:bCs w:val="0"/>
                <w:sz w:val="22"/>
                <w:szCs w:val="22"/>
              </w:rPr>
            </w:pPr>
            <w:r w:rsidRPr="00A14E6C">
              <w:rPr>
                <w:rFonts w:cstheme="minorHAnsi"/>
                <w:b w:val="0"/>
                <w:sz w:val="22"/>
                <w:szCs w:val="22"/>
                <w:lang w:bidi="es-419"/>
              </w:rPr>
              <w:t>• Si se concede la financiación, ¿se ha asegurado de que se presentará un informe contable que justifique los gastos?</w:t>
            </w:r>
          </w:p>
        </w:tc>
        <w:tc>
          <w:tcPr>
            <w:tcW w:w="630" w:type="dxa"/>
          </w:tcPr>
          <w:p w14:paraId="07606E1E" w14:textId="6BAB1647"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52593818"/>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c>
          <w:tcPr>
            <w:tcW w:w="1677" w:type="dxa"/>
          </w:tcPr>
          <w:p w14:paraId="196D333E" w14:textId="17868130"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71875221"/>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r>
      <w:tr w:rsidR="00E20BA0" w:rsidRPr="00A14E6C" w14:paraId="643CBB50"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58DA1A65" w14:textId="3B8DD92E" w:rsidR="00E20BA0" w:rsidRPr="00A14E6C" w:rsidRDefault="00E20BA0" w:rsidP="00E20BA0">
            <w:pPr>
              <w:spacing w:before="120" w:after="120" w:line="288" w:lineRule="auto"/>
              <w:contextualSpacing/>
              <w:rPr>
                <w:rFonts w:cstheme="minorHAnsi"/>
                <w:b w:val="0"/>
                <w:bCs w:val="0"/>
                <w:sz w:val="22"/>
                <w:szCs w:val="22"/>
              </w:rPr>
            </w:pPr>
            <w:r w:rsidRPr="00A14E6C">
              <w:rPr>
                <w:rFonts w:cstheme="minorHAnsi"/>
                <w:b w:val="0"/>
                <w:sz w:val="22"/>
                <w:szCs w:val="22"/>
                <w:lang w:bidi="es-419"/>
              </w:rPr>
              <w:t>• ¿Ha considerado cómo evidenciará que la financiación recibida ha mejorado los servicios de atención alimentaria y nutricional que brinda a sus pacientes?</w:t>
            </w:r>
          </w:p>
        </w:tc>
        <w:tc>
          <w:tcPr>
            <w:tcW w:w="630" w:type="dxa"/>
          </w:tcPr>
          <w:p w14:paraId="423372E0" w14:textId="00E937D9"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990144818"/>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c>
          <w:tcPr>
            <w:tcW w:w="1677" w:type="dxa"/>
          </w:tcPr>
          <w:p w14:paraId="4ACAE194" w14:textId="1B5AD018" w:rsidR="00E20BA0" w:rsidRPr="00A14E6C" w:rsidRDefault="00000000"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009638533"/>
                <w14:checkbox>
                  <w14:checked w14:val="0"/>
                  <w14:checkedState w14:val="221A" w14:font="Calibri"/>
                  <w14:uncheckedState w14:val="2610" w14:font="MS Gothic"/>
                </w14:checkbox>
              </w:sdtPr>
              <w:sdtContent>
                <w:r w:rsidR="00E20BA0" w:rsidRPr="00A14E6C">
                  <w:rPr>
                    <w:rFonts w:ascii="Segoe UI Symbol" w:eastAsia="MS Gothic" w:hAnsi="Segoe UI Symbol" w:cs="Segoe UI Symbol"/>
                    <w:sz w:val="22"/>
                    <w:szCs w:val="22"/>
                    <w:lang w:bidi="es-419"/>
                  </w:rPr>
                  <w:t>☐</w:t>
                </w:r>
              </w:sdtContent>
            </w:sdt>
          </w:p>
        </w:tc>
      </w:tr>
    </w:tbl>
    <w:p w14:paraId="5E01E770" w14:textId="77777777" w:rsidR="001D2A69" w:rsidRPr="001B704F" w:rsidRDefault="001D2A69" w:rsidP="002367FC">
      <w:pPr>
        <w:tabs>
          <w:tab w:val="left" w:pos="2253"/>
        </w:tabs>
        <w:spacing w:before="120" w:after="120"/>
        <w:rPr>
          <w:rFonts w:cstheme="minorHAnsi"/>
          <w:sz w:val="22"/>
          <w:szCs w:val="22"/>
        </w:rPr>
      </w:pPr>
    </w:p>
    <w:sectPr w:rsidR="001D2A69" w:rsidRPr="001B704F" w:rsidSect="00A36C28">
      <w:footerReference w:type="default" r:id="rId17"/>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5CBC1" w14:textId="77777777" w:rsidR="0093109F" w:rsidRPr="00A14E6C" w:rsidRDefault="0093109F" w:rsidP="00250ABA">
      <w:r w:rsidRPr="00A14E6C">
        <w:separator/>
      </w:r>
    </w:p>
    <w:p w14:paraId="6D66572B" w14:textId="77777777" w:rsidR="0093109F" w:rsidRPr="00A14E6C" w:rsidRDefault="0093109F"/>
  </w:endnote>
  <w:endnote w:type="continuationSeparator" w:id="0">
    <w:p w14:paraId="2F785955" w14:textId="77777777" w:rsidR="0093109F" w:rsidRPr="00A14E6C" w:rsidRDefault="0093109F" w:rsidP="00250ABA">
      <w:r w:rsidRPr="00A14E6C">
        <w:continuationSeparator/>
      </w:r>
    </w:p>
    <w:p w14:paraId="3707E859" w14:textId="77777777" w:rsidR="0093109F" w:rsidRPr="00A14E6C" w:rsidRDefault="0093109F"/>
  </w:endnote>
  <w:endnote w:type="continuationNotice" w:id="1">
    <w:p w14:paraId="77FADB42" w14:textId="77777777" w:rsidR="0093109F" w:rsidRPr="00A14E6C" w:rsidRDefault="00931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A1B3" w14:textId="554C1A86" w:rsidR="004D440C" w:rsidRPr="00A14E6C" w:rsidRDefault="004D440C" w:rsidP="00634FFB">
    <w:pPr>
      <w:pStyle w:val="Footer"/>
      <w:framePr w:wrap="none" w:vAnchor="text" w:hAnchor="margin" w:xAlign="center" w:y="1"/>
      <w:rPr>
        <w:rStyle w:val="PageNumber"/>
      </w:rPr>
    </w:pPr>
    <w:r w:rsidRPr="00A14E6C">
      <w:rPr>
        <w:rStyle w:val="PageNumber"/>
        <w:lang w:bidi="es-419"/>
      </w:rPr>
      <w:fldChar w:fldCharType="begin"/>
    </w:r>
    <w:r w:rsidRPr="00A14E6C">
      <w:rPr>
        <w:rStyle w:val="PageNumber"/>
        <w:lang w:bidi="es-419"/>
      </w:rPr>
      <w:instrText xml:space="preserve"> PAGE </w:instrText>
    </w:r>
    <w:r w:rsidRPr="00A14E6C">
      <w:rPr>
        <w:rStyle w:val="PageNumber"/>
        <w:lang w:bidi="es-419"/>
      </w:rPr>
      <w:fldChar w:fldCharType="separate"/>
    </w:r>
    <w:r w:rsidRPr="00A14E6C">
      <w:rPr>
        <w:rStyle w:val="PageNumber"/>
        <w:lang w:bidi="es-419"/>
      </w:rPr>
      <w:t>6</w:t>
    </w:r>
    <w:r w:rsidRPr="00A14E6C">
      <w:rPr>
        <w:rStyle w:val="PageNumber"/>
        <w:lang w:bidi="es-419"/>
      </w:rPr>
      <w:fldChar w:fldCharType="end"/>
    </w:r>
  </w:p>
  <w:p w14:paraId="7E556B09" w14:textId="77777777" w:rsidR="004D440C" w:rsidRPr="00A14E6C" w:rsidRDefault="004D4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0517B" w14:textId="08268EB7" w:rsidR="00DC3A9D" w:rsidRPr="00A14E6C" w:rsidRDefault="00000000" w:rsidP="00634FFB">
    <w:pPr>
      <w:pStyle w:val="Footer"/>
      <w:jc w:val="right"/>
    </w:pPr>
    <w:sdt>
      <w:sdtPr>
        <w:id w:val="254408089"/>
        <w:docPartObj>
          <w:docPartGallery w:val="Page Numbers (Bottom of Page)"/>
          <w:docPartUnique/>
        </w:docPartObj>
      </w:sdtPr>
      <w:sdtContent>
        <w:r w:rsidR="004D440C" w:rsidRPr="00A14E6C">
          <w:rPr>
            <w:rFonts w:ascii="Arial" w:eastAsia="Arial" w:hAnsi="Arial" w:cs="Arial"/>
            <w:lang w:bidi="es-419"/>
          </w:rPr>
          <w:drawing>
            <wp:anchor distT="0" distB="0" distL="114300" distR="114300" simplePos="0" relativeHeight="251659264" behindDoc="0" locked="0" layoutInCell="1" allowOverlap="1" wp14:anchorId="2E2B6DE1" wp14:editId="0B374AA8">
              <wp:simplePos x="0" y="0"/>
              <wp:positionH relativeFrom="column">
                <wp:posOffset>5651250</wp:posOffset>
              </wp:positionH>
              <wp:positionV relativeFrom="page">
                <wp:posOffset>9031449</wp:posOffset>
              </wp:positionV>
              <wp:extent cx="1198179" cy="678376"/>
              <wp:effectExtent l="0" t="0" r="0" b="0"/>
              <wp:wrapNone/>
              <wp:docPr id="692258019" name="Picture 692258019">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sdtContent>
    </w:sdt>
    <w:r w:rsidR="004D440C" w:rsidRPr="00A14E6C">
      <w:rPr>
        <w:rFonts w:ascii="Arial" w:eastAsia="Arial" w:hAnsi="Arial" w:cs="Arial"/>
        <w:lang w:bidi="es-419"/>
      </w:rPr>
      <mc:AlternateContent>
        <mc:Choice Requires="wps">
          <w:drawing>
            <wp:anchor distT="0" distB="0" distL="114300" distR="114300" simplePos="0" relativeHeight="251660288" behindDoc="0" locked="0" layoutInCell="1" allowOverlap="1" wp14:anchorId="04B85D60" wp14:editId="6337D337">
              <wp:simplePos x="0" y="0"/>
              <wp:positionH relativeFrom="column">
                <wp:posOffset>-911475</wp:posOffset>
              </wp:positionH>
              <wp:positionV relativeFrom="margin">
                <wp:posOffset>8798404</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376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xmlns:pic="http://schemas.openxmlformats.org/drawingml/2006/picture">
          <w:pict>
            <v:rect id="Rectangle 5" style="position:absolute;margin-left:-71.75pt;margin-top:692.8pt;width:612pt;height:27pt;z-index:251660288;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f37654" stroked="f" strokeweight="1pt" w14:anchorId="5DDF69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SWlgIAAIUFAAAOAAAAZHJzL2Uyb0RvYy54bWysVMFu2zAMvQ/YPwi6r3bSpGmDOEWQIsOA&#10;oi3aDj0rshQbkEVNUuJkXz9Kst2uK3YYloNCiuSj+ExycX1sFDkI62rQBR2d5ZQIzaGs9a6g3583&#10;Xy4pcZ7pkinQoqAn4ej18vOnRWvmYgwVqFJYgiDazVtT0Mp7M88yxyvRMHcGRmg0SrAN86jaXVZa&#10;1iJ6o7Jxnl9kLdjSWODCOby9SUa6jPhSCu7vpXTCE1VQfJuPp43nNpzZcsHmO8tMVfPuGewfXtGw&#10;WmPSAeqGeUb2tv4Dqqm5BQfSn3FoMpCy5iLWgNWM8nfVPFXMiFgLkuPMQJP7f7D87vBgSV0WdEqJ&#10;Zg1+okckjemdEmQa6GmNm6PXk3mwneZQDLUepW3CP1ZBjpHS00CpOHrC8XI2m40nOTLP0XY+GV+h&#10;jDDZa7Sxzn8V0JAgFNRi9sgkO9w6n1x7l5DMgarLTa1UVOxuu1aWHBh+3s357GI66dB/c1M6OGsI&#10;YQkx3GShslRLlPxJieCn9KOQSAm+fhxfEptRDHkY50L7UTJVrBQp/TTHX589tG+IiJVGwIAsMf+A&#10;3QH0ngmkx06v7PxDqIi9PATnf3tYCh4iYmbQfghuag32IwCFVXWZk39PUqImsLSF8oQNYyFNkjN8&#10;U+N3u2XOPzCLo4OfGteBv8dDKmgLCp1ESQX250f3wR87Gq2UtDiKBXU/9swKStQ3jb1+NZpMwuxG&#10;ZTKdjVGxby3btxa9b9aA7TDCxWN4FIO/V70oLTQvuDVWISuamOaYu6Dc215Z+7QicO9wsVpFN5xX&#10;w/ytfjI8gAdWQ18+H1+YNV3zemz7O+jHls3f9XDyDZEaVnsPso4N/sprxzfOemycbi+FZfJWj16v&#10;23P5CwAA//8DAFBLAwQUAAYACAAAACEAfvVInt8AAAAPAQAADwAAAGRycy9kb3ducmV2LnhtbEyP&#10;wU7DMBBE70j8g7VI3Fq7TRPSEKeqiuBOCncnXhKL2I5itwl/z/YEt92d0eyb8rDYgV1xCsY7CZu1&#10;AIau9dq4TsLH+XWVAwtROa0G71DCDwY4VPd3pSq0n907XuvYMQpxoVAS+hjHgvPQ9mhVWPsRHWlf&#10;frIq0jp1XE9qpnA78K0QGbfKOPrQqxFPPbbf9cVKaMw+fXnCt3rLTyYNs2iP9jOX8vFhOT4Di7jE&#10;PzPc8AkdKmJq/MXpwAYJq80uSclLSpKnGbCbR+SCbg1Nu2SfAa9K/r9H9QsAAP//AwBQSwECLQAU&#10;AAYACAAAACEAtoM4kv4AAADhAQAAEwAAAAAAAAAAAAAAAAAAAAAAW0NvbnRlbnRfVHlwZXNdLnht&#10;bFBLAQItABQABgAIAAAAIQA4/SH/1gAAAJQBAAALAAAAAAAAAAAAAAAAAC8BAABfcmVscy8ucmVs&#10;c1BLAQItABQABgAIAAAAIQCtzFSWlgIAAIUFAAAOAAAAAAAAAAAAAAAAAC4CAABkcnMvZTJvRG9j&#10;LnhtbFBLAQItABQABgAIAAAAIQB+9Uie3wAAAA8BAAAPAAAAAAAAAAAAAAAAAPAEAABkcnMvZG93&#10;bnJldi54bWxQSwUGAAAAAAQABADzAAAA/AUAAAAA&#10;">
              <w10:wrap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09965" w14:textId="777D8B6A" w:rsidR="004D440C" w:rsidRPr="00A14E6C" w:rsidRDefault="004D440C" w:rsidP="001641FC">
    <w:pPr>
      <w:pStyle w:val="Footer"/>
      <w:jc w:val="right"/>
      <w:rPr>
        <w:rFonts w:cstheme="minorHAnsi"/>
      </w:rPr>
    </w:pPr>
    <w:r w:rsidRPr="00A14E6C">
      <w:rPr>
        <w:rFonts w:cstheme="minorHAnsi"/>
        <w:lang w:bidi="es-419"/>
      </w:rPr>
      <mc:AlternateContent>
        <mc:Choice Requires="wps">
          <w:drawing>
            <wp:anchor distT="0" distB="0" distL="114300" distR="114300" simplePos="0" relativeHeight="251666432" behindDoc="0" locked="0" layoutInCell="1" allowOverlap="1" wp14:anchorId="3F7E6074" wp14:editId="512AD8AA">
              <wp:simplePos x="0" y="0"/>
              <wp:positionH relativeFrom="margin">
                <wp:posOffset>-911289</wp:posOffset>
              </wp:positionH>
              <wp:positionV relativeFrom="margin">
                <wp:posOffset>8797355</wp:posOffset>
              </wp:positionV>
              <wp:extent cx="7772400" cy="342900"/>
              <wp:effectExtent l="0" t="0" r="0" b="0"/>
              <wp:wrapNone/>
              <wp:docPr id="993228203" name="Rectangle 993228203"/>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376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993228203" style="position:absolute;margin-left:-71.75pt;margin-top:692.7pt;width:612pt;height:27pt;z-index:251666432;visibility:visible;mso-wrap-style:square;mso-wrap-distance-left:9pt;mso-wrap-distance-top:0;mso-wrap-distance-right:9pt;mso-wrap-distance-bottom:0;mso-position-horizontal:absolute;mso-position-horizontal-relative:margin;mso-position-vertical:absolute;mso-position-vertical-relative:margin;v-text-anchor:middle" o:spid="_x0000_s1026" fillcolor="#f37654" stroked="f" strokeweight="1pt" w14:anchorId="4FBC6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a8ngIAAJUFAAAOAAAAZHJzL2Uyb0RvYy54bWysVE1v2zAMvQ/YfxB0X+04adMEdYqgRYYB&#10;RVu0HXpWZCk2IIuapHzt14+SbKfrih2G5aBQJvlIPpG8uj60iuyEdQ3oko7OckqE5lA1elPS7y+r&#10;L5eUOM90xRRoUdKjcPR68fnT1d7MRQE1qEpYgiDazfempLX3Zp5ljteiZe4MjNColGBb5vFqN1ll&#10;2R7RW5UVeX6R7cFWxgIXzuHX26Ski4gvpeD+QUonPFElxdx8PG081+HMFldsvrHM1A3v0mD/kEXL&#10;Go1BB6hb5hnZ2uYPqLbhFhxIf8ahzUDKhotYA1Yzyt9V81wzI2ItSI4zA03u/8Hy+92jJU1V0tls&#10;XBSXRT6mRLMWn+oJyWN6owQ5qZCuvXFz9Ho2j7a7ORRD7Qdp2/CPVZFDpPg4UCwOnnD8OJ1Oi0mO&#10;L8FRN54UM5QRJjt5G+v8VwEtCUJJLWYRmWW7O+eTaW8SgjlQTbVqlIoXu1nfKEt2DJ97NZ5enE86&#10;9N/MlA7GGoJbQgxfslBZqiVK/qhEsFP6SUikCLMvYiaxOcUQh3EutB8lVc0qkcKf5/jro4d2Dh6x&#10;0ggYkCXGH7A7gN4ygfTYKcvOPriK2NuDc/63xJLz4BEjg/aDc9tosB8BKKyqi5zse5ISNYGlNVRH&#10;bCALabKc4asG3+2OOf/ILI4SPjWuB/+Ah1SwLyl0EiU12J8ffQ/22OGopWSPo1lS92PLrKBEfdPY&#10;+7PRZBJmOV4m59MCL/atZv1Wo7ftDWA7jHARGR7FYO9VL0oL7StukWWIiiqmOcYuKfe2v9z4tDJw&#10;D3GxXEYznF/D/J1+NjyAB1ZDX74cXpk1XfN6bPt76MeYzd/1cLINnhqWWw+yiQ1+4rXjG2c/Nk63&#10;p8JyeXuPVqdtuvgFAAD//wMAUEsDBBQABgAIAAAAIQDd5O533wAAAA8BAAAPAAAAZHJzL2Rvd25y&#10;ZXYueG1sTI/BTsMwEETvSPyDtUjcWrtNQtMQp6qK4E6AuxNvE4vYjmK3CX/P9gS33Z3R7JvysNiB&#10;XXEKxjsJm7UAhq712rhOwufH6yoHFqJyWg3eoYQfDHCo7u9KVWg/u3e81rFjFOJCoST0MY4F56Ht&#10;0aqw9iM60s5+sirSOnVcT2qmcDvwrRBP3Crj6EOvRjz12H7XFyuhMfvsZYdv9ZafTBZm0R7tVy7l&#10;48NyfAYWcYl/ZrjhEzpUxNT4i9OBDRJWmzTJyEtKkmcpsJtH5IJuDU1psk+BVyX/36P6BQAA//8D&#10;AFBLAQItABQABgAIAAAAIQC2gziS/gAAAOEBAAATAAAAAAAAAAAAAAAAAAAAAABbQ29udGVudF9U&#10;eXBlc10ueG1sUEsBAi0AFAAGAAgAAAAhADj9If/WAAAAlAEAAAsAAAAAAAAAAAAAAAAALwEAAF9y&#10;ZWxzLy5yZWxzUEsBAi0AFAAGAAgAAAAhAAC5pryeAgAAlQUAAA4AAAAAAAAAAAAAAAAALgIAAGRy&#10;cy9lMm9Eb2MueG1sUEsBAi0AFAAGAAgAAAAhAN3k7nffAAAADwEAAA8AAAAAAAAAAAAAAAAA+AQA&#10;AGRycy9kb3ducmV2LnhtbFBLBQYAAAAABAAEAPMAAAAEBgAAAAA=&#10;">
              <w10:wrap anchorx="margin" anchory="margin"/>
            </v:rect>
          </w:pict>
        </mc:Fallback>
      </mc:AlternateContent>
    </w:r>
    <w:r w:rsidR="001641FC" w:rsidRPr="00A14E6C">
      <w:rPr>
        <w:rStyle w:val="PageNumber"/>
        <w:rFonts w:cstheme="minorHAnsi"/>
        <w:sz w:val="22"/>
        <w:szCs w:val="22"/>
        <w:lang w:bidi="es-419"/>
      </w:rPr>
      <w:t>Agosto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B2F1D" w14:textId="3D29145A" w:rsidR="00304392" w:rsidRPr="00A14E6C" w:rsidRDefault="004D440C">
    <w:pPr>
      <w:pStyle w:val="Footer"/>
    </w:pPr>
    <w:r w:rsidRPr="00A14E6C">
      <w:rPr>
        <w:rFonts w:ascii="Arial" w:eastAsia="Arial" w:hAnsi="Arial" w:cs="Arial"/>
        <w:lang w:bidi="es-419"/>
      </w:rPr>
      <w:drawing>
        <wp:anchor distT="0" distB="0" distL="114300" distR="114300" simplePos="0" relativeHeight="251668480" behindDoc="0" locked="0" layoutInCell="1" allowOverlap="1" wp14:anchorId="72C0E555" wp14:editId="7A57A519">
          <wp:simplePos x="0" y="0"/>
          <wp:positionH relativeFrom="column">
            <wp:posOffset>7924725</wp:posOffset>
          </wp:positionH>
          <wp:positionV relativeFrom="page">
            <wp:posOffset>6783107</wp:posOffset>
          </wp:positionV>
          <wp:extent cx="1198179" cy="678376"/>
          <wp:effectExtent l="0" t="0" r="0" b="0"/>
          <wp:wrapNone/>
          <wp:docPr id="1993392232" name="Picture 199339223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p w14:paraId="4D2EC456" w14:textId="53A49407" w:rsidR="00CA4EB8" w:rsidRPr="00A14E6C" w:rsidRDefault="004D440C">
    <w:pPr>
      <w:pStyle w:val="Footer"/>
    </w:pPr>
    <w:r w:rsidRPr="00A14E6C">
      <w:rPr>
        <w:rFonts w:ascii="Arial" w:eastAsia="Arial" w:hAnsi="Arial" w:cs="Arial"/>
        <w:lang w:bidi="es-419"/>
      </w:rPr>
      <mc:AlternateContent>
        <mc:Choice Requires="wps">
          <w:drawing>
            <wp:anchor distT="0" distB="0" distL="114300" distR="114300" simplePos="0" relativeHeight="251669504" behindDoc="0" locked="0" layoutInCell="1" allowOverlap="1" wp14:anchorId="20D76601" wp14:editId="02F8AE81">
              <wp:simplePos x="0" y="0"/>
              <wp:positionH relativeFrom="column">
                <wp:posOffset>-906651</wp:posOffset>
              </wp:positionH>
              <wp:positionV relativeFrom="margin">
                <wp:posOffset>6819179</wp:posOffset>
              </wp:positionV>
              <wp:extent cx="10042902" cy="342900"/>
              <wp:effectExtent l="0" t="0" r="3175" b="0"/>
              <wp:wrapNone/>
              <wp:docPr id="882006220" name="Rectangle 882006220"/>
              <wp:cNvGraphicFramePr/>
              <a:graphic xmlns:a="http://schemas.openxmlformats.org/drawingml/2006/main">
                <a:graphicData uri="http://schemas.microsoft.com/office/word/2010/wordprocessingShape">
                  <wps:wsp>
                    <wps:cNvSpPr/>
                    <wps:spPr>
                      <a:xfrm>
                        <a:off x="0" y="0"/>
                        <a:ext cx="10042902" cy="342900"/>
                      </a:xfrm>
                      <a:prstGeom prst="rect">
                        <a:avLst/>
                      </a:prstGeom>
                      <a:solidFill>
                        <a:srgbClr val="F376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w:pict>
            <v:rect id="Rectangle 882006220" style="position:absolute;margin-left:-71.4pt;margin-top:536.95pt;width:79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fillcolor="#f37654" stroked="f" strokeweight="1pt" w14:anchorId="0DA98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lU1nQIAAJYFAAAOAAAAZHJzL2Uyb0RvYy54bWysVMlu2zAQvRfoPxC8N5IVZzMiB0YCFwWC&#10;xEhS5ExTlCWA4rAkbdn9+s5Qi9M06KGoD/RQsz++meubfaPZTjlfg8n55CTlTBkJRW02Of/+svxy&#10;yZkPwhRCg1E5PyjPb+afP123dqYyqEAXyjEMYvystTmvQrCzJPGyUo3wJ2CVQWUJrhEBr26TFE60&#10;GL3RSZam50kLrrAOpPIev951Sj6P8ctSyfBYll4FpnOOtYV4uniu6Uzm12K2ccJWtezLEP9QRSNq&#10;g0nHUHciCLZ19R+hmlo68FCGEwlNAmVZSxV7wG4m6btunithVewFwfF2hMn/v7DyYbdyrC5yfnlJ&#10;eGYZomREg0/1hOAJs9GKHVUIV2v9DL2e7cr1N48i9b4vXUP/2BXbR4gPI8RqH5jEj5M0nWZXacaZ&#10;ROUpyfERkqO7dT58VdAwEnLusIwIrdjd+4Ap0XQwoWwedF0sa63jxW3Wt9qxncD3Xp5enJ9N6YnR&#10;5TczbcjYALl1avqSUGtdM1EKB63ITpsnVSJGWH4WK4nsVGMeIaUyYdKpKlGoLv1Zir8hO/GZPGIt&#10;MSBFLjH/GLsPMFh2QYbYXZW9PbmqSO7ROf1bYZ3z6BEzgwmjc1MbcB8F0NhVn7mzH0DqoCGU1lAc&#10;kEEOutHyVi5rfLd74cNKOJwl5BPuh/CIR6mhzTn0EmcVuJ8ffSd7pDhqOWtxNnPuf2yFU5zpbwbJ&#10;fzWZTmmY42V6dkGcdW8167cas21uAekwwU1kZRTJPuhBLB00r7hGFpQVVcJIzJ1zGdxwuQ3dzsBF&#10;JNViEc1wgK0I9+bZSgpOqBIvX/avwtmevAF5/wDDHIvZOw53tuRpYLENUNaR4Edce7xx+CNx+kVF&#10;2+XtPVod1+n8FwAAAP//AwBQSwMEFAAGAAgAAAAhACNYhcPgAAAADwEAAA8AAABkcnMvZG93bnJl&#10;di54bWxMj81OwzAQhO9IvIO1SNxaO2lLfhqnqorgTgp3J16SqLEdxW4T3p7tCW67O6PZb4rDYgZ2&#10;w8n3zkqI1gIY2sbp3rYSPs9vqxSYD8pqNTiLEn7Qw6F8fChUrt1sP/BWhZZRiPW5ktCFMOac+6ZD&#10;o/zajWhJ+3aTUYHWqeV6UjOFm4HHQrxwo3pLHzo14qnD5lJdjYS6z3avCb5XMT/1Oz+L5mi+Uimf&#10;n5bjHljAJfyZ4Y5P6FASU+2uVns2SFhF25jYAyki2WTA7p7tJqVbTVMUJxnwsuD/e5S/AAAA//8D&#10;AFBLAQItABQABgAIAAAAIQC2gziS/gAAAOEBAAATAAAAAAAAAAAAAAAAAAAAAABbQ29udGVudF9U&#10;eXBlc10ueG1sUEsBAi0AFAAGAAgAAAAhADj9If/WAAAAlAEAAAsAAAAAAAAAAAAAAAAALwEAAF9y&#10;ZWxzLy5yZWxzUEsBAi0AFAAGAAgAAAAhAPseVTWdAgAAlgUAAA4AAAAAAAAAAAAAAAAALgIAAGRy&#10;cy9lMm9Eb2MueG1sUEsBAi0AFAAGAAgAAAAhACNYhcPgAAAADwEAAA8AAAAAAAAAAAAAAAAA9wQA&#10;AGRycy9kb3ducmV2LnhtbFBLBQYAAAAABAAEAPMAAAAEBgAAAAA=&#10;">
              <w10:wrap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A0A9F" w14:textId="77777777" w:rsidR="0093109F" w:rsidRPr="00A14E6C" w:rsidRDefault="0093109F" w:rsidP="00250ABA">
      <w:r w:rsidRPr="00A14E6C">
        <w:separator/>
      </w:r>
    </w:p>
    <w:p w14:paraId="0FD66136" w14:textId="77777777" w:rsidR="0093109F" w:rsidRPr="00A14E6C" w:rsidRDefault="0093109F"/>
  </w:footnote>
  <w:footnote w:type="continuationSeparator" w:id="0">
    <w:p w14:paraId="1E66F319" w14:textId="77777777" w:rsidR="0093109F" w:rsidRPr="00A14E6C" w:rsidRDefault="0093109F" w:rsidP="00250ABA">
      <w:r w:rsidRPr="00A14E6C">
        <w:continuationSeparator/>
      </w:r>
    </w:p>
    <w:p w14:paraId="6E88B941" w14:textId="77777777" w:rsidR="0093109F" w:rsidRPr="00A14E6C" w:rsidRDefault="0093109F"/>
  </w:footnote>
  <w:footnote w:type="continuationNotice" w:id="1">
    <w:p w14:paraId="13C429BE" w14:textId="77777777" w:rsidR="0093109F" w:rsidRPr="00A14E6C" w:rsidRDefault="009310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53B1E" w14:textId="2778C89C" w:rsidR="004D440C" w:rsidRPr="00A14E6C" w:rsidRDefault="004D440C">
    <w:pPr>
      <w:pStyle w:val="Header"/>
    </w:pPr>
    <w:r w:rsidRPr="00A14E6C">
      <w:rPr>
        <w:rFonts w:ascii="Arial" w:eastAsia="Arial" w:hAnsi="Arial" w:cs="Arial"/>
        <w:lang w:bidi="es-419"/>
      </w:rPr>
      <w:drawing>
        <wp:anchor distT="0" distB="0" distL="114300" distR="114300" simplePos="0" relativeHeight="251664384" behindDoc="0" locked="0" layoutInCell="1" allowOverlap="1" wp14:anchorId="5FB4CE94" wp14:editId="2FD81059">
          <wp:simplePos x="0" y="0"/>
          <wp:positionH relativeFrom="margin">
            <wp:align>center</wp:align>
          </wp:positionH>
          <wp:positionV relativeFrom="page">
            <wp:posOffset>69342</wp:posOffset>
          </wp:positionV>
          <wp:extent cx="1371600" cy="775970"/>
          <wp:effectExtent l="0" t="0" r="0" b="0"/>
          <wp:wrapNone/>
          <wp:docPr id="514811136" name="Picture 514811136">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371600" cy="7759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C2F4"/>
    <w:multiLevelType w:val="hybridMultilevel"/>
    <w:tmpl w:val="085ABC9A"/>
    <w:lvl w:ilvl="0" w:tplc="10805926">
      <w:start w:val="1"/>
      <w:numFmt w:val="decimal"/>
      <w:lvlText w:val="%1."/>
      <w:lvlJc w:val="left"/>
      <w:pPr>
        <w:ind w:left="720" w:hanging="360"/>
      </w:pPr>
    </w:lvl>
    <w:lvl w:ilvl="1" w:tplc="9648D62E">
      <w:start w:val="1"/>
      <w:numFmt w:val="lowerLetter"/>
      <w:lvlText w:val="%2."/>
      <w:lvlJc w:val="left"/>
      <w:pPr>
        <w:ind w:left="1440" w:hanging="360"/>
      </w:pPr>
    </w:lvl>
    <w:lvl w:ilvl="2" w:tplc="555C2A28">
      <w:start w:val="1"/>
      <w:numFmt w:val="lowerRoman"/>
      <w:lvlText w:val="%3."/>
      <w:lvlJc w:val="right"/>
      <w:pPr>
        <w:ind w:left="2160" w:hanging="180"/>
      </w:pPr>
    </w:lvl>
    <w:lvl w:ilvl="3" w:tplc="8AF0812A">
      <w:start w:val="1"/>
      <w:numFmt w:val="decimal"/>
      <w:lvlText w:val="%4."/>
      <w:lvlJc w:val="left"/>
      <w:pPr>
        <w:ind w:left="2880" w:hanging="360"/>
      </w:pPr>
    </w:lvl>
    <w:lvl w:ilvl="4" w:tplc="BE8EF284">
      <w:start w:val="1"/>
      <w:numFmt w:val="lowerLetter"/>
      <w:lvlText w:val="%5."/>
      <w:lvlJc w:val="left"/>
      <w:pPr>
        <w:ind w:left="3600" w:hanging="360"/>
      </w:pPr>
    </w:lvl>
    <w:lvl w:ilvl="5" w:tplc="4CE2F354">
      <w:start w:val="1"/>
      <w:numFmt w:val="lowerRoman"/>
      <w:lvlText w:val="%6."/>
      <w:lvlJc w:val="right"/>
      <w:pPr>
        <w:ind w:left="4320" w:hanging="180"/>
      </w:pPr>
    </w:lvl>
    <w:lvl w:ilvl="6" w:tplc="89342346">
      <w:start w:val="1"/>
      <w:numFmt w:val="decimal"/>
      <w:lvlText w:val="%7."/>
      <w:lvlJc w:val="left"/>
      <w:pPr>
        <w:ind w:left="5040" w:hanging="360"/>
      </w:pPr>
    </w:lvl>
    <w:lvl w:ilvl="7" w:tplc="78AE4D84">
      <w:start w:val="1"/>
      <w:numFmt w:val="lowerLetter"/>
      <w:lvlText w:val="%8."/>
      <w:lvlJc w:val="left"/>
      <w:pPr>
        <w:ind w:left="5760" w:hanging="360"/>
      </w:pPr>
    </w:lvl>
    <w:lvl w:ilvl="8" w:tplc="1F6CEEE0">
      <w:start w:val="1"/>
      <w:numFmt w:val="lowerRoman"/>
      <w:lvlText w:val="%9."/>
      <w:lvlJc w:val="right"/>
      <w:pPr>
        <w:ind w:left="6480" w:hanging="180"/>
      </w:pPr>
    </w:lvl>
  </w:abstractNum>
  <w:abstractNum w:abstractNumId="1" w15:restartNumberingAfterBreak="0">
    <w:nsid w:val="030C209F"/>
    <w:multiLevelType w:val="hybridMultilevel"/>
    <w:tmpl w:val="435E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44BB7"/>
    <w:multiLevelType w:val="hybridMultilevel"/>
    <w:tmpl w:val="C81A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3250C"/>
    <w:multiLevelType w:val="hybridMultilevel"/>
    <w:tmpl w:val="7338947E"/>
    <w:lvl w:ilvl="0" w:tplc="D2F0E9D8">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4A0653"/>
    <w:multiLevelType w:val="hybridMultilevel"/>
    <w:tmpl w:val="14520E82"/>
    <w:lvl w:ilvl="0" w:tplc="FB1E67AE">
      <w:start w:val="1"/>
      <w:numFmt w:val="decimal"/>
      <w:lvlText w:val="%1."/>
      <w:lvlJc w:val="left"/>
      <w:pPr>
        <w:ind w:left="720" w:hanging="360"/>
      </w:pPr>
    </w:lvl>
    <w:lvl w:ilvl="1" w:tplc="F98E5E6C">
      <w:start w:val="1"/>
      <w:numFmt w:val="lowerLetter"/>
      <w:lvlText w:val="%2."/>
      <w:lvlJc w:val="left"/>
      <w:pPr>
        <w:ind w:left="1440" w:hanging="360"/>
      </w:pPr>
    </w:lvl>
    <w:lvl w:ilvl="2" w:tplc="E6D63242">
      <w:start w:val="1"/>
      <w:numFmt w:val="lowerRoman"/>
      <w:lvlText w:val="%3."/>
      <w:lvlJc w:val="right"/>
      <w:pPr>
        <w:ind w:left="2160" w:hanging="180"/>
      </w:pPr>
    </w:lvl>
    <w:lvl w:ilvl="3" w:tplc="77FEE2F2">
      <w:start w:val="1"/>
      <w:numFmt w:val="decimal"/>
      <w:lvlText w:val="%4."/>
      <w:lvlJc w:val="left"/>
      <w:pPr>
        <w:ind w:left="2880" w:hanging="360"/>
      </w:pPr>
    </w:lvl>
    <w:lvl w:ilvl="4" w:tplc="14D23644">
      <w:start w:val="1"/>
      <w:numFmt w:val="lowerLetter"/>
      <w:lvlText w:val="%5."/>
      <w:lvlJc w:val="left"/>
      <w:pPr>
        <w:ind w:left="3600" w:hanging="360"/>
      </w:pPr>
    </w:lvl>
    <w:lvl w:ilvl="5" w:tplc="462091F2">
      <w:start w:val="1"/>
      <w:numFmt w:val="lowerRoman"/>
      <w:lvlText w:val="%6."/>
      <w:lvlJc w:val="right"/>
      <w:pPr>
        <w:ind w:left="4320" w:hanging="180"/>
      </w:pPr>
    </w:lvl>
    <w:lvl w:ilvl="6" w:tplc="80DC0C8E">
      <w:start w:val="1"/>
      <w:numFmt w:val="decimal"/>
      <w:lvlText w:val="%7."/>
      <w:lvlJc w:val="left"/>
      <w:pPr>
        <w:ind w:left="5040" w:hanging="360"/>
      </w:pPr>
    </w:lvl>
    <w:lvl w:ilvl="7" w:tplc="0CB8321A">
      <w:start w:val="1"/>
      <w:numFmt w:val="lowerLetter"/>
      <w:lvlText w:val="%8."/>
      <w:lvlJc w:val="left"/>
      <w:pPr>
        <w:ind w:left="5760" w:hanging="360"/>
      </w:pPr>
    </w:lvl>
    <w:lvl w:ilvl="8" w:tplc="91865DA0">
      <w:start w:val="1"/>
      <w:numFmt w:val="lowerRoman"/>
      <w:lvlText w:val="%9."/>
      <w:lvlJc w:val="right"/>
      <w:pPr>
        <w:ind w:left="6480" w:hanging="180"/>
      </w:pPr>
    </w:lvl>
  </w:abstractNum>
  <w:abstractNum w:abstractNumId="5" w15:restartNumberingAfterBreak="0">
    <w:nsid w:val="09DC723C"/>
    <w:multiLevelType w:val="hybridMultilevel"/>
    <w:tmpl w:val="628E70FE"/>
    <w:lvl w:ilvl="0" w:tplc="D2F0E9D8">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D37B83"/>
    <w:multiLevelType w:val="hybridMultilevel"/>
    <w:tmpl w:val="6476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73511"/>
    <w:multiLevelType w:val="hybridMultilevel"/>
    <w:tmpl w:val="2730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05302"/>
    <w:multiLevelType w:val="hybridMultilevel"/>
    <w:tmpl w:val="87F4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104FB"/>
    <w:multiLevelType w:val="hybridMultilevel"/>
    <w:tmpl w:val="3C94467E"/>
    <w:lvl w:ilvl="0" w:tplc="9E2A4DB2">
      <w:start w:val="3"/>
      <w:numFmt w:val="decimal"/>
      <w:lvlText w:val="%1."/>
      <w:lvlJc w:val="left"/>
      <w:pPr>
        <w:ind w:left="720" w:hanging="360"/>
      </w:pPr>
    </w:lvl>
    <w:lvl w:ilvl="1" w:tplc="0736F17A">
      <w:start w:val="1"/>
      <w:numFmt w:val="lowerLetter"/>
      <w:lvlText w:val="%2."/>
      <w:lvlJc w:val="left"/>
      <w:pPr>
        <w:ind w:left="1440" w:hanging="360"/>
      </w:pPr>
    </w:lvl>
    <w:lvl w:ilvl="2" w:tplc="9EC8D766">
      <w:start w:val="1"/>
      <w:numFmt w:val="lowerRoman"/>
      <w:lvlText w:val="%3."/>
      <w:lvlJc w:val="right"/>
      <w:pPr>
        <w:ind w:left="2160" w:hanging="180"/>
      </w:pPr>
    </w:lvl>
    <w:lvl w:ilvl="3" w:tplc="FB3264E6">
      <w:start w:val="1"/>
      <w:numFmt w:val="decimal"/>
      <w:lvlText w:val="%4."/>
      <w:lvlJc w:val="left"/>
      <w:pPr>
        <w:ind w:left="2880" w:hanging="360"/>
      </w:pPr>
    </w:lvl>
    <w:lvl w:ilvl="4" w:tplc="3A006732">
      <w:start w:val="1"/>
      <w:numFmt w:val="lowerLetter"/>
      <w:lvlText w:val="%5."/>
      <w:lvlJc w:val="left"/>
      <w:pPr>
        <w:ind w:left="3600" w:hanging="360"/>
      </w:pPr>
    </w:lvl>
    <w:lvl w:ilvl="5" w:tplc="6EAC3E8C">
      <w:start w:val="1"/>
      <w:numFmt w:val="lowerRoman"/>
      <w:lvlText w:val="%6."/>
      <w:lvlJc w:val="right"/>
      <w:pPr>
        <w:ind w:left="4320" w:hanging="180"/>
      </w:pPr>
    </w:lvl>
    <w:lvl w:ilvl="6" w:tplc="E7E001E0">
      <w:start w:val="1"/>
      <w:numFmt w:val="decimal"/>
      <w:lvlText w:val="%7."/>
      <w:lvlJc w:val="left"/>
      <w:pPr>
        <w:ind w:left="5040" w:hanging="360"/>
      </w:pPr>
    </w:lvl>
    <w:lvl w:ilvl="7" w:tplc="67384E10">
      <w:start w:val="1"/>
      <w:numFmt w:val="lowerLetter"/>
      <w:lvlText w:val="%8."/>
      <w:lvlJc w:val="left"/>
      <w:pPr>
        <w:ind w:left="5760" w:hanging="360"/>
      </w:pPr>
    </w:lvl>
    <w:lvl w:ilvl="8" w:tplc="2F62340C">
      <w:start w:val="1"/>
      <w:numFmt w:val="lowerRoman"/>
      <w:lvlText w:val="%9."/>
      <w:lvlJc w:val="right"/>
      <w:pPr>
        <w:ind w:left="6480" w:hanging="180"/>
      </w:pPr>
    </w:lvl>
  </w:abstractNum>
  <w:abstractNum w:abstractNumId="10" w15:restartNumberingAfterBreak="0">
    <w:nsid w:val="10316928"/>
    <w:multiLevelType w:val="hybridMultilevel"/>
    <w:tmpl w:val="0776B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CD01D"/>
    <w:multiLevelType w:val="hybridMultilevel"/>
    <w:tmpl w:val="485A1C54"/>
    <w:lvl w:ilvl="0" w:tplc="31448F12">
      <w:start w:val="1"/>
      <w:numFmt w:val="decimal"/>
      <w:lvlText w:val="%1."/>
      <w:lvlJc w:val="left"/>
      <w:pPr>
        <w:ind w:left="720" w:hanging="360"/>
      </w:pPr>
    </w:lvl>
    <w:lvl w:ilvl="1" w:tplc="4E269AB2">
      <w:start w:val="1"/>
      <w:numFmt w:val="lowerLetter"/>
      <w:lvlText w:val="%2."/>
      <w:lvlJc w:val="left"/>
      <w:pPr>
        <w:ind w:left="1440" w:hanging="360"/>
      </w:pPr>
    </w:lvl>
    <w:lvl w:ilvl="2" w:tplc="46DA6DFC">
      <w:start w:val="1"/>
      <w:numFmt w:val="lowerRoman"/>
      <w:lvlText w:val="%3."/>
      <w:lvlJc w:val="right"/>
      <w:pPr>
        <w:ind w:left="2160" w:hanging="180"/>
      </w:pPr>
    </w:lvl>
    <w:lvl w:ilvl="3" w:tplc="D2EC3A74">
      <w:start w:val="1"/>
      <w:numFmt w:val="decimal"/>
      <w:lvlText w:val="%4."/>
      <w:lvlJc w:val="left"/>
      <w:pPr>
        <w:ind w:left="2880" w:hanging="360"/>
      </w:pPr>
    </w:lvl>
    <w:lvl w:ilvl="4" w:tplc="01C41652">
      <w:start w:val="1"/>
      <w:numFmt w:val="lowerLetter"/>
      <w:lvlText w:val="%5."/>
      <w:lvlJc w:val="left"/>
      <w:pPr>
        <w:ind w:left="3600" w:hanging="360"/>
      </w:pPr>
    </w:lvl>
    <w:lvl w:ilvl="5" w:tplc="AC14FCF4">
      <w:start w:val="1"/>
      <w:numFmt w:val="lowerRoman"/>
      <w:lvlText w:val="%6."/>
      <w:lvlJc w:val="right"/>
      <w:pPr>
        <w:ind w:left="4320" w:hanging="180"/>
      </w:pPr>
    </w:lvl>
    <w:lvl w:ilvl="6" w:tplc="D8D851EE">
      <w:start w:val="1"/>
      <w:numFmt w:val="decimal"/>
      <w:lvlText w:val="%7."/>
      <w:lvlJc w:val="left"/>
      <w:pPr>
        <w:ind w:left="5040" w:hanging="360"/>
      </w:pPr>
    </w:lvl>
    <w:lvl w:ilvl="7" w:tplc="7180DE66">
      <w:start w:val="1"/>
      <w:numFmt w:val="lowerLetter"/>
      <w:lvlText w:val="%8."/>
      <w:lvlJc w:val="left"/>
      <w:pPr>
        <w:ind w:left="5760" w:hanging="360"/>
      </w:pPr>
    </w:lvl>
    <w:lvl w:ilvl="8" w:tplc="788AAE32">
      <w:start w:val="1"/>
      <w:numFmt w:val="lowerRoman"/>
      <w:lvlText w:val="%9."/>
      <w:lvlJc w:val="right"/>
      <w:pPr>
        <w:ind w:left="6480" w:hanging="180"/>
      </w:pPr>
    </w:lvl>
  </w:abstractNum>
  <w:abstractNum w:abstractNumId="12" w15:restartNumberingAfterBreak="0">
    <w:nsid w:val="1F5D6415"/>
    <w:multiLevelType w:val="hybridMultilevel"/>
    <w:tmpl w:val="82EC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70AB5F"/>
    <w:multiLevelType w:val="hybridMultilevel"/>
    <w:tmpl w:val="C2FA9A3C"/>
    <w:lvl w:ilvl="0" w:tplc="9230D9F0">
      <w:start w:val="1"/>
      <w:numFmt w:val="decimal"/>
      <w:lvlText w:val="%1."/>
      <w:lvlJc w:val="left"/>
      <w:pPr>
        <w:ind w:left="720" w:hanging="360"/>
      </w:pPr>
    </w:lvl>
    <w:lvl w:ilvl="1" w:tplc="61AA1C30">
      <w:start w:val="1"/>
      <w:numFmt w:val="lowerLetter"/>
      <w:lvlText w:val="%2."/>
      <w:lvlJc w:val="left"/>
      <w:pPr>
        <w:ind w:left="1440" w:hanging="360"/>
      </w:pPr>
    </w:lvl>
    <w:lvl w:ilvl="2" w:tplc="AE3491C6">
      <w:start w:val="1"/>
      <w:numFmt w:val="lowerRoman"/>
      <w:lvlText w:val="%3."/>
      <w:lvlJc w:val="right"/>
      <w:pPr>
        <w:ind w:left="2160" w:hanging="180"/>
      </w:pPr>
    </w:lvl>
    <w:lvl w:ilvl="3" w:tplc="BEDEF19A">
      <w:start w:val="1"/>
      <w:numFmt w:val="decimal"/>
      <w:lvlText w:val="%4."/>
      <w:lvlJc w:val="left"/>
      <w:pPr>
        <w:ind w:left="2880" w:hanging="360"/>
      </w:pPr>
    </w:lvl>
    <w:lvl w:ilvl="4" w:tplc="44BC5AE8">
      <w:start w:val="1"/>
      <w:numFmt w:val="lowerLetter"/>
      <w:lvlText w:val="%5."/>
      <w:lvlJc w:val="left"/>
      <w:pPr>
        <w:ind w:left="3600" w:hanging="360"/>
      </w:pPr>
    </w:lvl>
    <w:lvl w:ilvl="5" w:tplc="D0A0105C">
      <w:start w:val="1"/>
      <w:numFmt w:val="lowerRoman"/>
      <w:lvlText w:val="%6."/>
      <w:lvlJc w:val="right"/>
      <w:pPr>
        <w:ind w:left="4320" w:hanging="180"/>
      </w:pPr>
    </w:lvl>
    <w:lvl w:ilvl="6" w:tplc="1F880318">
      <w:start w:val="1"/>
      <w:numFmt w:val="decimal"/>
      <w:lvlText w:val="%7."/>
      <w:lvlJc w:val="left"/>
      <w:pPr>
        <w:ind w:left="5040" w:hanging="360"/>
      </w:pPr>
    </w:lvl>
    <w:lvl w:ilvl="7" w:tplc="183400A0">
      <w:start w:val="1"/>
      <w:numFmt w:val="lowerLetter"/>
      <w:lvlText w:val="%8."/>
      <w:lvlJc w:val="left"/>
      <w:pPr>
        <w:ind w:left="5760" w:hanging="360"/>
      </w:pPr>
    </w:lvl>
    <w:lvl w:ilvl="8" w:tplc="64987DB6">
      <w:start w:val="1"/>
      <w:numFmt w:val="lowerRoman"/>
      <w:lvlText w:val="%9."/>
      <w:lvlJc w:val="right"/>
      <w:pPr>
        <w:ind w:left="6480" w:hanging="180"/>
      </w:pPr>
    </w:lvl>
  </w:abstractNum>
  <w:abstractNum w:abstractNumId="14" w15:restartNumberingAfterBreak="0">
    <w:nsid w:val="229F6583"/>
    <w:multiLevelType w:val="hybridMultilevel"/>
    <w:tmpl w:val="B7360F98"/>
    <w:lvl w:ilvl="0" w:tplc="80C8F2E0">
      <w:start w:val="1"/>
      <w:numFmt w:val="decimal"/>
      <w:lvlText w:val="%1."/>
      <w:lvlJc w:val="left"/>
      <w:pPr>
        <w:ind w:left="720" w:hanging="360"/>
      </w:pPr>
    </w:lvl>
    <w:lvl w:ilvl="1" w:tplc="1D84C896">
      <w:start w:val="1"/>
      <w:numFmt w:val="lowerLetter"/>
      <w:lvlText w:val="%2."/>
      <w:lvlJc w:val="left"/>
      <w:pPr>
        <w:ind w:left="1440" w:hanging="360"/>
      </w:pPr>
    </w:lvl>
    <w:lvl w:ilvl="2" w:tplc="ACF4A7BA">
      <w:start w:val="1"/>
      <w:numFmt w:val="lowerRoman"/>
      <w:lvlText w:val="%3."/>
      <w:lvlJc w:val="right"/>
      <w:pPr>
        <w:ind w:left="2160" w:hanging="180"/>
      </w:pPr>
    </w:lvl>
    <w:lvl w:ilvl="3" w:tplc="0726B130">
      <w:start w:val="1"/>
      <w:numFmt w:val="decimal"/>
      <w:lvlText w:val="%4."/>
      <w:lvlJc w:val="left"/>
      <w:pPr>
        <w:ind w:left="2880" w:hanging="360"/>
      </w:pPr>
    </w:lvl>
    <w:lvl w:ilvl="4" w:tplc="31D0747A">
      <w:start w:val="1"/>
      <w:numFmt w:val="lowerLetter"/>
      <w:lvlText w:val="%5."/>
      <w:lvlJc w:val="left"/>
      <w:pPr>
        <w:ind w:left="3600" w:hanging="360"/>
      </w:pPr>
    </w:lvl>
    <w:lvl w:ilvl="5" w:tplc="F5741F8E">
      <w:start w:val="1"/>
      <w:numFmt w:val="lowerRoman"/>
      <w:lvlText w:val="%6."/>
      <w:lvlJc w:val="right"/>
      <w:pPr>
        <w:ind w:left="4320" w:hanging="180"/>
      </w:pPr>
    </w:lvl>
    <w:lvl w:ilvl="6" w:tplc="00FE4E70">
      <w:start w:val="1"/>
      <w:numFmt w:val="decimal"/>
      <w:lvlText w:val="%7."/>
      <w:lvlJc w:val="left"/>
      <w:pPr>
        <w:ind w:left="5040" w:hanging="360"/>
      </w:pPr>
    </w:lvl>
    <w:lvl w:ilvl="7" w:tplc="7C38E976">
      <w:start w:val="1"/>
      <w:numFmt w:val="lowerLetter"/>
      <w:lvlText w:val="%8."/>
      <w:lvlJc w:val="left"/>
      <w:pPr>
        <w:ind w:left="5760" w:hanging="360"/>
      </w:pPr>
    </w:lvl>
    <w:lvl w:ilvl="8" w:tplc="010468BA">
      <w:start w:val="1"/>
      <w:numFmt w:val="lowerRoman"/>
      <w:lvlText w:val="%9."/>
      <w:lvlJc w:val="right"/>
      <w:pPr>
        <w:ind w:left="6480" w:hanging="180"/>
      </w:pPr>
    </w:lvl>
  </w:abstractNum>
  <w:abstractNum w:abstractNumId="15" w15:restartNumberingAfterBreak="0">
    <w:nsid w:val="23147467"/>
    <w:multiLevelType w:val="hybridMultilevel"/>
    <w:tmpl w:val="F50C61B8"/>
    <w:lvl w:ilvl="0" w:tplc="9F946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F7F81"/>
    <w:multiLevelType w:val="hybridMultilevel"/>
    <w:tmpl w:val="8E967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370387"/>
    <w:multiLevelType w:val="hybridMultilevel"/>
    <w:tmpl w:val="8F82DBC0"/>
    <w:lvl w:ilvl="0" w:tplc="D13EB602">
      <w:start w:val="1"/>
      <w:numFmt w:val="decimal"/>
      <w:lvlText w:val="%1."/>
      <w:lvlJc w:val="left"/>
      <w:pPr>
        <w:ind w:left="720" w:hanging="360"/>
      </w:pPr>
    </w:lvl>
    <w:lvl w:ilvl="1" w:tplc="EED86B52">
      <w:start w:val="1"/>
      <w:numFmt w:val="lowerLetter"/>
      <w:lvlText w:val="%2."/>
      <w:lvlJc w:val="left"/>
      <w:pPr>
        <w:ind w:left="1440" w:hanging="360"/>
      </w:pPr>
    </w:lvl>
    <w:lvl w:ilvl="2" w:tplc="AD4CEF3C">
      <w:start w:val="1"/>
      <w:numFmt w:val="lowerRoman"/>
      <w:lvlText w:val="%3."/>
      <w:lvlJc w:val="right"/>
      <w:pPr>
        <w:ind w:left="2160" w:hanging="180"/>
      </w:pPr>
    </w:lvl>
    <w:lvl w:ilvl="3" w:tplc="8B0CB176">
      <w:start w:val="1"/>
      <w:numFmt w:val="decimal"/>
      <w:lvlText w:val="%4."/>
      <w:lvlJc w:val="left"/>
      <w:pPr>
        <w:ind w:left="2880" w:hanging="360"/>
      </w:pPr>
    </w:lvl>
    <w:lvl w:ilvl="4" w:tplc="843EE772">
      <w:start w:val="1"/>
      <w:numFmt w:val="lowerLetter"/>
      <w:lvlText w:val="%5."/>
      <w:lvlJc w:val="left"/>
      <w:pPr>
        <w:ind w:left="3600" w:hanging="360"/>
      </w:pPr>
    </w:lvl>
    <w:lvl w:ilvl="5" w:tplc="A59CE0CC">
      <w:start w:val="1"/>
      <w:numFmt w:val="lowerRoman"/>
      <w:lvlText w:val="%6."/>
      <w:lvlJc w:val="right"/>
      <w:pPr>
        <w:ind w:left="4320" w:hanging="180"/>
      </w:pPr>
    </w:lvl>
    <w:lvl w:ilvl="6" w:tplc="A19AFA18">
      <w:start w:val="1"/>
      <w:numFmt w:val="decimal"/>
      <w:lvlText w:val="%7."/>
      <w:lvlJc w:val="left"/>
      <w:pPr>
        <w:ind w:left="5040" w:hanging="360"/>
      </w:pPr>
    </w:lvl>
    <w:lvl w:ilvl="7" w:tplc="F3464F44">
      <w:start w:val="1"/>
      <w:numFmt w:val="lowerLetter"/>
      <w:lvlText w:val="%8."/>
      <w:lvlJc w:val="left"/>
      <w:pPr>
        <w:ind w:left="5760" w:hanging="360"/>
      </w:pPr>
    </w:lvl>
    <w:lvl w:ilvl="8" w:tplc="742653AE">
      <w:start w:val="1"/>
      <w:numFmt w:val="lowerRoman"/>
      <w:lvlText w:val="%9."/>
      <w:lvlJc w:val="right"/>
      <w:pPr>
        <w:ind w:left="6480" w:hanging="180"/>
      </w:pPr>
    </w:lvl>
  </w:abstractNum>
  <w:abstractNum w:abstractNumId="18" w15:restartNumberingAfterBreak="0">
    <w:nsid w:val="373D6688"/>
    <w:multiLevelType w:val="hybridMultilevel"/>
    <w:tmpl w:val="A17C81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070017"/>
    <w:multiLevelType w:val="hybridMultilevel"/>
    <w:tmpl w:val="AE0A3FE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A405644"/>
    <w:multiLevelType w:val="hybridMultilevel"/>
    <w:tmpl w:val="6C0A49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0A8BC3"/>
    <w:multiLevelType w:val="hybridMultilevel"/>
    <w:tmpl w:val="895E57EA"/>
    <w:lvl w:ilvl="0" w:tplc="057CDA9E">
      <w:start w:val="2"/>
      <w:numFmt w:val="decimal"/>
      <w:lvlText w:val="%1."/>
      <w:lvlJc w:val="left"/>
      <w:pPr>
        <w:ind w:left="720" w:hanging="360"/>
      </w:pPr>
    </w:lvl>
    <w:lvl w:ilvl="1" w:tplc="9422655A">
      <w:start w:val="1"/>
      <w:numFmt w:val="lowerLetter"/>
      <w:lvlText w:val="%2."/>
      <w:lvlJc w:val="left"/>
      <w:pPr>
        <w:ind w:left="1440" w:hanging="360"/>
      </w:pPr>
    </w:lvl>
    <w:lvl w:ilvl="2" w:tplc="97F28724">
      <w:start w:val="1"/>
      <w:numFmt w:val="lowerRoman"/>
      <w:lvlText w:val="%3."/>
      <w:lvlJc w:val="right"/>
      <w:pPr>
        <w:ind w:left="2160" w:hanging="180"/>
      </w:pPr>
    </w:lvl>
    <w:lvl w:ilvl="3" w:tplc="E6BA2428">
      <w:start w:val="1"/>
      <w:numFmt w:val="decimal"/>
      <w:lvlText w:val="%4."/>
      <w:lvlJc w:val="left"/>
      <w:pPr>
        <w:ind w:left="2880" w:hanging="360"/>
      </w:pPr>
    </w:lvl>
    <w:lvl w:ilvl="4" w:tplc="7C5A0A08">
      <w:start w:val="1"/>
      <w:numFmt w:val="lowerLetter"/>
      <w:lvlText w:val="%5."/>
      <w:lvlJc w:val="left"/>
      <w:pPr>
        <w:ind w:left="3600" w:hanging="360"/>
      </w:pPr>
    </w:lvl>
    <w:lvl w:ilvl="5" w:tplc="379CC39A">
      <w:start w:val="1"/>
      <w:numFmt w:val="lowerRoman"/>
      <w:lvlText w:val="%6."/>
      <w:lvlJc w:val="right"/>
      <w:pPr>
        <w:ind w:left="4320" w:hanging="180"/>
      </w:pPr>
    </w:lvl>
    <w:lvl w:ilvl="6" w:tplc="8398EA74">
      <w:start w:val="1"/>
      <w:numFmt w:val="decimal"/>
      <w:lvlText w:val="%7."/>
      <w:lvlJc w:val="left"/>
      <w:pPr>
        <w:ind w:left="5040" w:hanging="360"/>
      </w:pPr>
    </w:lvl>
    <w:lvl w:ilvl="7" w:tplc="F7DAFEC4">
      <w:start w:val="1"/>
      <w:numFmt w:val="lowerLetter"/>
      <w:lvlText w:val="%8."/>
      <w:lvlJc w:val="left"/>
      <w:pPr>
        <w:ind w:left="5760" w:hanging="360"/>
      </w:pPr>
    </w:lvl>
    <w:lvl w:ilvl="8" w:tplc="50124888">
      <w:start w:val="1"/>
      <w:numFmt w:val="lowerRoman"/>
      <w:lvlText w:val="%9."/>
      <w:lvlJc w:val="right"/>
      <w:pPr>
        <w:ind w:left="6480" w:hanging="180"/>
      </w:pPr>
    </w:lvl>
  </w:abstractNum>
  <w:abstractNum w:abstractNumId="22" w15:restartNumberingAfterBreak="0">
    <w:nsid w:val="3E0F7330"/>
    <w:multiLevelType w:val="hybridMultilevel"/>
    <w:tmpl w:val="8F24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E8FEF"/>
    <w:multiLevelType w:val="hybridMultilevel"/>
    <w:tmpl w:val="443061B6"/>
    <w:lvl w:ilvl="0" w:tplc="1784A3FA">
      <w:start w:val="1"/>
      <w:numFmt w:val="decimal"/>
      <w:lvlText w:val="%1."/>
      <w:lvlJc w:val="left"/>
      <w:pPr>
        <w:ind w:left="720" w:hanging="360"/>
      </w:pPr>
    </w:lvl>
    <w:lvl w:ilvl="1" w:tplc="16DC42CC">
      <w:start w:val="1"/>
      <w:numFmt w:val="lowerLetter"/>
      <w:lvlText w:val="%2."/>
      <w:lvlJc w:val="left"/>
      <w:pPr>
        <w:ind w:left="1440" w:hanging="360"/>
      </w:pPr>
    </w:lvl>
    <w:lvl w:ilvl="2" w:tplc="04441276">
      <w:start w:val="1"/>
      <w:numFmt w:val="lowerRoman"/>
      <w:lvlText w:val="%3."/>
      <w:lvlJc w:val="right"/>
      <w:pPr>
        <w:ind w:left="2160" w:hanging="180"/>
      </w:pPr>
    </w:lvl>
    <w:lvl w:ilvl="3" w:tplc="C114BDC6">
      <w:start w:val="1"/>
      <w:numFmt w:val="decimal"/>
      <w:lvlText w:val="%4."/>
      <w:lvlJc w:val="left"/>
      <w:pPr>
        <w:ind w:left="2880" w:hanging="360"/>
      </w:pPr>
    </w:lvl>
    <w:lvl w:ilvl="4" w:tplc="CA603BC8">
      <w:start w:val="1"/>
      <w:numFmt w:val="lowerLetter"/>
      <w:lvlText w:val="%5."/>
      <w:lvlJc w:val="left"/>
      <w:pPr>
        <w:ind w:left="3600" w:hanging="360"/>
      </w:pPr>
    </w:lvl>
    <w:lvl w:ilvl="5" w:tplc="E3909A82">
      <w:start w:val="1"/>
      <w:numFmt w:val="lowerRoman"/>
      <w:lvlText w:val="%6."/>
      <w:lvlJc w:val="right"/>
      <w:pPr>
        <w:ind w:left="4320" w:hanging="180"/>
      </w:pPr>
    </w:lvl>
    <w:lvl w:ilvl="6" w:tplc="DA36D63E">
      <w:start w:val="1"/>
      <w:numFmt w:val="decimal"/>
      <w:lvlText w:val="%7."/>
      <w:lvlJc w:val="left"/>
      <w:pPr>
        <w:ind w:left="5040" w:hanging="360"/>
      </w:pPr>
    </w:lvl>
    <w:lvl w:ilvl="7" w:tplc="8F1E1D56">
      <w:start w:val="1"/>
      <w:numFmt w:val="lowerLetter"/>
      <w:lvlText w:val="%8."/>
      <w:lvlJc w:val="left"/>
      <w:pPr>
        <w:ind w:left="5760" w:hanging="360"/>
      </w:pPr>
    </w:lvl>
    <w:lvl w:ilvl="8" w:tplc="F26A7C6C">
      <w:start w:val="1"/>
      <w:numFmt w:val="lowerRoman"/>
      <w:lvlText w:val="%9."/>
      <w:lvlJc w:val="right"/>
      <w:pPr>
        <w:ind w:left="6480" w:hanging="180"/>
      </w:pPr>
    </w:lvl>
  </w:abstractNum>
  <w:abstractNum w:abstractNumId="24" w15:restartNumberingAfterBreak="0">
    <w:nsid w:val="3FF2652B"/>
    <w:multiLevelType w:val="hybridMultilevel"/>
    <w:tmpl w:val="C3063C2A"/>
    <w:lvl w:ilvl="0" w:tplc="9E886530">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0FF95A6"/>
    <w:multiLevelType w:val="hybridMultilevel"/>
    <w:tmpl w:val="7FFEAF02"/>
    <w:lvl w:ilvl="0" w:tplc="82321E82">
      <w:start w:val="1"/>
      <w:numFmt w:val="decimal"/>
      <w:lvlText w:val="%1."/>
      <w:lvlJc w:val="left"/>
      <w:pPr>
        <w:ind w:left="720" w:hanging="360"/>
      </w:pPr>
    </w:lvl>
    <w:lvl w:ilvl="1" w:tplc="A0A6A06E">
      <w:start w:val="1"/>
      <w:numFmt w:val="lowerLetter"/>
      <w:lvlText w:val="%2."/>
      <w:lvlJc w:val="left"/>
      <w:pPr>
        <w:ind w:left="1440" w:hanging="360"/>
      </w:pPr>
    </w:lvl>
    <w:lvl w:ilvl="2" w:tplc="0ADCFE40">
      <w:start w:val="1"/>
      <w:numFmt w:val="lowerRoman"/>
      <w:lvlText w:val="%3."/>
      <w:lvlJc w:val="right"/>
      <w:pPr>
        <w:ind w:left="2160" w:hanging="180"/>
      </w:pPr>
    </w:lvl>
    <w:lvl w:ilvl="3" w:tplc="A9DCE0B6">
      <w:start w:val="1"/>
      <w:numFmt w:val="decimal"/>
      <w:lvlText w:val="%4."/>
      <w:lvlJc w:val="left"/>
      <w:pPr>
        <w:ind w:left="2880" w:hanging="360"/>
      </w:pPr>
    </w:lvl>
    <w:lvl w:ilvl="4" w:tplc="5DF2617C">
      <w:start w:val="1"/>
      <w:numFmt w:val="lowerLetter"/>
      <w:lvlText w:val="%5."/>
      <w:lvlJc w:val="left"/>
      <w:pPr>
        <w:ind w:left="3600" w:hanging="360"/>
      </w:pPr>
    </w:lvl>
    <w:lvl w:ilvl="5" w:tplc="26E47EAC">
      <w:start w:val="1"/>
      <w:numFmt w:val="lowerRoman"/>
      <w:lvlText w:val="%6."/>
      <w:lvlJc w:val="right"/>
      <w:pPr>
        <w:ind w:left="4320" w:hanging="180"/>
      </w:pPr>
    </w:lvl>
    <w:lvl w:ilvl="6" w:tplc="1AFEE976">
      <w:start w:val="1"/>
      <w:numFmt w:val="decimal"/>
      <w:lvlText w:val="%7."/>
      <w:lvlJc w:val="left"/>
      <w:pPr>
        <w:ind w:left="5040" w:hanging="360"/>
      </w:pPr>
    </w:lvl>
    <w:lvl w:ilvl="7" w:tplc="D842FF3E">
      <w:start w:val="1"/>
      <w:numFmt w:val="lowerLetter"/>
      <w:lvlText w:val="%8."/>
      <w:lvlJc w:val="left"/>
      <w:pPr>
        <w:ind w:left="5760" w:hanging="360"/>
      </w:pPr>
    </w:lvl>
    <w:lvl w:ilvl="8" w:tplc="9D1CC1A4">
      <w:start w:val="1"/>
      <w:numFmt w:val="lowerRoman"/>
      <w:lvlText w:val="%9."/>
      <w:lvlJc w:val="right"/>
      <w:pPr>
        <w:ind w:left="6480" w:hanging="180"/>
      </w:pPr>
    </w:lvl>
  </w:abstractNum>
  <w:abstractNum w:abstractNumId="26" w15:restartNumberingAfterBreak="0">
    <w:nsid w:val="43D33F85"/>
    <w:multiLevelType w:val="hybridMultilevel"/>
    <w:tmpl w:val="250C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FC7BE6"/>
    <w:multiLevelType w:val="hybridMultilevel"/>
    <w:tmpl w:val="13CE4B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A693F"/>
    <w:multiLevelType w:val="hybridMultilevel"/>
    <w:tmpl w:val="E6C0FA10"/>
    <w:lvl w:ilvl="0" w:tplc="F34082AA">
      <w:start w:val="1"/>
      <w:numFmt w:val="decimal"/>
      <w:lvlText w:val="%1."/>
      <w:lvlJc w:val="left"/>
      <w:pPr>
        <w:ind w:left="720" w:hanging="360"/>
      </w:pPr>
    </w:lvl>
    <w:lvl w:ilvl="1" w:tplc="3BE8A01E">
      <w:start w:val="1"/>
      <w:numFmt w:val="lowerLetter"/>
      <w:lvlText w:val="%2."/>
      <w:lvlJc w:val="left"/>
      <w:pPr>
        <w:ind w:left="1440" w:hanging="360"/>
      </w:pPr>
    </w:lvl>
    <w:lvl w:ilvl="2" w:tplc="4670AEFA">
      <w:start w:val="1"/>
      <w:numFmt w:val="lowerRoman"/>
      <w:lvlText w:val="%3."/>
      <w:lvlJc w:val="right"/>
      <w:pPr>
        <w:ind w:left="2160" w:hanging="180"/>
      </w:pPr>
    </w:lvl>
    <w:lvl w:ilvl="3" w:tplc="29A60FB2">
      <w:start w:val="1"/>
      <w:numFmt w:val="decimal"/>
      <w:lvlText w:val="%4."/>
      <w:lvlJc w:val="left"/>
      <w:pPr>
        <w:ind w:left="2880" w:hanging="360"/>
      </w:pPr>
    </w:lvl>
    <w:lvl w:ilvl="4" w:tplc="8D1001B8">
      <w:start w:val="1"/>
      <w:numFmt w:val="lowerLetter"/>
      <w:lvlText w:val="%5."/>
      <w:lvlJc w:val="left"/>
      <w:pPr>
        <w:ind w:left="3600" w:hanging="360"/>
      </w:pPr>
    </w:lvl>
    <w:lvl w:ilvl="5" w:tplc="60400136">
      <w:start w:val="1"/>
      <w:numFmt w:val="lowerRoman"/>
      <w:lvlText w:val="%6."/>
      <w:lvlJc w:val="right"/>
      <w:pPr>
        <w:ind w:left="4320" w:hanging="180"/>
      </w:pPr>
    </w:lvl>
    <w:lvl w:ilvl="6" w:tplc="B42EB74A">
      <w:start w:val="1"/>
      <w:numFmt w:val="decimal"/>
      <w:lvlText w:val="%7."/>
      <w:lvlJc w:val="left"/>
      <w:pPr>
        <w:ind w:left="5040" w:hanging="360"/>
      </w:pPr>
    </w:lvl>
    <w:lvl w:ilvl="7" w:tplc="FF90C3B4">
      <w:start w:val="1"/>
      <w:numFmt w:val="lowerLetter"/>
      <w:lvlText w:val="%8."/>
      <w:lvlJc w:val="left"/>
      <w:pPr>
        <w:ind w:left="5760" w:hanging="360"/>
      </w:pPr>
    </w:lvl>
    <w:lvl w:ilvl="8" w:tplc="5846CA9C">
      <w:start w:val="1"/>
      <w:numFmt w:val="lowerRoman"/>
      <w:lvlText w:val="%9."/>
      <w:lvlJc w:val="right"/>
      <w:pPr>
        <w:ind w:left="6480" w:hanging="180"/>
      </w:pPr>
    </w:lvl>
  </w:abstractNum>
  <w:abstractNum w:abstractNumId="29" w15:restartNumberingAfterBreak="0">
    <w:nsid w:val="49BD0C42"/>
    <w:multiLevelType w:val="hybridMultilevel"/>
    <w:tmpl w:val="F528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8162AF"/>
    <w:multiLevelType w:val="hybridMultilevel"/>
    <w:tmpl w:val="596A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C16662"/>
    <w:multiLevelType w:val="hybridMultilevel"/>
    <w:tmpl w:val="FB66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2C6D97"/>
    <w:multiLevelType w:val="hybridMultilevel"/>
    <w:tmpl w:val="F6A0FCE4"/>
    <w:lvl w:ilvl="0" w:tplc="7512CF6E">
      <w:start w:val="1"/>
      <w:numFmt w:val="decimal"/>
      <w:lvlText w:val="%1."/>
      <w:lvlJc w:val="left"/>
      <w:pPr>
        <w:ind w:left="720" w:hanging="360"/>
      </w:pPr>
    </w:lvl>
    <w:lvl w:ilvl="1" w:tplc="3BAA78BE">
      <w:start w:val="1"/>
      <w:numFmt w:val="lowerLetter"/>
      <w:lvlText w:val="%2."/>
      <w:lvlJc w:val="left"/>
      <w:pPr>
        <w:ind w:left="1440" w:hanging="360"/>
      </w:pPr>
    </w:lvl>
    <w:lvl w:ilvl="2" w:tplc="98440EEA">
      <w:start w:val="1"/>
      <w:numFmt w:val="lowerRoman"/>
      <w:lvlText w:val="%3."/>
      <w:lvlJc w:val="right"/>
      <w:pPr>
        <w:ind w:left="2160" w:hanging="180"/>
      </w:pPr>
    </w:lvl>
    <w:lvl w:ilvl="3" w:tplc="98D491FC">
      <w:start w:val="1"/>
      <w:numFmt w:val="decimal"/>
      <w:lvlText w:val="%4."/>
      <w:lvlJc w:val="left"/>
      <w:pPr>
        <w:ind w:left="2880" w:hanging="360"/>
      </w:pPr>
    </w:lvl>
    <w:lvl w:ilvl="4" w:tplc="D4544960">
      <w:start w:val="1"/>
      <w:numFmt w:val="lowerLetter"/>
      <w:lvlText w:val="%5."/>
      <w:lvlJc w:val="left"/>
      <w:pPr>
        <w:ind w:left="3600" w:hanging="360"/>
      </w:pPr>
    </w:lvl>
    <w:lvl w:ilvl="5" w:tplc="3AE01340">
      <w:start w:val="1"/>
      <w:numFmt w:val="lowerRoman"/>
      <w:lvlText w:val="%6."/>
      <w:lvlJc w:val="right"/>
      <w:pPr>
        <w:ind w:left="4320" w:hanging="180"/>
      </w:pPr>
    </w:lvl>
    <w:lvl w:ilvl="6" w:tplc="FFA4DAAA">
      <w:start w:val="1"/>
      <w:numFmt w:val="decimal"/>
      <w:lvlText w:val="%7."/>
      <w:lvlJc w:val="left"/>
      <w:pPr>
        <w:ind w:left="5040" w:hanging="360"/>
      </w:pPr>
    </w:lvl>
    <w:lvl w:ilvl="7" w:tplc="5C5A822E">
      <w:start w:val="1"/>
      <w:numFmt w:val="lowerLetter"/>
      <w:lvlText w:val="%8."/>
      <w:lvlJc w:val="left"/>
      <w:pPr>
        <w:ind w:left="5760" w:hanging="360"/>
      </w:pPr>
    </w:lvl>
    <w:lvl w:ilvl="8" w:tplc="A148F0CC">
      <w:start w:val="1"/>
      <w:numFmt w:val="lowerRoman"/>
      <w:lvlText w:val="%9."/>
      <w:lvlJc w:val="right"/>
      <w:pPr>
        <w:ind w:left="6480" w:hanging="180"/>
      </w:pPr>
    </w:lvl>
  </w:abstractNum>
  <w:abstractNum w:abstractNumId="33" w15:restartNumberingAfterBreak="0">
    <w:nsid w:val="558B43C1"/>
    <w:multiLevelType w:val="hybridMultilevel"/>
    <w:tmpl w:val="8E4EACF8"/>
    <w:lvl w:ilvl="0" w:tplc="35488C1E">
      <w:start w:val="1"/>
      <w:numFmt w:val="decimal"/>
      <w:lvlText w:val="%1."/>
      <w:lvlJc w:val="left"/>
      <w:pPr>
        <w:ind w:left="720" w:hanging="360"/>
      </w:pPr>
    </w:lvl>
    <w:lvl w:ilvl="1" w:tplc="F320DBE2">
      <w:start w:val="1"/>
      <w:numFmt w:val="lowerLetter"/>
      <w:lvlText w:val="%2."/>
      <w:lvlJc w:val="left"/>
      <w:pPr>
        <w:ind w:left="1440" w:hanging="360"/>
      </w:pPr>
    </w:lvl>
    <w:lvl w:ilvl="2" w:tplc="109E045C">
      <w:start w:val="1"/>
      <w:numFmt w:val="lowerRoman"/>
      <w:lvlText w:val="%3."/>
      <w:lvlJc w:val="right"/>
      <w:pPr>
        <w:ind w:left="2160" w:hanging="180"/>
      </w:pPr>
    </w:lvl>
    <w:lvl w:ilvl="3" w:tplc="985229B2">
      <w:start w:val="1"/>
      <w:numFmt w:val="decimal"/>
      <w:lvlText w:val="%4."/>
      <w:lvlJc w:val="left"/>
      <w:pPr>
        <w:ind w:left="2880" w:hanging="360"/>
      </w:pPr>
    </w:lvl>
    <w:lvl w:ilvl="4" w:tplc="13B21068">
      <w:start w:val="1"/>
      <w:numFmt w:val="lowerLetter"/>
      <w:lvlText w:val="%5."/>
      <w:lvlJc w:val="left"/>
      <w:pPr>
        <w:ind w:left="3600" w:hanging="360"/>
      </w:pPr>
    </w:lvl>
    <w:lvl w:ilvl="5" w:tplc="DB304C02">
      <w:start w:val="1"/>
      <w:numFmt w:val="lowerRoman"/>
      <w:lvlText w:val="%6."/>
      <w:lvlJc w:val="right"/>
      <w:pPr>
        <w:ind w:left="4320" w:hanging="180"/>
      </w:pPr>
    </w:lvl>
    <w:lvl w:ilvl="6" w:tplc="415CC876">
      <w:start w:val="1"/>
      <w:numFmt w:val="decimal"/>
      <w:lvlText w:val="%7."/>
      <w:lvlJc w:val="left"/>
      <w:pPr>
        <w:ind w:left="5040" w:hanging="360"/>
      </w:pPr>
    </w:lvl>
    <w:lvl w:ilvl="7" w:tplc="11507458">
      <w:start w:val="1"/>
      <w:numFmt w:val="lowerLetter"/>
      <w:lvlText w:val="%8."/>
      <w:lvlJc w:val="left"/>
      <w:pPr>
        <w:ind w:left="5760" w:hanging="360"/>
      </w:pPr>
    </w:lvl>
    <w:lvl w:ilvl="8" w:tplc="B420A2C8">
      <w:start w:val="1"/>
      <w:numFmt w:val="lowerRoman"/>
      <w:lvlText w:val="%9."/>
      <w:lvlJc w:val="right"/>
      <w:pPr>
        <w:ind w:left="6480" w:hanging="180"/>
      </w:pPr>
    </w:lvl>
  </w:abstractNum>
  <w:abstractNum w:abstractNumId="34" w15:restartNumberingAfterBreak="0">
    <w:nsid w:val="5FC2383D"/>
    <w:multiLevelType w:val="hybridMultilevel"/>
    <w:tmpl w:val="B0B8304C"/>
    <w:lvl w:ilvl="0" w:tplc="1C0408A4">
      <w:start w:val="1"/>
      <w:numFmt w:val="decimal"/>
      <w:lvlText w:val="%1."/>
      <w:lvlJc w:val="left"/>
      <w:pPr>
        <w:ind w:left="720" w:hanging="360"/>
      </w:pPr>
    </w:lvl>
    <w:lvl w:ilvl="1" w:tplc="F982A91C">
      <w:start w:val="1"/>
      <w:numFmt w:val="lowerLetter"/>
      <w:lvlText w:val="%2."/>
      <w:lvlJc w:val="left"/>
      <w:pPr>
        <w:ind w:left="1440" w:hanging="360"/>
      </w:pPr>
    </w:lvl>
    <w:lvl w:ilvl="2" w:tplc="2CC61BA6">
      <w:start w:val="1"/>
      <w:numFmt w:val="lowerRoman"/>
      <w:lvlText w:val="%3."/>
      <w:lvlJc w:val="right"/>
      <w:pPr>
        <w:ind w:left="2160" w:hanging="180"/>
      </w:pPr>
    </w:lvl>
    <w:lvl w:ilvl="3" w:tplc="180A7B10">
      <w:start w:val="1"/>
      <w:numFmt w:val="decimal"/>
      <w:lvlText w:val="%4."/>
      <w:lvlJc w:val="left"/>
      <w:pPr>
        <w:ind w:left="2880" w:hanging="360"/>
      </w:pPr>
    </w:lvl>
    <w:lvl w:ilvl="4" w:tplc="8EFCD558">
      <w:start w:val="1"/>
      <w:numFmt w:val="lowerLetter"/>
      <w:lvlText w:val="%5."/>
      <w:lvlJc w:val="left"/>
      <w:pPr>
        <w:ind w:left="3600" w:hanging="360"/>
      </w:pPr>
    </w:lvl>
    <w:lvl w:ilvl="5" w:tplc="0FC8C7F4">
      <w:start w:val="1"/>
      <w:numFmt w:val="lowerRoman"/>
      <w:lvlText w:val="%6."/>
      <w:lvlJc w:val="right"/>
      <w:pPr>
        <w:ind w:left="4320" w:hanging="180"/>
      </w:pPr>
    </w:lvl>
    <w:lvl w:ilvl="6" w:tplc="6B20340A">
      <w:start w:val="1"/>
      <w:numFmt w:val="decimal"/>
      <w:lvlText w:val="%7."/>
      <w:lvlJc w:val="left"/>
      <w:pPr>
        <w:ind w:left="5040" w:hanging="360"/>
      </w:pPr>
    </w:lvl>
    <w:lvl w:ilvl="7" w:tplc="C9C63EB8">
      <w:start w:val="1"/>
      <w:numFmt w:val="lowerLetter"/>
      <w:lvlText w:val="%8."/>
      <w:lvlJc w:val="left"/>
      <w:pPr>
        <w:ind w:left="5760" w:hanging="360"/>
      </w:pPr>
    </w:lvl>
    <w:lvl w:ilvl="8" w:tplc="AE742F82">
      <w:start w:val="1"/>
      <w:numFmt w:val="lowerRoman"/>
      <w:lvlText w:val="%9."/>
      <w:lvlJc w:val="right"/>
      <w:pPr>
        <w:ind w:left="6480" w:hanging="180"/>
      </w:pPr>
    </w:lvl>
  </w:abstractNum>
  <w:abstractNum w:abstractNumId="35" w15:restartNumberingAfterBreak="0">
    <w:nsid w:val="64CF2184"/>
    <w:multiLevelType w:val="hybridMultilevel"/>
    <w:tmpl w:val="8B2A3C78"/>
    <w:lvl w:ilvl="0" w:tplc="D2F0E9D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D28F83"/>
    <w:multiLevelType w:val="hybridMultilevel"/>
    <w:tmpl w:val="C04A8F5C"/>
    <w:lvl w:ilvl="0" w:tplc="2CCCEBE0">
      <w:start w:val="1"/>
      <w:numFmt w:val="decimal"/>
      <w:lvlText w:val="%1."/>
      <w:lvlJc w:val="left"/>
      <w:pPr>
        <w:ind w:left="720" w:hanging="360"/>
      </w:pPr>
    </w:lvl>
    <w:lvl w:ilvl="1" w:tplc="88047DC6">
      <w:start w:val="1"/>
      <w:numFmt w:val="lowerLetter"/>
      <w:lvlText w:val="%2."/>
      <w:lvlJc w:val="left"/>
      <w:pPr>
        <w:ind w:left="1440" w:hanging="360"/>
      </w:pPr>
    </w:lvl>
    <w:lvl w:ilvl="2" w:tplc="BCB8530A">
      <w:start w:val="1"/>
      <w:numFmt w:val="lowerRoman"/>
      <w:lvlText w:val="%3."/>
      <w:lvlJc w:val="right"/>
      <w:pPr>
        <w:ind w:left="2160" w:hanging="180"/>
      </w:pPr>
    </w:lvl>
    <w:lvl w:ilvl="3" w:tplc="3580FE38">
      <w:start w:val="1"/>
      <w:numFmt w:val="decimal"/>
      <w:lvlText w:val="%4."/>
      <w:lvlJc w:val="left"/>
      <w:pPr>
        <w:ind w:left="2880" w:hanging="360"/>
      </w:pPr>
    </w:lvl>
    <w:lvl w:ilvl="4" w:tplc="3F3A181A">
      <w:start w:val="1"/>
      <w:numFmt w:val="lowerLetter"/>
      <w:lvlText w:val="%5."/>
      <w:lvlJc w:val="left"/>
      <w:pPr>
        <w:ind w:left="3600" w:hanging="360"/>
      </w:pPr>
    </w:lvl>
    <w:lvl w:ilvl="5" w:tplc="E3AA95DC">
      <w:start w:val="1"/>
      <w:numFmt w:val="lowerRoman"/>
      <w:lvlText w:val="%6."/>
      <w:lvlJc w:val="right"/>
      <w:pPr>
        <w:ind w:left="4320" w:hanging="180"/>
      </w:pPr>
    </w:lvl>
    <w:lvl w:ilvl="6" w:tplc="9CB2C280">
      <w:start w:val="1"/>
      <w:numFmt w:val="decimal"/>
      <w:lvlText w:val="%7."/>
      <w:lvlJc w:val="left"/>
      <w:pPr>
        <w:ind w:left="5040" w:hanging="360"/>
      </w:pPr>
    </w:lvl>
    <w:lvl w:ilvl="7" w:tplc="20164670">
      <w:start w:val="1"/>
      <w:numFmt w:val="lowerLetter"/>
      <w:lvlText w:val="%8."/>
      <w:lvlJc w:val="left"/>
      <w:pPr>
        <w:ind w:left="5760" w:hanging="360"/>
      </w:pPr>
    </w:lvl>
    <w:lvl w:ilvl="8" w:tplc="9356D028">
      <w:start w:val="1"/>
      <w:numFmt w:val="lowerRoman"/>
      <w:lvlText w:val="%9."/>
      <w:lvlJc w:val="right"/>
      <w:pPr>
        <w:ind w:left="6480" w:hanging="180"/>
      </w:pPr>
    </w:lvl>
  </w:abstractNum>
  <w:abstractNum w:abstractNumId="37" w15:restartNumberingAfterBreak="0">
    <w:nsid w:val="66132114"/>
    <w:multiLevelType w:val="hybridMultilevel"/>
    <w:tmpl w:val="72B2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CF226"/>
    <w:multiLevelType w:val="hybridMultilevel"/>
    <w:tmpl w:val="BEFEB7CE"/>
    <w:lvl w:ilvl="0" w:tplc="E37E1A9E">
      <w:start w:val="4"/>
      <w:numFmt w:val="decimal"/>
      <w:lvlText w:val="%1."/>
      <w:lvlJc w:val="left"/>
      <w:pPr>
        <w:ind w:left="720" w:hanging="360"/>
      </w:pPr>
    </w:lvl>
    <w:lvl w:ilvl="1" w:tplc="94BC8B14">
      <w:start w:val="1"/>
      <w:numFmt w:val="lowerLetter"/>
      <w:lvlText w:val="%2."/>
      <w:lvlJc w:val="left"/>
      <w:pPr>
        <w:ind w:left="1440" w:hanging="360"/>
      </w:pPr>
    </w:lvl>
    <w:lvl w:ilvl="2" w:tplc="E59AFFA6">
      <w:start w:val="1"/>
      <w:numFmt w:val="lowerRoman"/>
      <w:lvlText w:val="%3."/>
      <w:lvlJc w:val="right"/>
      <w:pPr>
        <w:ind w:left="2160" w:hanging="180"/>
      </w:pPr>
    </w:lvl>
    <w:lvl w:ilvl="3" w:tplc="388EED64">
      <w:start w:val="1"/>
      <w:numFmt w:val="decimal"/>
      <w:lvlText w:val="%4."/>
      <w:lvlJc w:val="left"/>
      <w:pPr>
        <w:ind w:left="2880" w:hanging="360"/>
      </w:pPr>
    </w:lvl>
    <w:lvl w:ilvl="4" w:tplc="BEF8A6EE">
      <w:start w:val="1"/>
      <w:numFmt w:val="lowerLetter"/>
      <w:lvlText w:val="%5."/>
      <w:lvlJc w:val="left"/>
      <w:pPr>
        <w:ind w:left="3600" w:hanging="360"/>
      </w:pPr>
    </w:lvl>
    <w:lvl w:ilvl="5" w:tplc="A4806120">
      <w:start w:val="1"/>
      <w:numFmt w:val="lowerRoman"/>
      <w:lvlText w:val="%6."/>
      <w:lvlJc w:val="right"/>
      <w:pPr>
        <w:ind w:left="4320" w:hanging="180"/>
      </w:pPr>
    </w:lvl>
    <w:lvl w:ilvl="6" w:tplc="9F7A956C">
      <w:start w:val="1"/>
      <w:numFmt w:val="decimal"/>
      <w:lvlText w:val="%7."/>
      <w:lvlJc w:val="left"/>
      <w:pPr>
        <w:ind w:left="5040" w:hanging="360"/>
      </w:pPr>
    </w:lvl>
    <w:lvl w:ilvl="7" w:tplc="EF985DBA">
      <w:start w:val="1"/>
      <w:numFmt w:val="lowerLetter"/>
      <w:lvlText w:val="%8."/>
      <w:lvlJc w:val="left"/>
      <w:pPr>
        <w:ind w:left="5760" w:hanging="360"/>
      </w:pPr>
    </w:lvl>
    <w:lvl w:ilvl="8" w:tplc="3C6AF6F2">
      <w:start w:val="1"/>
      <w:numFmt w:val="lowerRoman"/>
      <w:lvlText w:val="%9."/>
      <w:lvlJc w:val="right"/>
      <w:pPr>
        <w:ind w:left="6480" w:hanging="180"/>
      </w:pPr>
    </w:lvl>
  </w:abstractNum>
  <w:abstractNum w:abstractNumId="39" w15:restartNumberingAfterBreak="0">
    <w:nsid w:val="6DE23B21"/>
    <w:multiLevelType w:val="hybridMultilevel"/>
    <w:tmpl w:val="6132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EC3486"/>
    <w:multiLevelType w:val="hybridMultilevel"/>
    <w:tmpl w:val="5B2A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E4E7A"/>
    <w:multiLevelType w:val="hybridMultilevel"/>
    <w:tmpl w:val="E7121D48"/>
    <w:lvl w:ilvl="0" w:tplc="7AD4A1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681346"/>
    <w:multiLevelType w:val="hybridMultilevel"/>
    <w:tmpl w:val="1BFE6598"/>
    <w:lvl w:ilvl="0" w:tplc="CE122868">
      <w:start w:val="1"/>
      <w:numFmt w:val="decimal"/>
      <w:lvlText w:val="%1."/>
      <w:lvlJc w:val="left"/>
      <w:pPr>
        <w:ind w:left="720" w:hanging="360"/>
      </w:pPr>
    </w:lvl>
    <w:lvl w:ilvl="1" w:tplc="739CB40A">
      <w:start w:val="1"/>
      <w:numFmt w:val="lowerLetter"/>
      <w:lvlText w:val="%2."/>
      <w:lvlJc w:val="left"/>
      <w:pPr>
        <w:ind w:left="1440" w:hanging="360"/>
      </w:pPr>
    </w:lvl>
    <w:lvl w:ilvl="2" w:tplc="5596F752">
      <w:start w:val="1"/>
      <w:numFmt w:val="lowerRoman"/>
      <w:lvlText w:val="%3."/>
      <w:lvlJc w:val="right"/>
      <w:pPr>
        <w:ind w:left="2160" w:hanging="180"/>
      </w:pPr>
    </w:lvl>
    <w:lvl w:ilvl="3" w:tplc="B5946B48">
      <w:start w:val="1"/>
      <w:numFmt w:val="decimal"/>
      <w:lvlText w:val="%4."/>
      <w:lvlJc w:val="left"/>
      <w:pPr>
        <w:ind w:left="2880" w:hanging="360"/>
      </w:pPr>
    </w:lvl>
    <w:lvl w:ilvl="4" w:tplc="2242AA88">
      <w:start w:val="1"/>
      <w:numFmt w:val="lowerLetter"/>
      <w:lvlText w:val="%5."/>
      <w:lvlJc w:val="left"/>
      <w:pPr>
        <w:ind w:left="3600" w:hanging="360"/>
      </w:pPr>
    </w:lvl>
    <w:lvl w:ilvl="5" w:tplc="9CCA5A44">
      <w:start w:val="1"/>
      <w:numFmt w:val="lowerRoman"/>
      <w:lvlText w:val="%6."/>
      <w:lvlJc w:val="right"/>
      <w:pPr>
        <w:ind w:left="4320" w:hanging="180"/>
      </w:pPr>
    </w:lvl>
    <w:lvl w:ilvl="6" w:tplc="44D2BAD8">
      <w:start w:val="1"/>
      <w:numFmt w:val="decimal"/>
      <w:lvlText w:val="%7."/>
      <w:lvlJc w:val="left"/>
      <w:pPr>
        <w:ind w:left="5040" w:hanging="360"/>
      </w:pPr>
    </w:lvl>
    <w:lvl w:ilvl="7" w:tplc="98E65E40">
      <w:start w:val="1"/>
      <w:numFmt w:val="lowerLetter"/>
      <w:lvlText w:val="%8."/>
      <w:lvlJc w:val="left"/>
      <w:pPr>
        <w:ind w:left="5760" w:hanging="360"/>
      </w:pPr>
    </w:lvl>
    <w:lvl w:ilvl="8" w:tplc="1E48F452">
      <w:start w:val="1"/>
      <w:numFmt w:val="lowerRoman"/>
      <w:lvlText w:val="%9."/>
      <w:lvlJc w:val="right"/>
      <w:pPr>
        <w:ind w:left="6480" w:hanging="180"/>
      </w:pPr>
    </w:lvl>
  </w:abstractNum>
  <w:abstractNum w:abstractNumId="43" w15:restartNumberingAfterBreak="0">
    <w:nsid w:val="749833CE"/>
    <w:multiLevelType w:val="hybridMultilevel"/>
    <w:tmpl w:val="2DF43812"/>
    <w:lvl w:ilvl="0" w:tplc="08090003">
      <w:start w:val="1"/>
      <w:numFmt w:val="bullet"/>
      <w:lvlText w:val="o"/>
      <w:lvlJc w:val="left"/>
      <w:pPr>
        <w:ind w:left="785" w:hanging="360"/>
      </w:pPr>
      <w:rPr>
        <w:rFonts w:ascii="Courier New" w:hAnsi="Courier New" w:cs="Courier New"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4" w15:restartNumberingAfterBreak="0">
    <w:nsid w:val="7C841469"/>
    <w:multiLevelType w:val="hybridMultilevel"/>
    <w:tmpl w:val="6A18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6EA5A8"/>
    <w:multiLevelType w:val="hybridMultilevel"/>
    <w:tmpl w:val="AE324614"/>
    <w:lvl w:ilvl="0" w:tplc="EA3215F8">
      <w:start w:val="1"/>
      <w:numFmt w:val="decimal"/>
      <w:lvlText w:val="%1."/>
      <w:lvlJc w:val="left"/>
      <w:pPr>
        <w:ind w:left="720" w:hanging="360"/>
      </w:pPr>
    </w:lvl>
    <w:lvl w:ilvl="1" w:tplc="415CCAB0">
      <w:start w:val="1"/>
      <w:numFmt w:val="lowerLetter"/>
      <w:lvlText w:val="%2."/>
      <w:lvlJc w:val="left"/>
      <w:pPr>
        <w:ind w:left="1440" w:hanging="360"/>
      </w:pPr>
    </w:lvl>
    <w:lvl w:ilvl="2" w:tplc="42D2DA32">
      <w:start w:val="1"/>
      <w:numFmt w:val="lowerRoman"/>
      <w:lvlText w:val="%3."/>
      <w:lvlJc w:val="right"/>
      <w:pPr>
        <w:ind w:left="2160" w:hanging="180"/>
      </w:pPr>
    </w:lvl>
    <w:lvl w:ilvl="3" w:tplc="342619D2">
      <w:start w:val="1"/>
      <w:numFmt w:val="decimal"/>
      <w:lvlText w:val="%4."/>
      <w:lvlJc w:val="left"/>
      <w:pPr>
        <w:ind w:left="2880" w:hanging="360"/>
      </w:pPr>
    </w:lvl>
    <w:lvl w:ilvl="4" w:tplc="09707866">
      <w:start w:val="1"/>
      <w:numFmt w:val="lowerLetter"/>
      <w:lvlText w:val="%5."/>
      <w:lvlJc w:val="left"/>
      <w:pPr>
        <w:ind w:left="3600" w:hanging="360"/>
      </w:pPr>
    </w:lvl>
    <w:lvl w:ilvl="5" w:tplc="53044FD6">
      <w:start w:val="1"/>
      <w:numFmt w:val="lowerRoman"/>
      <w:lvlText w:val="%6."/>
      <w:lvlJc w:val="right"/>
      <w:pPr>
        <w:ind w:left="4320" w:hanging="180"/>
      </w:pPr>
    </w:lvl>
    <w:lvl w:ilvl="6" w:tplc="19C87CB6">
      <w:start w:val="1"/>
      <w:numFmt w:val="decimal"/>
      <w:lvlText w:val="%7."/>
      <w:lvlJc w:val="left"/>
      <w:pPr>
        <w:ind w:left="5040" w:hanging="360"/>
      </w:pPr>
    </w:lvl>
    <w:lvl w:ilvl="7" w:tplc="AFBC6604">
      <w:start w:val="1"/>
      <w:numFmt w:val="lowerLetter"/>
      <w:lvlText w:val="%8."/>
      <w:lvlJc w:val="left"/>
      <w:pPr>
        <w:ind w:left="5760" w:hanging="360"/>
      </w:pPr>
    </w:lvl>
    <w:lvl w:ilvl="8" w:tplc="204ECA9E">
      <w:start w:val="1"/>
      <w:numFmt w:val="lowerRoman"/>
      <w:lvlText w:val="%9."/>
      <w:lvlJc w:val="right"/>
      <w:pPr>
        <w:ind w:left="6480" w:hanging="180"/>
      </w:pPr>
    </w:lvl>
  </w:abstractNum>
  <w:num w:numId="1" w16cid:durableId="1120299062">
    <w:abstractNumId w:val="11"/>
  </w:num>
  <w:num w:numId="2" w16cid:durableId="2043088035">
    <w:abstractNumId w:val="4"/>
  </w:num>
  <w:num w:numId="3" w16cid:durableId="219219847">
    <w:abstractNumId w:val="28"/>
  </w:num>
  <w:num w:numId="4" w16cid:durableId="2007441916">
    <w:abstractNumId w:val="13"/>
  </w:num>
  <w:num w:numId="5" w16cid:durableId="1966348322">
    <w:abstractNumId w:val="34"/>
  </w:num>
  <w:num w:numId="6" w16cid:durableId="1916042795">
    <w:abstractNumId w:val="36"/>
  </w:num>
  <w:num w:numId="7" w16cid:durableId="1866140082">
    <w:abstractNumId w:val="14"/>
  </w:num>
  <w:num w:numId="8" w16cid:durableId="1152527596">
    <w:abstractNumId w:val="23"/>
  </w:num>
  <w:num w:numId="9" w16cid:durableId="1728870241">
    <w:abstractNumId w:val="17"/>
  </w:num>
  <w:num w:numId="10" w16cid:durableId="1586382399">
    <w:abstractNumId w:val="45"/>
  </w:num>
  <w:num w:numId="11" w16cid:durableId="1199466568">
    <w:abstractNumId w:val="33"/>
  </w:num>
  <w:num w:numId="12" w16cid:durableId="1534804547">
    <w:abstractNumId w:val="32"/>
  </w:num>
  <w:num w:numId="13" w16cid:durableId="402336675">
    <w:abstractNumId w:val="25"/>
  </w:num>
  <w:num w:numId="14" w16cid:durableId="1791361428">
    <w:abstractNumId w:val="0"/>
  </w:num>
  <w:num w:numId="15" w16cid:durableId="1060639581">
    <w:abstractNumId w:val="38"/>
  </w:num>
  <w:num w:numId="16" w16cid:durableId="1159077763">
    <w:abstractNumId w:val="9"/>
  </w:num>
  <w:num w:numId="17" w16cid:durableId="700283124">
    <w:abstractNumId w:val="21"/>
  </w:num>
  <w:num w:numId="18" w16cid:durableId="602954950">
    <w:abstractNumId w:val="42"/>
  </w:num>
  <w:num w:numId="19" w16cid:durableId="1788619445">
    <w:abstractNumId w:val="29"/>
  </w:num>
  <w:num w:numId="20" w16cid:durableId="15037075">
    <w:abstractNumId w:val="12"/>
  </w:num>
  <w:num w:numId="21" w16cid:durableId="585194066">
    <w:abstractNumId w:val="44"/>
  </w:num>
  <w:num w:numId="22" w16cid:durableId="1513186696">
    <w:abstractNumId w:val="31"/>
  </w:num>
  <w:num w:numId="23" w16cid:durableId="1975066081">
    <w:abstractNumId w:val="43"/>
  </w:num>
  <w:num w:numId="24" w16cid:durableId="1234119986">
    <w:abstractNumId w:val="20"/>
  </w:num>
  <w:num w:numId="25" w16cid:durableId="600918152">
    <w:abstractNumId w:val="27"/>
  </w:num>
  <w:num w:numId="26" w16cid:durableId="1178495843">
    <w:abstractNumId w:val="3"/>
  </w:num>
  <w:num w:numId="27" w16cid:durableId="675151957">
    <w:abstractNumId w:val="18"/>
  </w:num>
  <w:num w:numId="28" w16cid:durableId="307248093">
    <w:abstractNumId w:val="35"/>
  </w:num>
  <w:num w:numId="29" w16cid:durableId="1478765804">
    <w:abstractNumId w:val="30"/>
  </w:num>
  <w:num w:numId="30" w16cid:durableId="413481183">
    <w:abstractNumId w:val="10"/>
  </w:num>
  <w:num w:numId="31" w16cid:durableId="1214928988">
    <w:abstractNumId w:val="7"/>
  </w:num>
  <w:num w:numId="32" w16cid:durableId="1411538664">
    <w:abstractNumId w:val="16"/>
  </w:num>
  <w:num w:numId="33" w16cid:durableId="1796017624">
    <w:abstractNumId w:val="2"/>
  </w:num>
  <w:num w:numId="34" w16cid:durableId="16978050">
    <w:abstractNumId w:val="19"/>
  </w:num>
  <w:num w:numId="35" w16cid:durableId="592399910">
    <w:abstractNumId w:val="40"/>
  </w:num>
  <w:num w:numId="36" w16cid:durableId="1582909195">
    <w:abstractNumId w:val="41"/>
  </w:num>
  <w:num w:numId="37" w16cid:durableId="1338003225">
    <w:abstractNumId w:val="15"/>
  </w:num>
  <w:num w:numId="38" w16cid:durableId="872185004">
    <w:abstractNumId w:val="37"/>
  </w:num>
  <w:num w:numId="39" w16cid:durableId="1416636180">
    <w:abstractNumId w:val="5"/>
  </w:num>
  <w:num w:numId="40" w16cid:durableId="1990134950">
    <w:abstractNumId w:val="24"/>
  </w:num>
  <w:num w:numId="41" w16cid:durableId="1492679828">
    <w:abstractNumId w:val="6"/>
  </w:num>
  <w:num w:numId="42" w16cid:durableId="344286424">
    <w:abstractNumId w:val="22"/>
  </w:num>
  <w:num w:numId="43" w16cid:durableId="292294162">
    <w:abstractNumId w:val="39"/>
  </w:num>
  <w:num w:numId="44" w16cid:durableId="1429422225">
    <w:abstractNumId w:val="26"/>
  </w:num>
  <w:num w:numId="45" w16cid:durableId="1684747382">
    <w:abstractNumId w:val="8"/>
  </w:num>
  <w:num w:numId="46" w16cid:durableId="393968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25"/>
    <w:rsid w:val="0000207F"/>
    <w:rsid w:val="000036E6"/>
    <w:rsid w:val="000366FA"/>
    <w:rsid w:val="00050224"/>
    <w:rsid w:val="00051969"/>
    <w:rsid w:val="0006579D"/>
    <w:rsid w:val="00074621"/>
    <w:rsid w:val="00074E3D"/>
    <w:rsid w:val="000871F0"/>
    <w:rsid w:val="000A0E56"/>
    <w:rsid w:val="000B0AED"/>
    <w:rsid w:val="000B69BC"/>
    <w:rsid w:val="000C6C5F"/>
    <w:rsid w:val="000C7D98"/>
    <w:rsid w:val="000D0B8C"/>
    <w:rsid w:val="00111459"/>
    <w:rsid w:val="00111C4E"/>
    <w:rsid w:val="00115985"/>
    <w:rsid w:val="001165C6"/>
    <w:rsid w:val="00122BDC"/>
    <w:rsid w:val="0012318A"/>
    <w:rsid w:val="001236A1"/>
    <w:rsid w:val="001535B9"/>
    <w:rsid w:val="00153EBF"/>
    <w:rsid w:val="001622CF"/>
    <w:rsid w:val="00162E74"/>
    <w:rsid w:val="001641FC"/>
    <w:rsid w:val="00166B81"/>
    <w:rsid w:val="00173D4B"/>
    <w:rsid w:val="00184252"/>
    <w:rsid w:val="0019745E"/>
    <w:rsid w:val="001A01E8"/>
    <w:rsid w:val="001A35D1"/>
    <w:rsid w:val="001A372D"/>
    <w:rsid w:val="001B704F"/>
    <w:rsid w:val="001C3642"/>
    <w:rsid w:val="001C6A7A"/>
    <w:rsid w:val="001D2A69"/>
    <w:rsid w:val="001D7C30"/>
    <w:rsid w:val="001E2D8E"/>
    <w:rsid w:val="002163FF"/>
    <w:rsid w:val="00216B7B"/>
    <w:rsid w:val="00224F8B"/>
    <w:rsid w:val="002273FD"/>
    <w:rsid w:val="00227A34"/>
    <w:rsid w:val="00230650"/>
    <w:rsid w:val="002367FC"/>
    <w:rsid w:val="00250ABA"/>
    <w:rsid w:val="00277616"/>
    <w:rsid w:val="00281711"/>
    <w:rsid w:val="0028251F"/>
    <w:rsid w:val="00292186"/>
    <w:rsid w:val="002A38B4"/>
    <w:rsid w:val="002B0BDE"/>
    <w:rsid w:val="002B559B"/>
    <w:rsid w:val="002C06DB"/>
    <w:rsid w:val="002D5A89"/>
    <w:rsid w:val="002F1084"/>
    <w:rsid w:val="00304392"/>
    <w:rsid w:val="00306B02"/>
    <w:rsid w:val="00306CCB"/>
    <w:rsid w:val="003141DA"/>
    <w:rsid w:val="00315022"/>
    <w:rsid w:val="00320616"/>
    <w:rsid w:val="00334EC9"/>
    <w:rsid w:val="00337DAF"/>
    <w:rsid w:val="00352FAD"/>
    <w:rsid w:val="00373E95"/>
    <w:rsid w:val="00380038"/>
    <w:rsid w:val="003859D2"/>
    <w:rsid w:val="003B3688"/>
    <w:rsid w:val="003B3F0C"/>
    <w:rsid w:val="003B4F4D"/>
    <w:rsid w:val="003D3104"/>
    <w:rsid w:val="003D7AFA"/>
    <w:rsid w:val="003E23D6"/>
    <w:rsid w:val="003E2B58"/>
    <w:rsid w:val="003F67FB"/>
    <w:rsid w:val="004024C5"/>
    <w:rsid w:val="00404E6F"/>
    <w:rsid w:val="0041337F"/>
    <w:rsid w:val="004164F6"/>
    <w:rsid w:val="00420A3B"/>
    <w:rsid w:val="0043772E"/>
    <w:rsid w:val="00441E92"/>
    <w:rsid w:val="00443564"/>
    <w:rsid w:val="00443A46"/>
    <w:rsid w:val="004443C9"/>
    <w:rsid w:val="00455398"/>
    <w:rsid w:val="00467E49"/>
    <w:rsid w:val="00484B57"/>
    <w:rsid w:val="00494085"/>
    <w:rsid w:val="004972E2"/>
    <w:rsid w:val="004A25B6"/>
    <w:rsid w:val="004A6915"/>
    <w:rsid w:val="004B7023"/>
    <w:rsid w:val="004C4088"/>
    <w:rsid w:val="004C6C3E"/>
    <w:rsid w:val="004D440C"/>
    <w:rsid w:val="004D6BD4"/>
    <w:rsid w:val="004D6ED5"/>
    <w:rsid w:val="004E15DC"/>
    <w:rsid w:val="004E4895"/>
    <w:rsid w:val="004F5ACE"/>
    <w:rsid w:val="004F741E"/>
    <w:rsid w:val="00501B72"/>
    <w:rsid w:val="00523B93"/>
    <w:rsid w:val="0052597E"/>
    <w:rsid w:val="005304E5"/>
    <w:rsid w:val="00534F2C"/>
    <w:rsid w:val="005353C4"/>
    <w:rsid w:val="0053576E"/>
    <w:rsid w:val="0054355F"/>
    <w:rsid w:val="0054490E"/>
    <w:rsid w:val="00553621"/>
    <w:rsid w:val="00556FC4"/>
    <w:rsid w:val="00580E47"/>
    <w:rsid w:val="00580FA7"/>
    <w:rsid w:val="00582C96"/>
    <w:rsid w:val="00584A33"/>
    <w:rsid w:val="005A16F3"/>
    <w:rsid w:val="005A3E8C"/>
    <w:rsid w:val="005B2B39"/>
    <w:rsid w:val="005C7E1B"/>
    <w:rsid w:val="005E5718"/>
    <w:rsid w:val="005F267B"/>
    <w:rsid w:val="006030E1"/>
    <w:rsid w:val="00625EC6"/>
    <w:rsid w:val="00626407"/>
    <w:rsid w:val="00632DA1"/>
    <w:rsid w:val="00634FFB"/>
    <w:rsid w:val="00646744"/>
    <w:rsid w:val="0065420E"/>
    <w:rsid w:val="00655C60"/>
    <w:rsid w:val="0065672C"/>
    <w:rsid w:val="0066043E"/>
    <w:rsid w:val="00661319"/>
    <w:rsid w:val="00673B70"/>
    <w:rsid w:val="00686051"/>
    <w:rsid w:val="006B2C80"/>
    <w:rsid w:val="006B2F55"/>
    <w:rsid w:val="006C42D6"/>
    <w:rsid w:val="006F2E37"/>
    <w:rsid w:val="007110E4"/>
    <w:rsid w:val="00712EC9"/>
    <w:rsid w:val="00717388"/>
    <w:rsid w:val="007371B1"/>
    <w:rsid w:val="00743943"/>
    <w:rsid w:val="007458BB"/>
    <w:rsid w:val="00761115"/>
    <w:rsid w:val="00762789"/>
    <w:rsid w:val="0076740D"/>
    <w:rsid w:val="00780B4E"/>
    <w:rsid w:val="007846CB"/>
    <w:rsid w:val="007B0AE0"/>
    <w:rsid w:val="007B7CB4"/>
    <w:rsid w:val="007C69E2"/>
    <w:rsid w:val="007D729F"/>
    <w:rsid w:val="007E0BC6"/>
    <w:rsid w:val="007E5E39"/>
    <w:rsid w:val="007F2A17"/>
    <w:rsid w:val="0080184C"/>
    <w:rsid w:val="00801CF6"/>
    <w:rsid w:val="00804BD4"/>
    <w:rsid w:val="00811D3A"/>
    <w:rsid w:val="00814CC8"/>
    <w:rsid w:val="00821BF5"/>
    <w:rsid w:val="00822902"/>
    <w:rsid w:val="00830D26"/>
    <w:rsid w:val="00854E74"/>
    <w:rsid w:val="00862B27"/>
    <w:rsid w:val="008938CA"/>
    <w:rsid w:val="00894B23"/>
    <w:rsid w:val="008B2986"/>
    <w:rsid w:val="008B2F7F"/>
    <w:rsid w:val="008E36F4"/>
    <w:rsid w:val="008E414A"/>
    <w:rsid w:val="008E631C"/>
    <w:rsid w:val="00903A3F"/>
    <w:rsid w:val="00903D6E"/>
    <w:rsid w:val="00904068"/>
    <w:rsid w:val="009118DE"/>
    <w:rsid w:val="00920A11"/>
    <w:rsid w:val="0093109F"/>
    <w:rsid w:val="00932EC8"/>
    <w:rsid w:val="00944ED7"/>
    <w:rsid w:val="00945429"/>
    <w:rsid w:val="009456BA"/>
    <w:rsid w:val="0095005D"/>
    <w:rsid w:val="00954186"/>
    <w:rsid w:val="00956029"/>
    <w:rsid w:val="00963572"/>
    <w:rsid w:val="00964C29"/>
    <w:rsid w:val="00964FFD"/>
    <w:rsid w:val="0098293D"/>
    <w:rsid w:val="009851A2"/>
    <w:rsid w:val="00985DD0"/>
    <w:rsid w:val="0099036A"/>
    <w:rsid w:val="009908AA"/>
    <w:rsid w:val="00997B09"/>
    <w:rsid w:val="009A29B1"/>
    <w:rsid w:val="009B0CC6"/>
    <w:rsid w:val="009B5B2D"/>
    <w:rsid w:val="009B60C5"/>
    <w:rsid w:val="009C5CB3"/>
    <w:rsid w:val="009D1426"/>
    <w:rsid w:val="009E0309"/>
    <w:rsid w:val="009E378C"/>
    <w:rsid w:val="009E40F9"/>
    <w:rsid w:val="009E4314"/>
    <w:rsid w:val="009E5A33"/>
    <w:rsid w:val="009E7726"/>
    <w:rsid w:val="009F2647"/>
    <w:rsid w:val="00A12C46"/>
    <w:rsid w:val="00A14E6C"/>
    <w:rsid w:val="00A1665B"/>
    <w:rsid w:val="00A16E07"/>
    <w:rsid w:val="00A20ADA"/>
    <w:rsid w:val="00A26DA6"/>
    <w:rsid w:val="00A36C28"/>
    <w:rsid w:val="00A432CD"/>
    <w:rsid w:val="00A60735"/>
    <w:rsid w:val="00A74EBE"/>
    <w:rsid w:val="00A75426"/>
    <w:rsid w:val="00A770EB"/>
    <w:rsid w:val="00A837DC"/>
    <w:rsid w:val="00A84593"/>
    <w:rsid w:val="00A94C10"/>
    <w:rsid w:val="00A972AD"/>
    <w:rsid w:val="00AA37D2"/>
    <w:rsid w:val="00AA48AF"/>
    <w:rsid w:val="00AB0C8C"/>
    <w:rsid w:val="00AB15C4"/>
    <w:rsid w:val="00AC2FFE"/>
    <w:rsid w:val="00AC47C3"/>
    <w:rsid w:val="00AD22C3"/>
    <w:rsid w:val="00AD4EAF"/>
    <w:rsid w:val="00AE6925"/>
    <w:rsid w:val="00AE6EC1"/>
    <w:rsid w:val="00B138D3"/>
    <w:rsid w:val="00B22492"/>
    <w:rsid w:val="00B23BB3"/>
    <w:rsid w:val="00B2703B"/>
    <w:rsid w:val="00B311BA"/>
    <w:rsid w:val="00B35453"/>
    <w:rsid w:val="00B427D2"/>
    <w:rsid w:val="00B457E2"/>
    <w:rsid w:val="00B47D3C"/>
    <w:rsid w:val="00B52CBB"/>
    <w:rsid w:val="00B540B1"/>
    <w:rsid w:val="00B55B34"/>
    <w:rsid w:val="00B566E4"/>
    <w:rsid w:val="00B60B9B"/>
    <w:rsid w:val="00B63715"/>
    <w:rsid w:val="00B70B11"/>
    <w:rsid w:val="00B72A43"/>
    <w:rsid w:val="00B80EAE"/>
    <w:rsid w:val="00B80F46"/>
    <w:rsid w:val="00B90B3A"/>
    <w:rsid w:val="00BA23CC"/>
    <w:rsid w:val="00BA6B1D"/>
    <w:rsid w:val="00BB256F"/>
    <w:rsid w:val="00BB4928"/>
    <w:rsid w:val="00BB4F6D"/>
    <w:rsid w:val="00BC1EE6"/>
    <w:rsid w:val="00BD6BA4"/>
    <w:rsid w:val="00BE0449"/>
    <w:rsid w:val="00BE33A9"/>
    <w:rsid w:val="00BE36E1"/>
    <w:rsid w:val="00BE7B29"/>
    <w:rsid w:val="00BF02B4"/>
    <w:rsid w:val="00C1780D"/>
    <w:rsid w:val="00C17EF6"/>
    <w:rsid w:val="00C268B8"/>
    <w:rsid w:val="00C27125"/>
    <w:rsid w:val="00C310EF"/>
    <w:rsid w:val="00C31BE0"/>
    <w:rsid w:val="00C42AB8"/>
    <w:rsid w:val="00C47046"/>
    <w:rsid w:val="00C4752B"/>
    <w:rsid w:val="00C52F65"/>
    <w:rsid w:val="00C5455C"/>
    <w:rsid w:val="00C54D6F"/>
    <w:rsid w:val="00C55CD3"/>
    <w:rsid w:val="00C57D58"/>
    <w:rsid w:val="00C604DA"/>
    <w:rsid w:val="00C668AB"/>
    <w:rsid w:val="00C6758D"/>
    <w:rsid w:val="00C70ACB"/>
    <w:rsid w:val="00C774E0"/>
    <w:rsid w:val="00C806C7"/>
    <w:rsid w:val="00C83308"/>
    <w:rsid w:val="00C8554C"/>
    <w:rsid w:val="00C963B7"/>
    <w:rsid w:val="00CA31C8"/>
    <w:rsid w:val="00CA4EB8"/>
    <w:rsid w:val="00CA69C2"/>
    <w:rsid w:val="00CB4606"/>
    <w:rsid w:val="00CC57DF"/>
    <w:rsid w:val="00CD1636"/>
    <w:rsid w:val="00CD2DE4"/>
    <w:rsid w:val="00CE2A77"/>
    <w:rsid w:val="00CE2B6E"/>
    <w:rsid w:val="00CF6900"/>
    <w:rsid w:val="00D0082E"/>
    <w:rsid w:val="00D05E00"/>
    <w:rsid w:val="00D139AC"/>
    <w:rsid w:val="00D15F9A"/>
    <w:rsid w:val="00D178A3"/>
    <w:rsid w:val="00D23964"/>
    <w:rsid w:val="00D2647A"/>
    <w:rsid w:val="00D35532"/>
    <w:rsid w:val="00D3723C"/>
    <w:rsid w:val="00D5342C"/>
    <w:rsid w:val="00D64507"/>
    <w:rsid w:val="00D66BA1"/>
    <w:rsid w:val="00D7343F"/>
    <w:rsid w:val="00D802CC"/>
    <w:rsid w:val="00D85C08"/>
    <w:rsid w:val="00D87C50"/>
    <w:rsid w:val="00D93496"/>
    <w:rsid w:val="00DA031D"/>
    <w:rsid w:val="00DA5726"/>
    <w:rsid w:val="00DB4D70"/>
    <w:rsid w:val="00DB5B39"/>
    <w:rsid w:val="00DC0DA0"/>
    <w:rsid w:val="00DC3A9D"/>
    <w:rsid w:val="00DC69AE"/>
    <w:rsid w:val="00DC7BA7"/>
    <w:rsid w:val="00DD7323"/>
    <w:rsid w:val="00DE06AF"/>
    <w:rsid w:val="00DE31D1"/>
    <w:rsid w:val="00DE31FF"/>
    <w:rsid w:val="00DE341A"/>
    <w:rsid w:val="00DE38F6"/>
    <w:rsid w:val="00DE3A75"/>
    <w:rsid w:val="00DE5DFD"/>
    <w:rsid w:val="00DE716C"/>
    <w:rsid w:val="00DF0B7E"/>
    <w:rsid w:val="00E1022B"/>
    <w:rsid w:val="00E13557"/>
    <w:rsid w:val="00E20BA0"/>
    <w:rsid w:val="00E2666C"/>
    <w:rsid w:val="00E37918"/>
    <w:rsid w:val="00E54815"/>
    <w:rsid w:val="00E56885"/>
    <w:rsid w:val="00E76B2C"/>
    <w:rsid w:val="00E81CE0"/>
    <w:rsid w:val="00E843D5"/>
    <w:rsid w:val="00E92E0F"/>
    <w:rsid w:val="00E97772"/>
    <w:rsid w:val="00EA075E"/>
    <w:rsid w:val="00EA0BC1"/>
    <w:rsid w:val="00EA126C"/>
    <w:rsid w:val="00EA276B"/>
    <w:rsid w:val="00EB21DD"/>
    <w:rsid w:val="00EB3A5C"/>
    <w:rsid w:val="00ED1182"/>
    <w:rsid w:val="00EE748B"/>
    <w:rsid w:val="00EF2111"/>
    <w:rsid w:val="00EF4091"/>
    <w:rsid w:val="00EF4E52"/>
    <w:rsid w:val="00EF7E4E"/>
    <w:rsid w:val="00F04463"/>
    <w:rsid w:val="00F15988"/>
    <w:rsid w:val="00F37357"/>
    <w:rsid w:val="00F4154F"/>
    <w:rsid w:val="00F43A83"/>
    <w:rsid w:val="00F57EF7"/>
    <w:rsid w:val="00F66E05"/>
    <w:rsid w:val="00F84905"/>
    <w:rsid w:val="00F86B95"/>
    <w:rsid w:val="00F8716C"/>
    <w:rsid w:val="00FA2930"/>
    <w:rsid w:val="00FA35D2"/>
    <w:rsid w:val="00FA7919"/>
    <w:rsid w:val="00FB1D4A"/>
    <w:rsid w:val="00FB1EF3"/>
    <w:rsid w:val="00FF3F7F"/>
    <w:rsid w:val="01D6729F"/>
    <w:rsid w:val="021DE525"/>
    <w:rsid w:val="03E5034C"/>
    <w:rsid w:val="05538BD8"/>
    <w:rsid w:val="0645FB30"/>
    <w:rsid w:val="06DACB74"/>
    <w:rsid w:val="06EDABC1"/>
    <w:rsid w:val="077BB4FA"/>
    <w:rsid w:val="08FA23D6"/>
    <w:rsid w:val="09F2A748"/>
    <w:rsid w:val="0B3919BE"/>
    <w:rsid w:val="0B3BE4C6"/>
    <w:rsid w:val="0BA7E268"/>
    <w:rsid w:val="0E69D895"/>
    <w:rsid w:val="144D8F44"/>
    <w:rsid w:val="156FECB0"/>
    <w:rsid w:val="16416B46"/>
    <w:rsid w:val="169D3E8F"/>
    <w:rsid w:val="16BDD298"/>
    <w:rsid w:val="1A98D991"/>
    <w:rsid w:val="1C9AAC20"/>
    <w:rsid w:val="1CE04684"/>
    <w:rsid w:val="2351C987"/>
    <w:rsid w:val="24087AE4"/>
    <w:rsid w:val="252C1257"/>
    <w:rsid w:val="27598720"/>
    <w:rsid w:val="275A616E"/>
    <w:rsid w:val="29FB858C"/>
    <w:rsid w:val="2A178F87"/>
    <w:rsid w:val="2DE12EF1"/>
    <w:rsid w:val="2E5DAE79"/>
    <w:rsid w:val="2F0BA56C"/>
    <w:rsid w:val="2F6B16F1"/>
    <w:rsid w:val="2FF05E32"/>
    <w:rsid w:val="30078D56"/>
    <w:rsid w:val="3327FEF4"/>
    <w:rsid w:val="333F2E18"/>
    <w:rsid w:val="34184F19"/>
    <w:rsid w:val="34C3CF55"/>
    <w:rsid w:val="352FC594"/>
    <w:rsid w:val="38129F3B"/>
    <w:rsid w:val="38EC7F8B"/>
    <w:rsid w:val="39E52CD7"/>
    <w:rsid w:val="3A5D1F44"/>
    <w:rsid w:val="3B38A6BE"/>
    <w:rsid w:val="3FF947E9"/>
    <w:rsid w:val="4370382D"/>
    <w:rsid w:val="44EEBA7E"/>
    <w:rsid w:val="46DB4195"/>
    <w:rsid w:val="4892B58C"/>
    <w:rsid w:val="48E6E0DE"/>
    <w:rsid w:val="49EBF074"/>
    <w:rsid w:val="4CDA5C43"/>
    <w:rsid w:val="4D3CA241"/>
    <w:rsid w:val="4ED872A2"/>
    <w:rsid w:val="50744303"/>
    <w:rsid w:val="51BE6A74"/>
    <w:rsid w:val="52ED5527"/>
    <w:rsid w:val="574AC3A3"/>
    <w:rsid w:val="57651855"/>
    <w:rsid w:val="577A1614"/>
    <w:rsid w:val="577D936E"/>
    <w:rsid w:val="5F46909E"/>
    <w:rsid w:val="609340B5"/>
    <w:rsid w:val="6123C400"/>
    <w:rsid w:val="6A8E575E"/>
    <w:rsid w:val="6B0BE3A9"/>
    <w:rsid w:val="6CA7B40A"/>
    <w:rsid w:val="6DB08A9D"/>
    <w:rsid w:val="6DDACA5A"/>
    <w:rsid w:val="6DDEA320"/>
    <w:rsid w:val="70EFF6BA"/>
    <w:rsid w:val="74172101"/>
    <w:rsid w:val="75366410"/>
    <w:rsid w:val="768757D7"/>
    <w:rsid w:val="792D4316"/>
    <w:rsid w:val="79400577"/>
    <w:rsid w:val="798E2498"/>
    <w:rsid w:val="79DD8E30"/>
    <w:rsid w:val="7AE22E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36E86"/>
  <w15:chartTrackingRefBased/>
  <w15:docId w15:val="{FC6355EF-6369-4461-BB08-A4F3A244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A84593"/>
    <w:pPr>
      <w:jc w:val="center"/>
      <w:outlineLvl w:val="0"/>
    </w:pPr>
    <w:rPr>
      <w:rFonts w:cstheme="minorHAns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ABA"/>
    <w:pPr>
      <w:tabs>
        <w:tab w:val="center" w:pos="4680"/>
        <w:tab w:val="right" w:pos="9360"/>
      </w:tabs>
    </w:pPr>
  </w:style>
  <w:style w:type="character" w:customStyle="1" w:styleId="HeaderChar">
    <w:name w:val="Header Char"/>
    <w:basedOn w:val="DefaultParagraphFont"/>
    <w:link w:val="Header"/>
    <w:uiPriority w:val="99"/>
    <w:rsid w:val="00250ABA"/>
  </w:style>
  <w:style w:type="paragraph" w:styleId="Footer">
    <w:name w:val="footer"/>
    <w:basedOn w:val="Normal"/>
    <w:link w:val="FooterChar"/>
    <w:uiPriority w:val="99"/>
    <w:unhideWhenUsed/>
    <w:rsid w:val="00250ABA"/>
    <w:pPr>
      <w:tabs>
        <w:tab w:val="center" w:pos="4680"/>
        <w:tab w:val="right" w:pos="9360"/>
      </w:tabs>
    </w:pPr>
  </w:style>
  <w:style w:type="character" w:customStyle="1" w:styleId="FooterChar">
    <w:name w:val="Footer Char"/>
    <w:basedOn w:val="DefaultParagraphFont"/>
    <w:link w:val="Footer"/>
    <w:uiPriority w:val="99"/>
    <w:rsid w:val="00250ABA"/>
  </w:style>
  <w:style w:type="paragraph" w:styleId="ListParagraph">
    <w:name w:val="List Paragraph"/>
    <w:basedOn w:val="Normal"/>
    <w:uiPriority w:val="34"/>
    <w:qFormat/>
    <w:rsid w:val="001C3642"/>
    <w:pPr>
      <w:ind w:left="720"/>
      <w:contextualSpacing/>
    </w:pPr>
  </w:style>
  <w:style w:type="character" w:styleId="Hyperlink">
    <w:name w:val="Hyperlink"/>
    <w:basedOn w:val="DefaultParagraphFont"/>
    <w:uiPriority w:val="99"/>
    <w:unhideWhenUsed/>
    <w:rsid w:val="009E7726"/>
    <w:rPr>
      <w:color w:val="0563C1" w:themeColor="hyperlink"/>
      <w:u w:val="single"/>
    </w:rPr>
  </w:style>
  <w:style w:type="character" w:styleId="UnresolvedMention">
    <w:name w:val="Unresolved Mention"/>
    <w:basedOn w:val="DefaultParagraphFont"/>
    <w:uiPriority w:val="99"/>
    <w:semiHidden/>
    <w:unhideWhenUsed/>
    <w:rsid w:val="009E7726"/>
    <w:rPr>
      <w:color w:val="605E5C"/>
      <w:shd w:val="clear" w:color="auto" w:fill="E1DFDD"/>
    </w:rPr>
  </w:style>
  <w:style w:type="paragraph" w:styleId="NormalWeb">
    <w:name w:val="Normal (Web)"/>
    <w:basedOn w:val="Normal"/>
    <w:uiPriority w:val="99"/>
    <w:semiHidden/>
    <w:unhideWhenUsed/>
    <w:rsid w:val="0054490E"/>
    <w:pPr>
      <w:spacing w:before="100" w:beforeAutospacing="1" w:after="100" w:afterAutospacing="1"/>
    </w:pPr>
    <w:rPr>
      <w:rFonts w:ascii="Times New Roman" w:eastAsia="Times New Roman" w:hAnsi="Times New Roman" w:cs="Times New Roman"/>
      <w:lang w:val="en-GB" w:eastAsia="en-GB"/>
    </w:rPr>
  </w:style>
  <w:style w:type="character" w:customStyle="1" w:styleId="Heading1Char">
    <w:name w:val="Heading 1 Char"/>
    <w:basedOn w:val="DefaultParagraphFont"/>
    <w:link w:val="Heading1"/>
    <w:uiPriority w:val="9"/>
    <w:rsid w:val="00A84593"/>
    <w:rPr>
      <w:rFonts w:cstheme="minorHAnsi"/>
      <w:b/>
      <w:bCs/>
      <w:color w:val="000000" w:themeColor="text1"/>
      <w:sz w:val="28"/>
      <w:szCs w:val="28"/>
    </w:rPr>
  </w:style>
  <w:style w:type="character" w:customStyle="1" w:styleId="normaltextrun">
    <w:name w:val="normaltextrun"/>
    <w:basedOn w:val="DefaultParagraphFont"/>
    <w:rsid w:val="00DC3A9D"/>
  </w:style>
  <w:style w:type="table" w:styleId="GridTable4-Accent4">
    <w:name w:val="Grid Table 4 Accent 4"/>
    <w:basedOn w:val="TableNormal"/>
    <w:uiPriority w:val="49"/>
    <w:rsid w:val="00DC3A9D"/>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PlaceholderText">
    <w:name w:val="Placeholder Text"/>
    <w:basedOn w:val="DefaultParagraphFont"/>
    <w:uiPriority w:val="99"/>
    <w:semiHidden/>
    <w:rsid w:val="00DC3A9D"/>
    <w:rPr>
      <w:color w:val="808080"/>
    </w:rPr>
  </w:style>
  <w:style w:type="table" w:styleId="TableGridLight">
    <w:name w:val="Grid Table Light"/>
    <w:basedOn w:val="TableNormal"/>
    <w:uiPriority w:val="40"/>
    <w:rsid w:val="00DC3A9D"/>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2">
    <w:name w:val="Grid Table 1 Light Accent 2"/>
    <w:basedOn w:val="TableNormal"/>
    <w:uiPriority w:val="46"/>
    <w:rsid w:val="00DC3A9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BE33A9"/>
  </w:style>
  <w:style w:type="character" w:styleId="CommentReference">
    <w:name w:val="annotation reference"/>
    <w:basedOn w:val="DefaultParagraphFont"/>
    <w:uiPriority w:val="99"/>
    <w:semiHidden/>
    <w:unhideWhenUsed/>
    <w:rsid w:val="00AE6EC1"/>
    <w:rPr>
      <w:sz w:val="16"/>
      <w:szCs w:val="16"/>
    </w:rPr>
  </w:style>
  <w:style w:type="paragraph" w:styleId="CommentText">
    <w:name w:val="annotation text"/>
    <w:basedOn w:val="Normal"/>
    <w:link w:val="CommentTextChar"/>
    <w:uiPriority w:val="99"/>
    <w:unhideWhenUsed/>
    <w:rsid w:val="00AE6EC1"/>
    <w:rPr>
      <w:sz w:val="20"/>
      <w:szCs w:val="20"/>
    </w:rPr>
  </w:style>
  <w:style w:type="character" w:customStyle="1" w:styleId="CommentTextChar">
    <w:name w:val="Comment Text Char"/>
    <w:basedOn w:val="DefaultParagraphFont"/>
    <w:link w:val="CommentText"/>
    <w:uiPriority w:val="99"/>
    <w:rsid w:val="00AE6EC1"/>
    <w:rPr>
      <w:sz w:val="20"/>
      <w:szCs w:val="20"/>
    </w:rPr>
  </w:style>
  <w:style w:type="paragraph" w:styleId="CommentSubject">
    <w:name w:val="annotation subject"/>
    <w:basedOn w:val="CommentText"/>
    <w:next w:val="CommentText"/>
    <w:link w:val="CommentSubjectChar"/>
    <w:uiPriority w:val="99"/>
    <w:semiHidden/>
    <w:unhideWhenUsed/>
    <w:rsid w:val="00AE6EC1"/>
    <w:rPr>
      <w:b/>
      <w:bCs/>
    </w:rPr>
  </w:style>
  <w:style w:type="character" w:customStyle="1" w:styleId="CommentSubjectChar">
    <w:name w:val="Comment Subject Char"/>
    <w:basedOn w:val="CommentTextChar"/>
    <w:link w:val="CommentSubject"/>
    <w:uiPriority w:val="99"/>
    <w:semiHidden/>
    <w:rsid w:val="00AE6EC1"/>
    <w:rPr>
      <w:b/>
      <w:bCs/>
      <w:sz w:val="20"/>
      <w:szCs w:val="20"/>
    </w:rPr>
  </w:style>
  <w:style w:type="character" w:styleId="PageNumber">
    <w:name w:val="page number"/>
    <w:basedOn w:val="DefaultParagraphFont"/>
    <w:uiPriority w:val="99"/>
    <w:semiHidden/>
    <w:unhideWhenUsed/>
    <w:rsid w:val="004D440C"/>
  </w:style>
  <w:style w:type="paragraph" w:customStyle="1" w:styleId="Style1">
    <w:name w:val="Style1"/>
    <w:basedOn w:val="Normal"/>
    <w:qFormat/>
    <w:rsid w:val="00634FFB"/>
    <w:pPr>
      <w:tabs>
        <w:tab w:val="left" w:pos="2253"/>
      </w:tabs>
      <w:spacing w:before="120" w:after="120"/>
    </w:pPr>
    <w:rPr>
      <w:rFonts w:ascii="Arial" w:hAnsi="Arial" w:cs="Arial"/>
      <w:b/>
      <w:bCs/>
      <w:color w:val="F37654"/>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317447">
      <w:bodyDiv w:val="1"/>
      <w:marLeft w:val="0"/>
      <w:marRight w:val="0"/>
      <w:marTop w:val="0"/>
      <w:marBottom w:val="0"/>
      <w:divBdr>
        <w:top w:val="none" w:sz="0" w:space="0" w:color="auto"/>
        <w:left w:val="none" w:sz="0" w:space="0" w:color="auto"/>
        <w:bottom w:val="none" w:sz="0" w:space="0" w:color="auto"/>
        <w:right w:val="none" w:sz="0" w:space="0" w:color="auto"/>
      </w:divBdr>
    </w:div>
    <w:div w:id="131206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ee4032-ca9d-45cb-b42c-6d315f6573e8" xsi:nil="true"/>
    <lcf76f155ced4ddcb4097134ff3c332f xmlns="d1257467-fdfb-4f02-b413-7eccbfb680f0">
      <Terms xmlns="http://schemas.microsoft.com/office/infopath/2007/PartnerControls"/>
    </lcf76f155ced4ddcb4097134ff3c332f>
    <_ip_UnifiedCompliancePolicyUIAction xmlns="http://schemas.microsoft.com/sharepoint/v3" xsi:nil="true"/>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0B7DAA-0EB1-4AD2-A7DB-8064C8BAF9E4}">
  <ds:schemaRefs>
    <ds:schemaRef ds:uri="http://schemas.microsoft.com/office/2006/metadata/properties"/>
    <ds:schemaRef ds:uri="http://schemas.microsoft.com/office/infopath/2007/PartnerControls"/>
    <ds:schemaRef ds:uri="42ee4032-ca9d-45cb-b42c-6d315f6573e8"/>
    <ds:schemaRef ds:uri="d1257467-fdfb-4f02-b413-7eccbfb680f0"/>
    <ds:schemaRef ds:uri="http://schemas.microsoft.com/sharepoint/v3"/>
  </ds:schemaRefs>
</ds:datastoreItem>
</file>

<file path=customXml/itemProps2.xml><?xml version="1.0" encoding="utf-8"?>
<ds:datastoreItem xmlns:ds="http://schemas.openxmlformats.org/officeDocument/2006/customXml" ds:itemID="{B30C4F03-685A-4FA0-B456-040A65DED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30544-1773-4869-9DD2-1A6082BDBE18}">
  <ds:schemaRefs>
    <ds:schemaRef ds:uri="http://schemas.microsoft.com/sharepoint/events"/>
  </ds:schemaRefs>
</ds:datastoreItem>
</file>

<file path=customXml/itemProps4.xml><?xml version="1.0" encoding="utf-8"?>
<ds:datastoreItem xmlns:ds="http://schemas.openxmlformats.org/officeDocument/2006/customXml" ds:itemID="{21F82AAA-8FD1-4649-AF2F-9566DEBCA9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3077</Words>
  <Characters>17545</Characters>
  <Application>Microsoft Office Word</Application>
  <DocSecurity>0</DocSecurity>
  <Lines>146</Lines>
  <Paragraphs>41</Paragraphs>
  <ScaleCrop>false</ScaleCrop>
  <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Yang</dc:creator>
  <cp:keywords/>
  <dc:description/>
  <cp:lastModifiedBy>Sara Horne</cp:lastModifiedBy>
  <cp:revision>10</cp:revision>
  <dcterms:created xsi:type="dcterms:W3CDTF">2024-08-29T13:30:00Z</dcterms:created>
  <dcterms:modified xsi:type="dcterms:W3CDTF">2024-12-17T04:07:00Z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0x01010098A86AE7931E424B854FF13E475B7280</vt:lpwstr>
  </property>
  <property fmtid="{D5CDD505-2E9C-101B-9397-08002B2CF9AE}" pid="3" name="MediaServiceImageTags">
    <vt:lpwstr/>
  </property>
</Properties>
</file>