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40A26" w14:textId="3A45B355" w:rsidR="00C27125" w:rsidRPr="001B704F" w:rsidRDefault="004972E2">
      <w:pPr>
        <w:rPr>
          <w:rFonts w:cstheme="minorHAnsi"/>
          <w:sz w:val="22"/>
          <w:szCs w:val="22"/>
          <w:lang w:val="en-GB"/>
        </w:rPr>
      </w:pPr>
      <w:r w:rsidRPr="00DA5726">
        <w:rPr>
          <w:rFonts w:ascii="Arial" w:eastAsia="Arial" w:hAnsi="Arial" w:cs="Arial"/>
          <w:noProof/>
          <w:sz w:val="22"/>
          <w:szCs w:val="22"/>
          <w:lang w:bidi="id-ID"/>
        </w:rPr>
        <w:drawing>
          <wp:anchor distT="0" distB="0" distL="114300" distR="114300" simplePos="0" relativeHeight="251662338" behindDoc="0" locked="0" layoutInCell="1" allowOverlap="1" wp14:anchorId="1EFD9747" wp14:editId="01A138A4">
            <wp:simplePos x="0" y="0"/>
            <wp:positionH relativeFrom="column">
              <wp:posOffset>0</wp:posOffset>
            </wp:positionH>
            <wp:positionV relativeFrom="page">
              <wp:posOffset>914400</wp:posOffset>
            </wp:positionV>
            <wp:extent cx="822960" cy="822960"/>
            <wp:effectExtent l="0" t="0" r="0" b="0"/>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14:sizeRelH relativeFrom="page">
              <wp14:pctWidth>0</wp14:pctWidth>
            </wp14:sizeRelH>
            <wp14:sizeRelV relativeFrom="page">
              <wp14:pctHeight>0</wp14:pctHeight>
            </wp14:sizeRelV>
          </wp:anchor>
        </w:drawing>
      </w:r>
      <w:r w:rsidR="00AB0C8C" w:rsidRPr="001B704F">
        <w:rPr>
          <w:rFonts w:cstheme="minorHAnsi"/>
          <w:noProof/>
          <w:sz w:val="22"/>
          <w:szCs w:val="22"/>
          <w:lang w:bidi="id-ID"/>
        </w:rPr>
        <mc:AlternateContent>
          <mc:Choice Requires="wps">
            <w:drawing>
              <wp:anchor distT="0" distB="0" distL="114300" distR="114300" simplePos="0" relativeHeight="251658242" behindDoc="0" locked="0" layoutInCell="1" allowOverlap="1" wp14:anchorId="5D88E9B4" wp14:editId="6F808133">
                <wp:simplePos x="0" y="0"/>
                <wp:positionH relativeFrom="column">
                  <wp:posOffset>1055370</wp:posOffset>
                </wp:positionH>
                <wp:positionV relativeFrom="page">
                  <wp:posOffset>967292</wp:posOffset>
                </wp:positionV>
                <wp:extent cx="4803775" cy="769620"/>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4803775" cy="769620"/>
                        </a:xfrm>
                        <a:prstGeom prst="rect">
                          <a:avLst/>
                        </a:prstGeom>
                        <a:solidFill>
                          <a:schemeClr val="lt1"/>
                        </a:solidFill>
                        <a:ln w="6350">
                          <a:noFill/>
                        </a:ln>
                      </wps:spPr>
                      <wps:txbx>
                        <w:txbxContent>
                          <w:p w14:paraId="22D370EE" w14:textId="16700F29" w:rsidR="00D23964" w:rsidRDefault="00D23964" w:rsidP="00D23964">
                            <w:pPr>
                              <w:rPr>
                                <w:rFonts w:ascii="Arial" w:hAnsi="Arial" w:cs="Arial"/>
                                <w:b/>
                                <w:bCs/>
                                <w:color w:val="04247B"/>
                                <w:sz w:val="36"/>
                                <w:szCs w:val="36"/>
                                <w:lang w:val="en-GB"/>
                              </w:rPr>
                            </w:pPr>
                            <w:r>
                              <w:rPr>
                                <w:rFonts w:ascii="Arial" w:eastAsia="Arial" w:hAnsi="Arial" w:cs="Arial"/>
                                <w:b/>
                                <w:color w:val="04247B"/>
                                <w:sz w:val="36"/>
                                <w:szCs w:val="36"/>
                                <w:lang w:bidi="id-ID"/>
                              </w:rPr>
                              <w:t>Persyaratan dan Permohonan Pendanaan Nutrisi</w:t>
                            </w:r>
                          </w:p>
                          <w:p w14:paraId="33E7768D" w14:textId="5B0CE0B9" w:rsidR="002B0BDE" w:rsidRPr="00AB0C8C" w:rsidRDefault="002B0BDE" w:rsidP="001641FC">
                            <w:pPr>
                              <w:rPr>
                                <w:rFonts w:ascii="Arial" w:hAnsi="Arial" w:cs="Arial"/>
                                <w:b/>
                                <w:bCs/>
                                <w:color w:val="04247B"/>
                                <w:sz w:val="36"/>
                                <w:szCs w:val="36"/>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8E9B4" id="_x0000_t202" coordsize="21600,21600" o:spt="202" path="m,l,21600r21600,l21600,xe">
                <v:stroke joinstyle="miter"/>
                <v:path gradientshapeok="t" o:connecttype="rect"/>
              </v:shapetype>
              <v:shape id="Text Box 3" o:spid="_x0000_s1026" type="#_x0000_t202" style="position:absolute;margin-left:83.1pt;margin-top:76.15pt;width:378.25pt;height:60.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" fillcolor="white [3201]" stroked="f" strokeweight=".5pt">
                <v:textbox>
                  <w:txbxContent>
                    <w:p w14:paraId="22D370EE" w14:textId="16700F29" w:rsidR="00D23964" w:rsidRDefault="00D23964" w:rsidP="00D23964">
                      <w:pPr>
                        <w:rPr>
                          <w:rFonts w:ascii="Arial" w:hAnsi="Arial" w:cs="Arial"/>
                          <w:b/>
                          <w:bCs/>
                          <w:color w:val="04247B"/>
                          <w:sz w:val="36"/>
                          <w:szCs w:val="36"/>
                          <w:lang w:val="en-GB"/>
                        </w:rPr>
                      </w:pPr>
                      <w:r>
                        <w:rPr>
                          <w:rFonts w:ascii="Arial" w:eastAsia="Arial" w:hAnsi="Arial" w:cs="Arial"/>
                          <w:b/>
                          <w:color w:val="04247B"/>
                          <w:sz w:val="36"/>
                          <w:szCs w:val="36"/>
                          <w:lang w:bidi="id-ID"/>
                        </w:rPr>
                        <w:t>Persyaratan dan Permohonan Pendanaan Nutrisi</w:t>
                      </w:r>
                    </w:p>
                    <w:p w14:paraId="33E7768D" w14:textId="5B0CE0B9" w:rsidR="002B0BDE" w:rsidRPr="00AB0C8C" w:rsidRDefault="002B0BDE" w:rsidP="001641FC">
                      <w:pPr>
                        <w:rPr>
                          <w:rFonts w:ascii="Arial" w:hAnsi="Arial" w:cs="Arial"/>
                          <w:b/>
                          <w:bCs/>
                          <w:color w:val="04247B"/>
                          <w:sz w:val="36"/>
                          <w:szCs w:val="36"/>
                          <w:lang w:val="en-GB"/>
                        </w:rPr>
                      </w:pPr>
                    </w:p>
                  </w:txbxContent>
                </v:textbox>
                <w10:wrap anchory="page"/>
              </v:shape>
            </w:pict>
          </mc:Fallback>
        </mc:AlternateContent>
      </w:r>
      <w:r w:rsidR="00F04463" w:rsidRPr="001B704F">
        <w:rPr>
          <w:rFonts w:cstheme="minorHAnsi"/>
          <w:noProof/>
          <w:sz w:val="22"/>
          <w:szCs w:val="22"/>
          <w:lang w:bidi="id-ID"/>
        </w:rPr>
        <mc:AlternateContent>
          <mc:Choice Requires="wps">
            <w:drawing>
              <wp:anchor distT="0" distB="0" distL="114300" distR="114300" simplePos="0" relativeHeight="251658241" behindDoc="0" locked="0" layoutInCell="1" allowOverlap="1" wp14:anchorId="479DEAC6" wp14:editId="51DC6FC0">
                <wp:simplePos x="0" y="0"/>
                <wp:positionH relativeFrom="column">
                  <wp:posOffset>916305</wp:posOffset>
                </wp:positionH>
                <wp:positionV relativeFrom="page">
                  <wp:posOffset>956310</wp:posOffset>
                </wp:positionV>
                <wp:extent cx="0" cy="667385"/>
                <wp:effectExtent l="0" t="0" r="1270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738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409C31" id="Straight Connector 1"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page" from="72.15pt,75.3pt" to="72.15pt,1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" strokecolor="gray [1629]" strokeweight=".5pt">
                <v:stroke joinstyle="miter"/>
                <o:lock v:ext="edit" shapetype="f"/>
                <w10:wrap anchory="page"/>
              </v:line>
            </w:pict>
          </mc:Fallback>
        </mc:AlternateContent>
      </w:r>
    </w:p>
    <w:p w14:paraId="046C21D6" w14:textId="0919A302" w:rsidR="00320616" w:rsidRPr="001B704F" w:rsidRDefault="00320616" w:rsidP="00320616">
      <w:pPr>
        <w:rPr>
          <w:rFonts w:cstheme="minorHAnsi"/>
          <w:sz w:val="22"/>
          <w:szCs w:val="22"/>
          <w:lang w:val="en-GB"/>
        </w:rPr>
      </w:pPr>
    </w:p>
    <w:p w14:paraId="09FF655C" w14:textId="3006BF38" w:rsidR="00320616" w:rsidRPr="001B704F" w:rsidRDefault="00320616" w:rsidP="00320616">
      <w:pPr>
        <w:rPr>
          <w:rFonts w:cstheme="minorHAnsi"/>
          <w:sz w:val="22"/>
          <w:szCs w:val="22"/>
          <w:lang w:val="en-GB"/>
        </w:rPr>
      </w:pPr>
    </w:p>
    <w:p w14:paraId="5C858C73" w14:textId="5D7354EA" w:rsidR="00320616" w:rsidRPr="001B704F" w:rsidRDefault="00320616" w:rsidP="00320616">
      <w:pPr>
        <w:tabs>
          <w:tab w:val="left" w:pos="2253"/>
        </w:tabs>
        <w:rPr>
          <w:rFonts w:cstheme="minorHAnsi"/>
          <w:sz w:val="22"/>
          <w:szCs w:val="22"/>
          <w:lang w:val="en-GB"/>
        </w:rPr>
      </w:pPr>
    </w:p>
    <w:p w14:paraId="21DD65C9" w14:textId="77777777" w:rsidR="00634FFB" w:rsidRDefault="00634FFB" w:rsidP="001B704F">
      <w:pPr>
        <w:tabs>
          <w:tab w:val="left" w:pos="2253"/>
        </w:tabs>
        <w:rPr>
          <w:rFonts w:cstheme="minorHAnsi"/>
          <w:b/>
          <w:bCs/>
          <w:color w:val="F37654"/>
          <w:sz w:val="28"/>
          <w:szCs w:val="28"/>
          <w:lang w:val="en-GB"/>
        </w:rPr>
      </w:pPr>
      <w:bookmarkStart w:id="0" w:name="_Hlk127184639"/>
    </w:p>
    <w:p w14:paraId="5EE08BE9" w14:textId="02C8A2DD" w:rsidR="001B704F" w:rsidRPr="001B70F6" w:rsidRDefault="001B704F" w:rsidP="00230533">
      <w:pPr>
        <w:jc w:val="center"/>
        <w:rPr>
          <w:rFonts w:eastAsia="Arial" w:cstheme="minorHAnsi"/>
          <w:i/>
          <w:iCs/>
        </w:rPr>
      </w:pPr>
      <w:r w:rsidRPr="001B70F6">
        <w:rPr>
          <w:rFonts w:eastAsia="Arial" w:cstheme="minorHAnsi"/>
          <w:i/>
          <w:lang w:bidi="id-ID"/>
        </w:rPr>
        <w:t>Dokumen ini memberikan informasi terperinci mengenai persyaratan Program Nutrisi Smile Train dan mencakup permohonan pendanaan secara luring. Calon mitra harus meninjau informasi ini sebelum mengajukan permohonan pendanaan nutrisi dan harus mematuhi persyaratan jika dikabulkan.</w:t>
      </w:r>
    </w:p>
    <w:p w14:paraId="32DCE240" w14:textId="77777777" w:rsidR="001B704F" w:rsidRPr="00B27B19" w:rsidRDefault="001B704F" w:rsidP="001B704F">
      <w:pPr>
        <w:tabs>
          <w:tab w:val="left" w:pos="2253"/>
        </w:tabs>
        <w:rPr>
          <w:rFonts w:cstheme="minorHAnsi"/>
          <w:b/>
          <w:bCs/>
          <w:color w:val="F37654"/>
          <w:sz w:val="22"/>
          <w:szCs w:val="22"/>
          <w:lang w:val="es-ES"/>
        </w:rPr>
      </w:pPr>
    </w:p>
    <w:p w14:paraId="1DC30F1B" w14:textId="683010ED" w:rsidR="001B704F" w:rsidRPr="00D23964" w:rsidRDefault="00D23964" w:rsidP="00D23964">
      <w:pPr>
        <w:tabs>
          <w:tab w:val="left" w:pos="2253"/>
        </w:tabs>
        <w:spacing w:before="120" w:after="120"/>
        <w:rPr>
          <w:rFonts w:ascii="Arial" w:hAnsi="Arial" w:cs="Arial"/>
          <w:b/>
          <w:bCs/>
          <w:color w:val="F37654"/>
          <w:sz w:val="28"/>
          <w:szCs w:val="28"/>
          <w:lang w:val="en-GB"/>
        </w:rPr>
      </w:pPr>
      <w:r w:rsidRPr="00634FFB">
        <w:rPr>
          <w:rFonts w:ascii="Arial" w:eastAsia="Arial" w:hAnsi="Arial" w:cs="Arial"/>
          <w:b/>
          <w:color w:val="F37654"/>
          <w:sz w:val="28"/>
          <w:szCs w:val="28"/>
          <w:lang w:bidi="id-ID"/>
        </w:rPr>
        <w:t>1. TUJUAN PENDANAAN NUTRISI</w:t>
      </w:r>
    </w:p>
    <w:p w14:paraId="0EBBEF47" w14:textId="338DAE7B" w:rsidR="00B63715" w:rsidRPr="001B704F" w:rsidRDefault="00C17EF6" w:rsidP="001B704F">
      <w:pPr>
        <w:pStyle w:val="ListParagraph"/>
        <w:numPr>
          <w:ilvl w:val="0"/>
          <w:numId w:val="31"/>
        </w:numPr>
        <w:tabs>
          <w:tab w:val="left" w:pos="2253"/>
        </w:tabs>
        <w:rPr>
          <w:rFonts w:cstheme="minorHAnsi"/>
          <w:sz w:val="22"/>
          <w:szCs w:val="22"/>
          <w:lang w:val="en-GB"/>
        </w:rPr>
      </w:pPr>
      <w:r w:rsidRPr="001B704F">
        <w:rPr>
          <w:rFonts w:cstheme="minorHAnsi"/>
          <w:sz w:val="22"/>
          <w:szCs w:val="22"/>
          <w:lang w:bidi="id-ID"/>
        </w:rPr>
        <w:t xml:space="preserve">Tujuan utama pendanaan nutrisi Smile Train adalah untuk meningkatkan kualitas pemberian makanan dan perawatan nutrisi yang diberikan kepada pasien dengan kondisi sumbing. </w:t>
      </w:r>
    </w:p>
    <w:p w14:paraId="56C6A268" w14:textId="09E7BB11" w:rsidR="00304392" w:rsidRPr="001B704F" w:rsidRDefault="00C17EF6" w:rsidP="001B704F">
      <w:pPr>
        <w:pStyle w:val="ListParagraph"/>
        <w:numPr>
          <w:ilvl w:val="0"/>
          <w:numId w:val="31"/>
        </w:numPr>
        <w:tabs>
          <w:tab w:val="left" w:pos="2253"/>
        </w:tabs>
        <w:rPr>
          <w:rFonts w:cstheme="minorHAnsi"/>
          <w:sz w:val="22"/>
          <w:szCs w:val="22"/>
          <w:lang w:val="en-GB"/>
        </w:rPr>
      </w:pPr>
      <w:r w:rsidRPr="001B704F">
        <w:rPr>
          <w:rFonts w:cstheme="minorHAnsi"/>
          <w:sz w:val="22"/>
          <w:szCs w:val="22"/>
          <w:lang w:bidi="id-ID"/>
        </w:rPr>
        <w:t>Pendanaan nutrisi dirancang untuk memberikan dukungan satu kali kepada tim perawatan pasien dengan kondisi sumbing, guna mengatasi kesenjangan dan kekurangan yang ada dalam penyediaan perawatan mereka.</w:t>
      </w:r>
    </w:p>
    <w:p w14:paraId="0A7F9A99" w14:textId="011509B3" w:rsidR="00A16E07" w:rsidRPr="001B704F" w:rsidRDefault="00A16E07" w:rsidP="001B704F">
      <w:pPr>
        <w:pStyle w:val="ListParagraph"/>
        <w:numPr>
          <w:ilvl w:val="0"/>
          <w:numId w:val="31"/>
        </w:numPr>
        <w:tabs>
          <w:tab w:val="left" w:pos="2253"/>
        </w:tabs>
        <w:rPr>
          <w:rFonts w:cstheme="minorHAnsi"/>
          <w:sz w:val="22"/>
          <w:szCs w:val="22"/>
          <w:lang w:val="en-GB"/>
        </w:rPr>
      </w:pPr>
      <w:r w:rsidRPr="001B704F">
        <w:rPr>
          <w:rFonts w:cstheme="minorHAnsi"/>
          <w:sz w:val="22"/>
          <w:szCs w:val="22"/>
          <w:lang w:bidi="id-ID"/>
        </w:rPr>
        <w:t>Pendanaan nutrisi tidak dimaksudkan untuk menggantikan atau menutupi biaya yang terkait dengan perawatan pemberian makanan dan nutrisi yang telah ada, dan bukan pula untuk pemberian gaji.</w:t>
      </w:r>
    </w:p>
    <w:p w14:paraId="49445CBB" w14:textId="33690623" w:rsidR="00BB4928" w:rsidRPr="001B704F" w:rsidRDefault="008B2F7F" w:rsidP="001B704F">
      <w:pPr>
        <w:pStyle w:val="ListParagraph"/>
        <w:numPr>
          <w:ilvl w:val="0"/>
          <w:numId w:val="31"/>
        </w:numPr>
        <w:tabs>
          <w:tab w:val="left" w:pos="2253"/>
        </w:tabs>
        <w:rPr>
          <w:rFonts w:cstheme="minorHAnsi"/>
          <w:sz w:val="22"/>
          <w:szCs w:val="22"/>
          <w:lang w:val="en-GB"/>
        </w:rPr>
      </w:pPr>
      <w:r w:rsidRPr="001B704F">
        <w:rPr>
          <w:rFonts w:cstheme="minorHAnsi"/>
          <w:b/>
          <w:sz w:val="22"/>
          <w:szCs w:val="22"/>
          <w:lang w:bidi="id-ID"/>
        </w:rPr>
        <w:t xml:space="preserve">Sebelum mengajukan permohonan, kami mendorong mitra untuk menilai dengan seksama penyediaan perawatan sumbing mereka saat ini. </w:t>
      </w:r>
      <w:r w:rsidRPr="001B704F">
        <w:rPr>
          <w:rFonts w:cstheme="minorHAnsi"/>
          <w:sz w:val="22"/>
          <w:szCs w:val="22"/>
          <w:lang w:bidi="id-ID"/>
        </w:rPr>
        <w:t>Dalam banyak kasus, nutrisi tidak diprioritaskan sejak kunjungan pertama pasien maupun selama proses penanganan pasien. Mengidentifikasi perubahan yang diperlukan dalam perilaku dan praktik untuk meningkatkan jalur perawatan pasien sangat penting (Lihat Prinsip Penyediaan Pemberian Makanan dan Perawatan Nutrisi). Jika pendanaan dianggap perlu untuk memperkuat perawatan, mitra harus menghubungi kontak Smile Train lokal mereka.</w:t>
      </w:r>
    </w:p>
    <w:p w14:paraId="31ACA815" w14:textId="77777777" w:rsidR="00634FFB" w:rsidRPr="001B704F" w:rsidRDefault="00634FFB" w:rsidP="001B704F">
      <w:pPr>
        <w:pStyle w:val="Style1"/>
        <w:spacing w:before="0" w:after="0"/>
        <w:rPr>
          <w:rFonts w:asciiTheme="minorHAnsi" w:hAnsiTheme="minorHAnsi" w:cstheme="minorHAnsi"/>
          <w:sz w:val="22"/>
          <w:szCs w:val="22"/>
        </w:rPr>
      </w:pPr>
    </w:p>
    <w:p w14:paraId="0B77A51D" w14:textId="25438B56" w:rsidR="001B704F" w:rsidRPr="00B27B19" w:rsidRDefault="00D23964" w:rsidP="00D23964">
      <w:pPr>
        <w:pStyle w:val="Style1"/>
        <w:rPr>
          <w:lang w:val="es-ES"/>
        </w:rPr>
      </w:pPr>
      <w:r>
        <w:rPr>
          <w:lang w:val="id-ID" w:bidi="id-ID"/>
        </w:rPr>
        <w:t>2. PRINSIP-PRINSIP PEMBERIAN MAKANAN DAN PENYEDIAAN PERAWATAN NUTRISI</w:t>
      </w:r>
    </w:p>
    <w:p w14:paraId="7AAE8FA3" w14:textId="7B086A29" w:rsidR="00074E3D" w:rsidRPr="001B704F" w:rsidRDefault="6DDEA320" w:rsidP="001B704F">
      <w:pPr>
        <w:tabs>
          <w:tab w:val="left" w:pos="2253"/>
        </w:tabs>
        <w:rPr>
          <w:rFonts w:cstheme="minorHAnsi"/>
        </w:rPr>
      </w:pPr>
      <w:r w:rsidRPr="001B704F">
        <w:rPr>
          <w:rFonts w:eastAsia="Arial" w:cstheme="minorHAnsi"/>
          <w:b/>
          <w:sz w:val="22"/>
          <w:szCs w:val="22"/>
          <w:lang w:bidi="id-ID"/>
        </w:rPr>
        <w:t xml:space="preserve">Pemberian makanan dan penyediaan perawatan nutrisi dimulai dari hari pertama penanganan perawatan pasien dengan kondisi sumbing. </w:t>
      </w:r>
    </w:p>
    <w:p w14:paraId="1FE9DDE6" w14:textId="7E240FA6" w:rsidR="00074E3D" w:rsidRPr="00B27B19" w:rsidRDefault="6DDEA320" w:rsidP="001B704F">
      <w:pPr>
        <w:tabs>
          <w:tab w:val="left" w:pos="2253"/>
        </w:tabs>
        <w:rPr>
          <w:rFonts w:eastAsia="Arial" w:cstheme="minorHAnsi"/>
          <w:sz w:val="22"/>
          <w:szCs w:val="22"/>
        </w:rPr>
      </w:pPr>
      <w:r w:rsidRPr="001B704F">
        <w:rPr>
          <w:rFonts w:eastAsia="Arial" w:cstheme="minorHAnsi"/>
          <w:sz w:val="22"/>
          <w:szCs w:val="22"/>
          <w:lang w:bidi="id-ID"/>
        </w:rPr>
        <w:t>Dalam penanganan kondisi sumbing yang menyeluruh, masa awal pemberian makanan dan perawatan nutrisi harus diprioritaskan, memastikan bahwa dasar untuk kesehatan yang optimal ditetapkan sejak dini dalam kehidupan anak.</w:t>
      </w:r>
    </w:p>
    <w:p w14:paraId="74BABFEA" w14:textId="77777777" w:rsidR="001B704F" w:rsidRPr="001B704F" w:rsidRDefault="001B704F" w:rsidP="001B704F">
      <w:pPr>
        <w:tabs>
          <w:tab w:val="left" w:pos="2253"/>
        </w:tabs>
        <w:rPr>
          <w:rFonts w:cstheme="minorHAnsi"/>
        </w:rPr>
      </w:pPr>
    </w:p>
    <w:p w14:paraId="031722A6" w14:textId="4B2E6479" w:rsidR="00074E3D" w:rsidRPr="00B27B19" w:rsidRDefault="6DDEA320" w:rsidP="001B704F">
      <w:pPr>
        <w:pStyle w:val="ListParagraph"/>
        <w:numPr>
          <w:ilvl w:val="0"/>
          <w:numId w:val="40"/>
        </w:numPr>
        <w:rPr>
          <w:rFonts w:eastAsia="Arial" w:cstheme="minorHAnsi"/>
          <w:b/>
          <w:bCs/>
          <w:sz w:val="22"/>
          <w:szCs w:val="22"/>
          <w:lang w:val="es-ES"/>
        </w:rPr>
      </w:pPr>
      <w:r w:rsidRPr="001B704F">
        <w:rPr>
          <w:rFonts w:eastAsia="Arial" w:cstheme="minorHAnsi"/>
          <w:b/>
          <w:sz w:val="22"/>
          <w:szCs w:val="22"/>
          <w:lang w:bidi="id-ID"/>
        </w:rPr>
        <w:t>Perhatian segera terhadap pemberian makanan dan kebutuhan nutrisi.</w:t>
      </w:r>
    </w:p>
    <w:p w14:paraId="29C17928" w14:textId="77777777" w:rsidR="004A25B6" w:rsidRPr="00B27B19" w:rsidRDefault="6DDEA320" w:rsidP="001B704F">
      <w:pPr>
        <w:tabs>
          <w:tab w:val="left" w:pos="2253"/>
        </w:tabs>
        <w:rPr>
          <w:rFonts w:eastAsia="Arial" w:cstheme="minorHAnsi"/>
          <w:sz w:val="22"/>
          <w:szCs w:val="22"/>
          <w:lang w:val="es-ES"/>
        </w:rPr>
      </w:pPr>
      <w:r w:rsidRPr="001B704F">
        <w:rPr>
          <w:rFonts w:eastAsia="Arial" w:cstheme="minorHAnsi"/>
          <w:sz w:val="22"/>
          <w:szCs w:val="22"/>
          <w:lang w:bidi="id-ID"/>
        </w:rPr>
        <w:t xml:space="preserve">Ketika seorang anak lahir dengan kondisi sumbing di area mulut, hal yang menjadi </w:t>
      </w:r>
      <w:r w:rsidRPr="001B704F">
        <w:rPr>
          <w:rFonts w:eastAsia="Arial" w:cstheme="minorHAnsi"/>
          <w:sz w:val="22"/>
          <w:szCs w:val="22"/>
          <w:u w:val="single"/>
          <w:lang w:bidi="id-ID"/>
        </w:rPr>
        <w:t>prioritas</w:t>
      </w:r>
      <w:r w:rsidRPr="001B704F">
        <w:rPr>
          <w:rFonts w:eastAsia="Arial" w:cstheme="minorHAnsi"/>
          <w:sz w:val="22"/>
          <w:szCs w:val="22"/>
          <w:lang w:bidi="id-ID"/>
        </w:rPr>
        <w:t xml:space="preserve"> adalah memberdayakan sang ibu agar dapat memberikan nutrisi terbaik kepada bayinya, sesuai dengan praktik pemberian makanan bayi dan anak usia dini yang dianjurkan (IYCF). </w:t>
      </w:r>
    </w:p>
    <w:p w14:paraId="259CE2D1" w14:textId="77777777" w:rsidR="001B704F" w:rsidRPr="00B27B19" w:rsidRDefault="001B704F" w:rsidP="001B704F">
      <w:pPr>
        <w:tabs>
          <w:tab w:val="left" w:pos="2253"/>
        </w:tabs>
        <w:rPr>
          <w:rFonts w:eastAsia="Arial" w:cstheme="minorHAnsi"/>
          <w:b/>
          <w:bCs/>
          <w:sz w:val="22"/>
          <w:szCs w:val="22"/>
          <w:lang w:val="es-ES"/>
        </w:rPr>
      </w:pPr>
    </w:p>
    <w:p w14:paraId="0A6DB1C7" w14:textId="56945D0E" w:rsidR="00074E3D" w:rsidRPr="001B704F" w:rsidRDefault="6DDEA320" w:rsidP="001B704F">
      <w:pPr>
        <w:pStyle w:val="ListParagraph"/>
        <w:numPr>
          <w:ilvl w:val="0"/>
          <w:numId w:val="40"/>
        </w:numPr>
        <w:tabs>
          <w:tab w:val="left" w:pos="2253"/>
        </w:tabs>
        <w:rPr>
          <w:rFonts w:eastAsia="Arial" w:cstheme="minorHAnsi"/>
          <w:b/>
          <w:bCs/>
          <w:sz w:val="22"/>
          <w:szCs w:val="22"/>
          <w:lang w:val="en-GB"/>
        </w:rPr>
      </w:pPr>
      <w:r w:rsidRPr="001B704F">
        <w:rPr>
          <w:rFonts w:eastAsia="Arial" w:cstheme="minorHAnsi"/>
          <w:b/>
          <w:sz w:val="22"/>
          <w:szCs w:val="22"/>
          <w:lang w:bidi="id-ID"/>
        </w:rPr>
        <w:t>Peran penting dalam pemantauan pertumbuhan.</w:t>
      </w:r>
    </w:p>
    <w:p w14:paraId="3EEFD172" w14:textId="77777777" w:rsidR="004A25B6" w:rsidRPr="00B27B19" w:rsidRDefault="6DDEA320" w:rsidP="001B704F">
      <w:pPr>
        <w:tabs>
          <w:tab w:val="left" w:pos="2253"/>
        </w:tabs>
        <w:rPr>
          <w:rFonts w:eastAsia="Arial" w:cstheme="minorHAnsi"/>
          <w:sz w:val="22"/>
          <w:szCs w:val="22"/>
        </w:rPr>
      </w:pPr>
      <w:r w:rsidRPr="001B704F">
        <w:rPr>
          <w:rFonts w:eastAsia="Arial" w:cstheme="minorHAnsi"/>
          <w:sz w:val="22"/>
          <w:szCs w:val="22"/>
          <w:lang w:bidi="id-ID"/>
        </w:rPr>
        <w:t xml:space="preserve">Pemantauan pertumbuhan sangat penting </w:t>
      </w:r>
      <w:r w:rsidRPr="001B704F">
        <w:rPr>
          <w:rFonts w:eastAsia="Arial" w:cstheme="minorHAnsi"/>
          <w:sz w:val="22"/>
          <w:szCs w:val="22"/>
          <w:u w:val="single"/>
          <w:lang w:bidi="id-ID"/>
        </w:rPr>
        <w:t>sejak hari pertama</w:t>
      </w:r>
      <w:r w:rsidRPr="001B704F">
        <w:rPr>
          <w:rFonts w:eastAsia="Arial" w:cstheme="minorHAnsi"/>
          <w:sz w:val="22"/>
          <w:szCs w:val="22"/>
          <w:lang w:bidi="id-ID"/>
        </w:rPr>
        <w:t xml:space="preserve"> untuk mendorong pertumbuhan yang sehat, mengidentifikasi kekhawatiran, mencegah malnutrisi, dan meninjau dampak dari upaya </w:t>
      </w:r>
      <w:r w:rsidRPr="001B704F">
        <w:rPr>
          <w:rFonts w:eastAsia="Arial" w:cstheme="minorHAnsi"/>
          <w:sz w:val="22"/>
          <w:szCs w:val="22"/>
          <w:lang w:bidi="id-ID"/>
        </w:rPr>
        <w:lastRenderedPageBreak/>
        <w:t>pemberian makanan dan nutrisi. Pemantauan pertumbuhan sangatlah penting untuk memastikan bahwa anak-anak berada dalam kesehatan dan kondisi fisik yang optimal untuk diberikan operasi.</w:t>
      </w:r>
    </w:p>
    <w:p w14:paraId="7D861113" w14:textId="77777777" w:rsidR="001B704F" w:rsidRPr="001B704F" w:rsidRDefault="001B704F" w:rsidP="001B704F">
      <w:pPr>
        <w:tabs>
          <w:tab w:val="left" w:pos="2253"/>
        </w:tabs>
        <w:rPr>
          <w:rFonts w:cstheme="minorHAnsi"/>
        </w:rPr>
      </w:pPr>
    </w:p>
    <w:p w14:paraId="728FD67A" w14:textId="6D0387F2" w:rsidR="00074E3D" w:rsidRPr="001B704F" w:rsidRDefault="6DDEA320" w:rsidP="001B704F">
      <w:pPr>
        <w:pStyle w:val="ListParagraph"/>
        <w:numPr>
          <w:ilvl w:val="0"/>
          <w:numId w:val="40"/>
        </w:numPr>
        <w:tabs>
          <w:tab w:val="left" w:pos="2253"/>
        </w:tabs>
        <w:rPr>
          <w:rFonts w:cstheme="minorHAnsi"/>
          <w:b/>
          <w:bCs/>
        </w:rPr>
      </w:pPr>
      <w:r w:rsidRPr="001B704F">
        <w:rPr>
          <w:rFonts w:eastAsia="Arial" w:cstheme="minorHAnsi"/>
          <w:b/>
          <w:sz w:val="22"/>
          <w:szCs w:val="22"/>
          <w:lang w:bidi="id-ID"/>
        </w:rPr>
        <w:t>Kesiapan pasien untuk operasi.</w:t>
      </w:r>
    </w:p>
    <w:p w14:paraId="1C03481D" w14:textId="77777777" w:rsidR="004A25B6" w:rsidRPr="00B27B19" w:rsidRDefault="6DDEA320" w:rsidP="001B704F">
      <w:pPr>
        <w:tabs>
          <w:tab w:val="left" w:pos="2253"/>
        </w:tabs>
        <w:rPr>
          <w:rFonts w:eastAsia="Arial" w:cstheme="minorHAnsi"/>
          <w:sz w:val="22"/>
          <w:szCs w:val="22"/>
        </w:rPr>
      </w:pPr>
      <w:r w:rsidRPr="001B704F">
        <w:rPr>
          <w:rFonts w:eastAsia="Arial" w:cstheme="minorHAnsi"/>
          <w:sz w:val="22"/>
          <w:szCs w:val="22"/>
          <w:lang w:bidi="id-ID"/>
        </w:rPr>
        <w:t>Kunci untuk meminimalkan risiko periode sebelum dan sesudah operasi serta memaksimalkan penyembuhan pasca-operasi terletak pada kebugaran fisiologis dan fungsional anak. Pemantauan pertumbuhan merupakan alat ukur penting dalam meninjau kesiapan fisiologis anak untuk operasi, berperan untuk meminimalkan risiko sebelum dan sesudah operasi dan memastikan pengalaman operasi yang aman.</w:t>
      </w:r>
    </w:p>
    <w:p w14:paraId="3B848C0D" w14:textId="33367E49" w:rsidR="00074E3D" w:rsidRPr="001B704F" w:rsidRDefault="6DDEA320" w:rsidP="001B704F">
      <w:pPr>
        <w:pStyle w:val="ListParagraph"/>
        <w:numPr>
          <w:ilvl w:val="0"/>
          <w:numId w:val="40"/>
        </w:numPr>
        <w:tabs>
          <w:tab w:val="left" w:pos="2253"/>
        </w:tabs>
        <w:rPr>
          <w:rFonts w:cstheme="minorHAnsi"/>
          <w:b/>
          <w:bCs/>
        </w:rPr>
      </w:pPr>
      <w:r w:rsidRPr="001B704F">
        <w:rPr>
          <w:rFonts w:eastAsia="Arial" w:cstheme="minorHAnsi"/>
          <w:b/>
          <w:sz w:val="22"/>
          <w:szCs w:val="22"/>
          <w:lang w:bidi="id-ID"/>
        </w:rPr>
        <w:t>Pertimbangan secara keseluruhan terhadap jalur perawatan pasien: perawatan yang tepat pada waktu yang tepat oleh staf yang tepat.</w:t>
      </w:r>
    </w:p>
    <w:p w14:paraId="3F9A0332" w14:textId="14F79969" w:rsidR="004A25B6" w:rsidRPr="00B27B19" w:rsidRDefault="6DDEA320" w:rsidP="001B704F">
      <w:pPr>
        <w:tabs>
          <w:tab w:val="left" w:pos="2253"/>
        </w:tabs>
        <w:rPr>
          <w:rFonts w:eastAsia="Arial" w:cstheme="minorHAnsi"/>
          <w:b/>
          <w:bCs/>
          <w:sz w:val="22"/>
          <w:szCs w:val="22"/>
        </w:rPr>
      </w:pPr>
      <w:r w:rsidRPr="001B704F">
        <w:rPr>
          <w:rFonts w:eastAsia="Arial" w:cstheme="minorHAnsi"/>
          <w:sz w:val="22"/>
          <w:szCs w:val="22"/>
          <w:lang w:bidi="id-ID"/>
        </w:rPr>
        <w:t xml:space="preserve">Pertimbangan secara menyeluruh terhadap jalur perawatan pasien menjadi strategi paling efektif untuk memberikan perawatan berkualitas. Para mitra didorong untuk mengevaluasi secara serius pendekatan mereka saat ini terhadap penanganan kondisi sumbing, mengidentifikasi perubahan yang memprioritaskan pencegahan malnutrisi dan keamanan pasien selama operasi. </w:t>
      </w:r>
      <w:r w:rsidRPr="001B704F">
        <w:rPr>
          <w:rFonts w:eastAsia="Arial" w:cstheme="minorHAnsi"/>
          <w:b/>
          <w:sz w:val="22"/>
          <w:szCs w:val="22"/>
          <w:lang w:bidi="id-ID"/>
        </w:rPr>
        <w:t>Hanya dengan mengandalkan dana nutrisi terbukti tidak cukup untuk memberikan perawatan berkualitas tanpa adanya reorganisasi mendasar terhadap perawatan terkait kebutuhan spesifik pasien.</w:t>
      </w:r>
    </w:p>
    <w:p w14:paraId="7FBAD56D" w14:textId="77777777" w:rsidR="001B704F" w:rsidRPr="00B27B19" w:rsidRDefault="001B704F" w:rsidP="001B704F">
      <w:pPr>
        <w:tabs>
          <w:tab w:val="left" w:pos="2253"/>
        </w:tabs>
        <w:rPr>
          <w:rFonts w:eastAsia="Arial" w:cstheme="minorHAnsi"/>
          <w:b/>
          <w:bCs/>
          <w:sz w:val="22"/>
          <w:szCs w:val="22"/>
        </w:rPr>
      </w:pPr>
    </w:p>
    <w:p w14:paraId="63CE291D" w14:textId="0DBBB526" w:rsidR="00074E3D" w:rsidRPr="00B27B19" w:rsidRDefault="002B559B" w:rsidP="001B704F">
      <w:pPr>
        <w:pStyle w:val="ListParagraph"/>
        <w:numPr>
          <w:ilvl w:val="0"/>
          <w:numId w:val="40"/>
        </w:numPr>
        <w:tabs>
          <w:tab w:val="left" w:pos="2253"/>
        </w:tabs>
        <w:rPr>
          <w:rFonts w:cstheme="minorHAnsi"/>
          <w:b/>
          <w:bCs/>
          <w:sz w:val="22"/>
          <w:szCs w:val="22"/>
        </w:rPr>
      </w:pPr>
      <w:r w:rsidRPr="001B704F">
        <w:rPr>
          <w:rFonts w:cstheme="minorHAnsi"/>
          <w:b/>
          <w:sz w:val="22"/>
          <w:szCs w:val="22"/>
          <w:lang w:bidi="id-ID"/>
        </w:rPr>
        <w:t xml:space="preserve">Praktik terbaik pemberian makanan bayi dan anak berlaku untuk semua anak, termasuk anak yang terlahir dengan kondisi sumbing.  </w:t>
      </w:r>
    </w:p>
    <w:p w14:paraId="4CF8A930" w14:textId="3DC5F3E5" w:rsidR="00634FFB" w:rsidRPr="00B27B19" w:rsidRDefault="002B559B" w:rsidP="001B704F">
      <w:pPr>
        <w:tabs>
          <w:tab w:val="left" w:pos="2253"/>
        </w:tabs>
        <w:rPr>
          <w:rFonts w:cstheme="minorHAnsi"/>
          <w:sz w:val="22"/>
          <w:szCs w:val="22"/>
        </w:rPr>
      </w:pPr>
      <w:r w:rsidRPr="001B704F">
        <w:rPr>
          <w:rFonts w:cstheme="minorHAnsi"/>
          <w:sz w:val="22"/>
          <w:szCs w:val="22"/>
          <w:lang w:bidi="id-ID"/>
        </w:rPr>
        <w:t>Adanya kondisi sumbing tidak boleh mengganggu pemberian nutrisi optimal yang sesuai dengan usia anak, baik ASI atau makanan pendamping ASI (MPASI). Smile Train tidak akan menyediakan pengganti ASI (PASI), dot, botol, dot khusus sumbing, dan sejenisnya kepada mitra. Mitra dapat menyatakan bahwa sejumlah dana akan digunakan untuk membeli persediaan tersebut. Hal ini mengingat bahwa mitra mengetahui keunggulan menyusui dan ASI serta risiko yang terkait pengadaan PASI dan alat menyusui terhadap sang ibu. Sangatlah penting bagi mitra untuk melakukan penilaian kebutuhan yang memadai dan memberikan pendidikan, bimbingan, dan tindak lanjut yang layak kepada setiap keluarga pasien jika mereka menyarankan dan/atau memberikan PASI, alat makan, dan sejenisnya kepada ibu/pengasuh.</w:t>
      </w:r>
    </w:p>
    <w:p w14:paraId="0999BF1C" w14:textId="281C2C90" w:rsidR="46DB4195" w:rsidRPr="001B704F" w:rsidRDefault="46DB4195" w:rsidP="001B704F">
      <w:pPr>
        <w:tabs>
          <w:tab w:val="left" w:pos="2253"/>
        </w:tabs>
        <w:rPr>
          <w:rFonts w:cstheme="minorHAnsi"/>
          <w:sz w:val="22"/>
          <w:szCs w:val="22"/>
        </w:rPr>
      </w:pPr>
    </w:p>
    <w:p w14:paraId="69487666" w14:textId="3348F7E5" w:rsidR="00467E49" w:rsidRPr="00B27B19" w:rsidRDefault="00D23964" w:rsidP="00D23964">
      <w:pPr>
        <w:pStyle w:val="Style1"/>
        <w:rPr>
          <w:lang w:val="es-ES"/>
        </w:rPr>
      </w:pPr>
      <w:r w:rsidRPr="00DA5726">
        <w:rPr>
          <w:lang w:val="id-ID" w:bidi="id-ID"/>
        </w:rPr>
        <w:t>3. PERMOHONAN DAN ANGGARAN PENDANAAN</w:t>
      </w:r>
    </w:p>
    <w:p w14:paraId="23C80627" w14:textId="67ECAA6E" w:rsidR="007F2A17" w:rsidRPr="00B27B19" w:rsidRDefault="007F2A17" w:rsidP="001B704F">
      <w:pPr>
        <w:tabs>
          <w:tab w:val="left" w:pos="2253"/>
        </w:tabs>
        <w:rPr>
          <w:rFonts w:cstheme="minorHAnsi"/>
          <w:sz w:val="22"/>
          <w:szCs w:val="22"/>
          <w:lang w:val="es-ES"/>
        </w:rPr>
      </w:pPr>
      <w:r w:rsidRPr="001B704F">
        <w:rPr>
          <w:rFonts w:cstheme="minorHAnsi"/>
          <w:sz w:val="22"/>
          <w:szCs w:val="22"/>
          <w:lang w:bidi="id-ID"/>
        </w:rPr>
        <w:t>Permohonan pendanaan nutrisi Smile Train yang lengkap meliputi:</w:t>
      </w:r>
    </w:p>
    <w:p w14:paraId="0E64E137" w14:textId="3D3D7910" w:rsidR="007F2A17" w:rsidRPr="00B27B19" w:rsidRDefault="00E76B2C" w:rsidP="001B704F">
      <w:pPr>
        <w:pStyle w:val="ListParagraph"/>
        <w:numPr>
          <w:ilvl w:val="0"/>
          <w:numId w:val="38"/>
        </w:numPr>
        <w:tabs>
          <w:tab w:val="left" w:pos="2253"/>
        </w:tabs>
        <w:rPr>
          <w:rFonts w:cstheme="minorHAnsi"/>
          <w:sz w:val="22"/>
          <w:szCs w:val="22"/>
          <w:lang w:val="es-ES"/>
        </w:rPr>
      </w:pPr>
      <w:r w:rsidRPr="001B704F">
        <w:rPr>
          <w:rFonts w:cstheme="minorHAnsi"/>
          <w:sz w:val="22"/>
          <w:szCs w:val="22"/>
          <w:lang w:bidi="id-ID"/>
        </w:rPr>
        <w:t>Permohonan Pendanaan Nutrisi (di bawah)</w:t>
      </w:r>
    </w:p>
    <w:p w14:paraId="3129060B" w14:textId="18B96A43" w:rsidR="00E76B2C" w:rsidRPr="001B704F" w:rsidRDefault="00C57D58" w:rsidP="001B704F">
      <w:pPr>
        <w:pStyle w:val="ListParagraph"/>
        <w:numPr>
          <w:ilvl w:val="0"/>
          <w:numId w:val="38"/>
        </w:numPr>
        <w:tabs>
          <w:tab w:val="left" w:pos="2253"/>
        </w:tabs>
        <w:rPr>
          <w:rFonts w:cstheme="minorHAnsi"/>
          <w:sz w:val="22"/>
          <w:szCs w:val="22"/>
          <w:lang w:val="en-GB"/>
        </w:rPr>
      </w:pPr>
      <w:r w:rsidRPr="001B704F">
        <w:rPr>
          <w:rFonts w:cstheme="minorHAnsi"/>
          <w:sz w:val="22"/>
          <w:szCs w:val="22"/>
          <w:lang w:bidi="id-ID"/>
        </w:rPr>
        <w:t>Templat Anggaran Pendanaan Nutrisi Smile Train</w:t>
      </w:r>
    </w:p>
    <w:p w14:paraId="45BD60F5" w14:textId="77777777" w:rsidR="001B704F" w:rsidRDefault="001B704F" w:rsidP="001B704F">
      <w:pPr>
        <w:tabs>
          <w:tab w:val="left" w:pos="2253"/>
        </w:tabs>
        <w:rPr>
          <w:rFonts w:cstheme="minorHAnsi"/>
          <w:sz w:val="22"/>
          <w:szCs w:val="22"/>
          <w:lang w:val="en-GB"/>
        </w:rPr>
      </w:pPr>
    </w:p>
    <w:p w14:paraId="29594E8F" w14:textId="690D7E91" w:rsidR="00B22492" w:rsidRPr="00B27B19" w:rsidRDefault="00B22492" w:rsidP="001B704F">
      <w:pPr>
        <w:tabs>
          <w:tab w:val="left" w:pos="2253"/>
        </w:tabs>
        <w:rPr>
          <w:rFonts w:cstheme="minorHAnsi"/>
          <w:sz w:val="22"/>
          <w:szCs w:val="22"/>
          <w:lang w:val="es-ES"/>
        </w:rPr>
      </w:pPr>
      <w:r w:rsidRPr="001B704F">
        <w:rPr>
          <w:rFonts w:cstheme="minorHAnsi"/>
          <w:sz w:val="22"/>
          <w:szCs w:val="22"/>
          <w:u w:val="single"/>
          <w:lang w:bidi="id-ID"/>
        </w:rPr>
        <w:t>Daftar ceklis permohonan</w:t>
      </w:r>
      <w:r w:rsidRPr="001B704F">
        <w:rPr>
          <w:rFonts w:cstheme="minorHAnsi"/>
          <w:sz w:val="22"/>
          <w:szCs w:val="22"/>
          <w:lang w:bidi="id-ID"/>
        </w:rPr>
        <w:t xml:space="preserve"> tersedia di akhir dokumen ini untuk memandu Anda dalam mempersiapkan dan melengkapi permohonan nutrisi.</w:t>
      </w:r>
    </w:p>
    <w:p w14:paraId="25B252E6" w14:textId="77777777" w:rsidR="001B704F" w:rsidRPr="00B27B19" w:rsidRDefault="001B704F" w:rsidP="001B704F">
      <w:pPr>
        <w:tabs>
          <w:tab w:val="left" w:pos="2253"/>
        </w:tabs>
        <w:rPr>
          <w:rFonts w:cstheme="minorHAnsi"/>
          <w:sz w:val="22"/>
          <w:szCs w:val="22"/>
          <w:lang w:val="es-ES"/>
        </w:rPr>
      </w:pPr>
    </w:p>
    <w:p w14:paraId="398DA3A1" w14:textId="7F5D8A95" w:rsidR="00111459" w:rsidRPr="00B27B19" w:rsidRDefault="00111459" w:rsidP="001B704F">
      <w:pPr>
        <w:rPr>
          <w:rFonts w:cstheme="minorHAnsi"/>
          <w:b/>
          <w:bCs/>
          <w:sz w:val="22"/>
          <w:szCs w:val="22"/>
          <w:lang w:val="es-ES"/>
        </w:rPr>
      </w:pPr>
      <w:r w:rsidRPr="001B704F">
        <w:rPr>
          <w:rFonts w:cstheme="minorHAnsi"/>
          <w:sz w:val="22"/>
          <w:szCs w:val="22"/>
          <w:lang w:bidi="id-ID"/>
        </w:rPr>
        <w:t>Persediaan dan kegiatan yang dapat didukung bervariasi dan tergantung pada kebutuhan yang diidentifikasi oleh pemohon untuk meningkatkan kualitas penyediaan perawatan bagi pasien kondisi sumbing. Pendanaan dapat dibenarkan untuk menutupi biaya peralatan, pengukur, biaya bahan makanan dan peralatan makan, biaya rawat inap, dan biaya pendidikan.</w:t>
      </w:r>
    </w:p>
    <w:p w14:paraId="52FE4695" w14:textId="77777777" w:rsidR="00634FFB" w:rsidRPr="00B27B19" w:rsidRDefault="00634FFB" w:rsidP="001B704F">
      <w:pPr>
        <w:pStyle w:val="Style1"/>
        <w:spacing w:before="0" w:after="0"/>
        <w:rPr>
          <w:rFonts w:asciiTheme="minorHAnsi" w:hAnsiTheme="minorHAnsi" w:cstheme="minorHAnsi"/>
          <w:sz w:val="22"/>
          <w:szCs w:val="22"/>
          <w:lang w:val="es-ES"/>
        </w:rPr>
      </w:pPr>
    </w:p>
    <w:p w14:paraId="6EC4E486" w14:textId="09CDBAE4" w:rsidR="001B704F" w:rsidRPr="00B27B19" w:rsidRDefault="00D23964" w:rsidP="00D23964">
      <w:pPr>
        <w:pStyle w:val="Style1"/>
        <w:rPr>
          <w:lang w:val="es-ES"/>
        </w:rPr>
      </w:pPr>
      <w:r w:rsidRPr="00DA5726">
        <w:rPr>
          <w:lang w:val="id-ID" w:bidi="id-ID"/>
        </w:rPr>
        <w:t>4. PERSYARATAN DARI MITRA YANG MENDAPAT MANFAAT DARI PENDANAAN NUTRISI</w:t>
      </w:r>
    </w:p>
    <w:p w14:paraId="35A6CD66" w14:textId="45231AB8" w:rsidR="001D2A69" w:rsidRPr="00B27B19" w:rsidRDefault="001D2A69" w:rsidP="001B704F">
      <w:pPr>
        <w:tabs>
          <w:tab w:val="left" w:pos="2253"/>
        </w:tabs>
        <w:rPr>
          <w:rFonts w:cstheme="minorHAnsi"/>
          <w:b/>
          <w:bCs/>
          <w:lang w:val="es-ES"/>
        </w:rPr>
      </w:pPr>
      <w:r w:rsidRPr="0095005D">
        <w:rPr>
          <w:rFonts w:cstheme="minorHAnsi"/>
          <w:b/>
          <w:lang w:bidi="id-ID"/>
        </w:rPr>
        <w:lastRenderedPageBreak/>
        <w:t>4.1. Persyaratan Umum</w:t>
      </w:r>
    </w:p>
    <w:p w14:paraId="2A9C3D48" w14:textId="6E1522C3" w:rsidR="001D2A69" w:rsidRPr="00B27B19" w:rsidRDefault="001D2A69" w:rsidP="001B704F">
      <w:pPr>
        <w:tabs>
          <w:tab w:val="left" w:pos="2253"/>
        </w:tabs>
        <w:rPr>
          <w:rFonts w:cstheme="minorHAnsi"/>
          <w:sz w:val="22"/>
          <w:szCs w:val="22"/>
          <w:lang w:val="es-ES"/>
        </w:rPr>
      </w:pPr>
      <w:r w:rsidRPr="001B704F">
        <w:rPr>
          <w:rFonts w:cstheme="minorHAnsi"/>
          <w:sz w:val="22"/>
          <w:szCs w:val="22"/>
          <w:lang w:bidi="id-ID"/>
        </w:rPr>
        <w:t>Pusat yang menerima pendanaan nutrisi harus:</w:t>
      </w:r>
    </w:p>
    <w:p w14:paraId="2DE8B241" w14:textId="605405B2" w:rsidR="00D23964" w:rsidRPr="00B27B19" w:rsidRDefault="00230533" w:rsidP="00D23964">
      <w:pPr>
        <w:tabs>
          <w:tab w:val="left" w:pos="2253"/>
        </w:tabs>
        <w:rPr>
          <w:rFonts w:cstheme="minorHAnsi"/>
          <w:sz w:val="22"/>
          <w:szCs w:val="22"/>
          <w:lang w:val="es-ES"/>
        </w:rPr>
      </w:pPr>
      <w:sdt>
        <w:sdtPr>
          <w:rPr>
            <w:rFonts w:cstheme="minorHAnsi"/>
          </w:rPr>
          <w:id w:val="-1025018783"/>
          <w14:checkbox>
            <w14:checked w14:val="0"/>
            <w14:checkedState w14:val="221A" w14:font="Calibri"/>
            <w14:uncheckedState w14:val="2610" w14:font="MS Gothic"/>
          </w14:checkbox>
        </w:sdtPr>
        <w:sdtEndPr/>
        <w:sdtContent>
          <w:r w:rsidR="004C6C3E" w:rsidRPr="004C6C3E">
            <w:rPr>
              <w:rFonts w:ascii="Segoe UI Symbol" w:eastAsia="MS Gothic" w:hAnsi="Segoe UI Symbol" w:cs="Segoe UI Symbol"/>
              <w:lang w:bidi="id-ID"/>
            </w:rPr>
            <w:t>☐</w:t>
          </w:r>
        </w:sdtContent>
      </w:sdt>
      <w:r w:rsidR="00D23964" w:rsidRPr="004C6C3E">
        <w:rPr>
          <w:rFonts w:cstheme="minorHAnsi"/>
          <w:lang w:bidi="id-ID"/>
        </w:rPr>
        <w:t xml:space="preserve"> </w:t>
      </w:r>
      <w:r w:rsidR="00D23964" w:rsidRPr="004C6C3E">
        <w:rPr>
          <w:rFonts w:cstheme="minorHAnsi"/>
          <w:sz w:val="22"/>
          <w:szCs w:val="22"/>
          <w:lang w:bidi="id-ID"/>
        </w:rPr>
        <w:t>Menggunakan dana hanya untuk peralatan dan/atau kegiatan yang dijelaskan dalam permohonan.</w:t>
      </w:r>
    </w:p>
    <w:p w14:paraId="530B27E7" w14:textId="77777777" w:rsidR="00D23964" w:rsidRPr="00B27B19" w:rsidRDefault="00230533" w:rsidP="00D23964">
      <w:pPr>
        <w:tabs>
          <w:tab w:val="left" w:pos="2253"/>
        </w:tabs>
        <w:rPr>
          <w:rFonts w:cstheme="minorHAnsi"/>
          <w:b/>
          <w:bCs/>
          <w:sz w:val="22"/>
          <w:szCs w:val="22"/>
          <w:lang w:val="es-ES"/>
        </w:rPr>
      </w:pPr>
      <w:sdt>
        <w:sdtPr>
          <w:rPr>
            <w:rFonts w:cstheme="minorHAnsi"/>
          </w:rPr>
          <w:id w:val="-1346327103"/>
          <w14:checkbox>
            <w14:checked w14:val="0"/>
            <w14:checkedState w14:val="221A" w14:font="Calibri"/>
            <w14:uncheckedState w14:val="2610" w14:font="MS Gothic"/>
          </w14:checkbox>
        </w:sdtPr>
        <w:sdtEndPr/>
        <w:sdtContent>
          <w:r w:rsidR="00D23964" w:rsidRPr="004C6C3E">
            <w:rPr>
              <w:rFonts w:ascii="Segoe UI Symbol" w:eastAsia="MS Gothic" w:hAnsi="Segoe UI Symbol" w:cs="Segoe UI Symbol"/>
              <w:lang w:bidi="id-ID"/>
            </w:rPr>
            <w:t>☐</w:t>
          </w:r>
        </w:sdtContent>
      </w:sdt>
      <w:r w:rsidR="00D23964" w:rsidRPr="004C6C3E">
        <w:rPr>
          <w:rFonts w:cstheme="minorHAnsi"/>
          <w:lang w:bidi="id-ID"/>
        </w:rPr>
        <w:t xml:space="preserve"> </w:t>
      </w:r>
      <w:r w:rsidR="00D23964" w:rsidRPr="004C6C3E">
        <w:rPr>
          <w:rFonts w:cstheme="minorHAnsi"/>
          <w:sz w:val="22"/>
          <w:szCs w:val="22"/>
          <w:lang w:bidi="id-ID"/>
        </w:rPr>
        <w:t xml:space="preserve">Menyimpan catatan keuangan pendanaan untuk tujuan audit dan </w:t>
      </w:r>
      <w:r w:rsidR="00D23964" w:rsidRPr="004C6C3E">
        <w:rPr>
          <w:rFonts w:cstheme="minorHAnsi"/>
          <w:b/>
          <w:sz w:val="22"/>
          <w:szCs w:val="22"/>
          <w:lang w:bidi="id-ID"/>
        </w:rPr>
        <w:t>memberikan laporan akuntansi untuk memverifikasi pengeluaran di akhir periode pendanaan nutrisi.</w:t>
      </w:r>
    </w:p>
    <w:p w14:paraId="6E069CE9" w14:textId="77777777" w:rsidR="00D23964" w:rsidRPr="00B27B19" w:rsidRDefault="00230533" w:rsidP="00D23964">
      <w:pPr>
        <w:tabs>
          <w:tab w:val="left" w:pos="2253"/>
        </w:tabs>
        <w:rPr>
          <w:rFonts w:cstheme="minorHAnsi"/>
          <w:sz w:val="22"/>
          <w:szCs w:val="22"/>
          <w:lang w:val="es-ES"/>
        </w:rPr>
      </w:pPr>
      <w:sdt>
        <w:sdtPr>
          <w:rPr>
            <w:rFonts w:cstheme="minorHAnsi"/>
          </w:rPr>
          <w:id w:val="-226688387"/>
          <w14:checkbox>
            <w14:checked w14:val="0"/>
            <w14:checkedState w14:val="221A" w14:font="Calibri"/>
            <w14:uncheckedState w14:val="2610" w14:font="MS Gothic"/>
          </w14:checkbox>
        </w:sdtPr>
        <w:sdtEndPr/>
        <w:sdtContent>
          <w:r w:rsidR="00D23964" w:rsidRPr="004C6C3E">
            <w:rPr>
              <w:rFonts w:ascii="Segoe UI Symbol" w:eastAsia="MS Gothic" w:hAnsi="Segoe UI Symbol" w:cs="Segoe UI Symbol"/>
              <w:lang w:bidi="id-ID"/>
            </w:rPr>
            <w:t>☐</w:t>
          </w:r>
        </w:sdtContent>
      </w:sdt>
      <w:r w:rsidR="00D23964" w:rsidRPr="004C6C3E">
        <w:rPr>
          <w:rFonts w:cstheme="minorHAnsi"/>
          <w:lang w:bidi="id-ID"/>
        </w:rPr>
        <w:t xml:space="preserve"> </w:t>
      </w:r>
      <w:r w:rsidR="00D23964" w:rsidRPr="004C6C3E">
        <w:rPr>
          <w:rFonts w:cstheme="minorHAnsi"/>
          <w:sz w:val="22"/>
          <w:szCs w:val="22"/>
          <w:lang w:bidi="id-ID"/>
        </w:rPr>
        <w:t>Menyimpan daftar semua pasien yang mendapat manfaat dari pendanaan nutrisi.</w:t>
      </w:r>
    </w:p>
    <w:p w14:paraId="0EBE883D" w14:textId="77777777" w:rsidR="00D23964" w:rsidRPr="00B27B19" w:rsidRDefault="00230533" w:rsidP="00D23964">
      <w:pPr>
        <w:tabs>
          <w:tab w:val="left" w:pos="2253"/>
        </w:tabs>
        <w:rPr>
          <w:rFonts w:cstheme="minorHAnsi"/>
          <w:sz w:val="22"/>
          <w:szCs w:val="22"/>
          <w:lang w:val="es-ES"/>
        </w:rPr>
      </w:pPr>
      <w:sdt>
        <w:sdtPr>
          <w:rPr>
            <w:rFonts w:cstheme="minorHAnsi"/>
          </w:rPr>
          <w:id w:val="1860077474"/>
          <w14:checkbox>
            <w14:checked w14:val="0"/>
            <w14:checkedState w14:val="221A" w14:font="Calibri"/>
            <w14:uncheckedState w14:val="2610" w14:font="MS Gothic"/>
          </w14:checkbox>
        </w:sdtPr>
        <w:sdtEndPr/>
        <w:sdtContent>
          <w:r w:rsidR="00D23964" w:rsidRPr="004C6C3E">
            <w:rPr>
              <w:rFonts w:ascii="Segoe UI Symbol" w:eastAsia="MS Gothic" w:hAnsi="Segoe UI Symbol" w:cs="Segoe UI Symbol"/>
              <w:lang w:bidi="id-ID"/>
            </w:rPr>
            <w:t>☐</w:t>
          </w:r>
        </w:sdtContent>
      </w:sdt>
      <w:r w:rsidR="00D23964" w:rsidRPr="004C6C3E">
        <w:rPr>
          <w:rFonts w:cstheme="minorHAnsi"/>
          <w:lang w:bidi="id-ID"/>
        </w:rPr>
        <w:t xml:space="preserve"> </w:t>
      </w:r>
      <w:r w:rsidR="00D23964" w:rsidRPr="004C6C3E">
        <w:rPr>
          <w:rFonts w:cstheme="minorHAnsi"/>
          <w:sz w:val="22"/>
          <w:szCs w:val="22"/>
          <w:lang w:bidi="id-ID"/>
        </w:rPr>
        <w:t>Mengumpulkan dan melaporkan data nutrisi yang diperlukan dari pasien yang mendapat manfaat dari pendanaan nutrisi ke basis data Smile Train Express (STX).</w:t>
      </w:r>
    </w:p>
    <w:p w14:paraId="3E7D4DB9" w14:textId="77777777" w:rsidR="00D23964" w:rsidRPr="00B27B19" w:rsidRDefault="00230533" w:rsidP="00D23964">
      <w:pPr>
        <w:tabs>
          <w:tab w:val="left" w:pos="2253"/>
        </w:tabs>
        <w:rPr>
          <w:rFonts w:cstheme="minorHAnsi"/>
          <w:sz w:val="22"/>
          <w:szCs w:val="22"/>
          <w:lang w:val="es-ES"/>
        </w:rPr>
      </w:pPr>
      <w:sdt>
        <w:sdtPr>
          <w:rPr>
            <w:rFonts w:cstheme="minorHAnsi"/>
          </w:rPr>
          <w:id w:val="1898393885"/>
          <w14:checkbox>
            <w14:checked w14:val="0"/>
            <w14:checkedState w14:val="221A" w14:font="Calibri"/>
            <w14:uncheckedState w14:val="2610" w14:font="MS Gothic"/>
          </w14:checkbox>
        </w:sdtPr>
        <w:sdtEndPr/>
        <w:sdtContent>
          <w:r w:rsidR="00D23964" w:rsidRPr="004C6C3E">
            <w:rPr>
              <w:rFonts w:ascii="Segoe UI Symbol" w:eastAsia="MS Gothic" w:hAnsi="Segoe UI Symbol" w:cs="Segoe UI Symbol"/>
              <w:lang w:bidi="id-ID"/>
            </w:rPr>
            <w:t>☐</w:t>
          </w:r>
        </w:sdtContent>
      </w:sdt>
      <w:r w:rsidR="00D23964" w:rsidRPr="004C6C3E">
        <w:rPr>
          <w:rFonts w:cstheme="minorHAnsi"/>
          <w:lang w:bidi="id-ID"/>
        </w:rPr>
        <w:t xml:space="preserve"> </w:t>
      </w:r>
      <w:r w:rsidR="00D23964" w:rsidRPr="004C6C3E">
        <w:rPr>
          <w:rFonts w:cstheme="minorHAnsi"/>
          <w:sz w:val="22"/>
          <w:szCs w:val="22"/>
          <w:lang w:bidi="id-ID"/>
        </w:rPr>
        <w:t>Mengumpulkan cerita pasien yang menunjukkan dampak dari pendanaan.</w:t>
      </w:r>
    </w:p>
    <w:p w14:paraId="681B8992" w14:textId="77777777" w:rsidR="00D23964" w:rsidRPr="00B27B19" w:rsidRDefault="00230533" w:rsidP="00D23964">
      <w:pPr>
        <w:tabs>
          <w:tab w:val="left" w:pos="2253"/>
        </w:tabs>
        <w:rPr>
          <w:rFonts w:cstheme="minorHAnsi"/>
          <w:sz w:val="22"/>
          <w:szCs w:val="22"/>
          <w:lang w:val="es-ES"/>
        </w:rPr>
      </w:pPr>
      <w:sdt>
        <w:sdtPr>
          <w:rPr>
            <w:rFonts w:cstheme="minorHAnsi"/>
          </w:rPr>
          <w:id w:val="1209077554"/>
          <w14:checkbox>
            <w14:checked w14:val="0"/>
            <w14:checkedState w14:val="221A" w14:font="Calibri"/>
            <w14:uncheckedState w14:val="2610" w14:font="MS Gothic"/>
          </w14:checkbox>
        </w:sdtPr>
        <w:sdtEndPr/>
        <w:sdtContent>
          <w:r w:rsidR="00D23964" w:rsidRPr="004C6C3E">
            <w:rPr>
              <w:rFonts w:ascii="Segoe UI Symbol" w:eastAsia="MS Gothic" w:hAnsi="Segoe UI Symbol" w:cs="Segoe UI Symbol"/>
              <w:lang w:bidi="id-ID"/>
            </w:rPr>
            <w:t>☐</w:t>
          </w:r>
        </w:sdtContent>
      </w:sdt>
      <w:r w:rsidR="00D23964" w:rsidRPr="004C6C3E">
        <w:rPr>
          <w:rFonts w:cstheme="minorHAnsi"/>
          <w:lang w:bidi="id-ID"/>
        </w:rPr>
        <w:t xml:space="preserve"> </w:t>
      </w:r>
      <w:r w:rsidR="00D23964" w:rsidRPr="004C6C3E">
        <w:rPr>
          <w:rFonts w:cstheme="minorHAnsi"/>
          <w:sz w:val="22"/>
          <w:szCs w:val="22"/>
          <w:lang w:bidi="id-ID"/>
        </w:rPr>
        <w:t>Menyerahkan Laporan Pendanaan (LP) Smile Train setelah periode pendanaan berakhir.</w:t>
      </w:r>
    </w:p>
    <w:p w14:paraId="03799E4E" w14:textId="2B6613FB" w:rsidR="00D23964" w:rsidRPr="00B27B19" w:rsidRDefault="00230533" w:rsidP="00D23964">
      <w:pPr>
        <w:tabs>
          <w:tab w:val="left" w:pos="2253"/>
        </w:tabs>
        <w:rPr>
          <w:rFonts w:cstheme="minorHAnsi"/>
          <w:sz w:val="22"/>
          <w:szCs w:val="22"/>
          <w:lang w:val="es-ES"/>
        </w:rPr>
      </w:pPr>
      <w:sdt>
        <w:sdtPr>
          <w:rPr>
            <w:rFonts w:cstheme="minorHAnsi"/>
          </w:rPr>
          <w:id w:val="311920665"/>
          <w14:checkbox>
            <w14:checked w14:val="0"/>
            <w14:checkedState w14:val="221A" w14:font="Calibri"/>
            <w14:uncheckedState w14:val="2610" w14:font="MS Gothic"/>
          </w14:checkbox>
        </w:sdtPr>
        <w:sdtEndPr/>
        <w:sdtContent>
          <w:r w:rsidR="00D23964" w:rsidRPr="004C6C3E">
            <w:rPr>
              <w:rFonts w:ascii="Segoe UI Symbol" w:eastAsia="MS Gothic" w:hAnsi="Segoe UI Symbol" w:cs="Segoe UI Symbol"/>
              <w:lang w:bidi="id-ID"/>
            </w:rPr>
            <w:t>☐</w:t>
          </w:r>
        </w:sdtContent>
      </w:sdt>
      <w:r w:rsidR="00D23964" w:rsidRPr="004C6C3E">
        <w:rPr>
          <w:rFonts w:cstheme="minorHAnsi"/>
          <w:lang w:bidi="id-ID"/>
        </w:rPr>
        <w:t xml:space="preserve"> </w:t>
      </w:r>
      <w:r w:rsidR="00D23964" w:rsidRPr="00985DD0">
        <w:rPr>
          <w:rFonts w:cstheme="minorHAnsi"/>
          <w:sz w:val="22"/>
          <w:szCs w:val="22"/>
          <w:lang w:bidi="id-ID"/>
        </w:rPr>
        <w:t xml:space="preserve">Menginformasikan kontak Smile Train setempat </w:t>
      </w:r>
      <w:r w:rsidR="00985DD0" w:rsidRPr="00985DD0">
        <w:rPr>
          <w:rFonts w:cstheme="minorHAnsi"/>
          <w:b/>
          <w:sz w:val="22"/>
          <w:szCs w:val="22"/>
          <w:lang w:bidi="id-ID"/>
        </w:rPr>
        <w:t xml:space="preserve">segera </w:t>
      </w:r>
      <w:r w:rsidR="00D23964" w:rsidRPr="00985DD0">
        <w:rPr>
          <w:rFonts w:cstheme="minorHAnsi"/>
          <w:sz w:val="22"/>
          <w:szCs w:val="22"/>
          <w:lang w:bidi="id-ID"/>
        </w:rPr>
        <w:t>jika praktisi nutrisi meninggalkan organisasi mitra selama periode pendanaan nutrisi.</w:t>
      </w:r>
    </w:p>
    <w:p w14:paraId="6BBAB7E7" w14:textId="77777777" w:rsidR="00D23964" w:rsidRPr="004C6C3E" w:rsidRDefault="00230533" w:rsidP="00D23964">
      <w:pPr>
        <w:tabs>
          <w:tab w:val="left" w:pos="2253"/>
        </w:tabs>
        <w:rPr>
          <w:rFonts w:cstheme="minorHAnsi"/>
          <w:sz w:val="22"/>
          <w:szCs w:val="22"/>
          <w:lang w:val="en-GB"/>
        </w:rPr>
      </w:pPr>
      <w:sdt>
        <w:sdtPr>
          <w:rPr>
            <w:rFonts w:cstheme="minorHAnsi"/>
          </w:rPr>
          <w:id w:val="-399217309"/>
          <w14:checkbox>
            <w14:checked w14:val="0"/>
            <w14:checkedState w14:val="221A" w14:font="Calibri"/>
            <w14:uncheckedState w14:val="2610" w14:font="MS Gothic"/>
          </w14:checkbox>
        </w:sdtPr>
        <w:sdtEndPr/>
        <w:sdtContent>
          <w:r w:rsidR="00D23964" w:rsidRPr="004C6C3E">
            <w:rPr>
              <w:rFonts w:ascii="Segoe UI Symbol" w:eastAsia="MS Gothic" w:hAnsi="Segoe UI Symbol" w:cs="Segoe UI Symbol"/>
              <w:lang w:bidi="id-ID"/>
            </w:rPr>
            <w:t>☐</w:t>
          </w:r>
        </w:sdtContent>
      </w:sdt>
      <w:r w:rsidR="00D23964" w:rsidRPr="004C6C3E">
        <w:rPr>
          <w:rFonts w:cstheme="minorHAnsi"/>
          <w:lang w:bidi="id-ID"/>
        </w:rPr>
        <w:t xml:space="preserve"> </w:t>
      </w:r>
      <w:r w:rsidR="00D23964" w:rsidRPr="004C6C3E">
        <w:rPr>
          <w:rFonts w:cstheme="minorHAnsi"/>
          <w:sz w:val="22"/>
          <w:szCs w:val="22"/>
          <w:lang w:bidi="id-ID"/>
        </w:rPr>
        <w:t>Bersedia untuk dikunjungi oleh staf dan penasihat Smile Train.</w:t>
      </w:r>
    </w:p>
    <w:p w14:paraId="752E0124" w14:textId="77777777" w:rsidR="00D23964" w:rsidRPr="004C6C3E" w:rsidRDefault="00230533" w:rsidP="00D23964">
      <w:pPr>
        <w:tabs>
          <w:tab w:val="left" w:pos="2253"/>
        </w:tabs>
        <w:rPr>
          <w:rFonts w:cstheme="minorHAnsi"/>
          <w:sz w:val="22"/>
          <w:szCs w:val="22"/>
          <w:lang w:val="en-GB"/>
        </w:rPr>
      </w:pPr>
      <w:sdt>
        <w:sdtPr>
          <w:rPr>
            <w:rFonts w:cstheme="minorHAnsi"/>
          </w:rPr>
          <w:id w:val="-1209788260"/>
          <w14:checkbox>
            <w14:checked w14:val="0"/>
            <w14:checkedState w14:val="221A" w14:font="Calibri"/>
            <w14:uncheckedState w14:val="2610" w14:font="MS Gothic"/>
          </w14:checkbox>
        </w:sdtPr>
        <w:sdtEndPr/>
        <w:sdtContent>
          <w:r w:rsidR="00D23964" w:rsidRPr="004C6C3E">
            <w:rPr>
              <w:rFonts w:ascii="Segoe UI Symbol" w:eastAsia="MS Gothic" w:hAnsi="Segoe UI Symbol" w:cs="Segoe UI Symbol"/>
              <w:lang w:bidi="id-ID"/>
            </w:rPr>
            <w:t>☐</w:t>
          </w:r>
        </w:sdtContent>
      </w:sdt>
      <w:r w:rsidR="00D23964" w:rsidRPr="004C6C3E">
        <w:rPr>
          <w:rFonts w:cstheme="minorHAnsi"/>
          <w:lang w:bidi="id-ID"/>
        </w:rPr>
        <w:t xml:space="preserve"> </w:t>
      </w:r>
      <w:r w:rsidR="00D23964" w:rsidRPr="004C6C3E">
        <w:rPr>
          <w:rFonts w:cstheme="minorHAnsi"/>
          <w:sz w:val="22"/>
          <w:szCs w:val="22"/>
          <w:lang w:bidi="id-ID"/>
        </w:rPr>
        <w:t>Responsif terhadap email, survei, dan pertanyaan mengenai pemberian perawatan nutrisi.</w:t>
      </w:r>
    </w:p>
    <w:p w14:paraId="62582277" w14:textId="77777777" w:rsidR="00634FFB" w:rsidRPr="004C6C3E" w:rsidRDefault="00634FFB" w:rsidP="001B704F">
      <w:pPr>
        <w:tabs>
          <w:tab w:val="left" w:pos="2253"/>
        </w:tabs>
        <w:rPr>
          <w:rFonts w:cstheme="minorHAnsi"/>
          <w:b/>
          <w:bCs/>
          <w:sz w:val="22"/>
          <w:szCs w:val="22"/>
          <w:lang w:val="en-GB"/>
        </w:rPr>
      </w:pPr>
    </w:p>
    <w:p w14:paraId="48F9F0EC" w14:textId="502748C3" w:rsidR="001A372D" w:rsidRPr="0095005D" w:rsidRDefault="001A372D" w:rsidP="001B704F">
      <w:pPr>
        <w:tabs>
          <w:tab w:val="left" w:pos="2253"/>
        </w:tabs>
        <w:rPr>
          <w:rFonts w:cstheme="minorHAnsi"/>
          <w:b/>
          <w:bCs/>
          <w:lang w:val="en-GB"/>
        </w:rPr>
      </w:pPr>
      <w:r w:rsidRPr="0095005D">
        <w:rPr>
          <w:rFonts w:cstheme="minorHAnsi"/>
          <w:b/>
          <w:lang w:bidi="id-ID"/>
        </w:rPr>
        <w:t>4.2. Kewajiban melaporkan data nutrisi di Smile Train Express (STX)</w:t>
      </w:r>
    </w:p>
    <w:p w14:paraId="48F8A605" w14:textId="77777777" w:rsidR="00484B57" w:rsidRPr="00484B57" w:rsidRDefault="00484B57" w:rsidP="00484B57">
      <w:pPr>
        <w:tabs>
          <w:tab w:val="left" w:pos="2253"/>
        </w:tabs>
        <w:spacing w:before="120" w:after="120"/>
        <w:rPr>
          <w:rFonts w:cstheme="minorHAnsi"/>
          <w:sz w:val="22"/>
          <w:szCs w:val="22"/>
          <w:lang w:val="en-GB"/>
        </w:rPr>
      </w:pPr>
      <w:r w:rsidRPr="00484B57">
        <w:rPr>
          <w:rFonts w:cstheme="minorHAnsi"/>
          <w:sz w:val="22"/>
          <w:szCs w:val="22"/>
          <w:lang w:bidi="id-ID"/>
        </w:rPr>
        <w:t xml:space="preserve">Mitra yang mendapat manfaat dari pendanaan nutrisi wajib melengkapi Formulir Pengumpulan Data Nutrisi STX </w:t>
      </w:r>
      <w:r w:rsidRPr="00484B57">
        <w:rPr>
          <w:rFonts w:cstheme="minorHAnsi"/>
          <w:b/>
          <w:sz w:val="22"/>
          <w:szCs w:val="22"/>
          <w:lang w:bidi="id-ID"/>
        </w:rPr>
        <w:t>di setiap konsultasi</w:t>
      </w:r>
      <w:r w:rsidRPr="00484B57">
        <w:rPr>
          <w:rFonts w:cstheme="minorHAnsi"/>
          <w:sz w:val="22"/>
          <w:szCs w:val="22"/>
          <w:lang w:bidi="id-ID"/>
        </w:rPr>
        <w:t xml:space="preserve"> pasien yang mendapat manfaat dari pendanaan tersebut.</w:t>
      </w:r>
    </w:p>
    <w:p w14:paraId="0605FB24" w14:textId="77777777" w:rsidR="00484B57" w:rsidRPr="00484B57" w:rsidRDefault="00230533" w:rsidP="00484B57">
      <w:pPr>
        <w:tabs>
          <w:tab w:val="left" w:pos="2253"/>
        </w:tabs>
        <w:rPr>
          <w:rFonts w:cstheme="minorHAnsi"/>
          <w:sz w:val="22"/>
          <w:szCs w:val="22"/>
          <w:lang w:val="en-GB"/>
        </w:rPr>
      </w:pPr>
      <w:sdt>
        <w:sdtPr>
          <w:rPr>
            <w:rFonts w:cstheme="minorHAnsi"/>
          </w:rPr>
          <w:id w:val="-1963105679"/>
          <w14:checkbox>
            <w14:checked w14:val="0"/>
            <w14:checkedState w14:val="221A" w14:font="Calibri"/>
            <w14:uncheckedState w14:val="2610" w14:font="MS Gothic"/>
          </w14:checkbox>
        </w:sdtPr>
        <w:sdtEndPr/>
        <w:sdtContent>
          <w:r w:rsidR="00484B57" w:rsidRPr="00484B57">
            <w:rPr>
              <w:rFonts w:ascii="Segoe UI Symbol" w:eastAsia="MS Gothic" w:hAnsi="Segoe UI Symbol" w:cs="Segoe UI Symbol"/>
              <w:lang w:bidi="id-ID"/>
            </w:rPr>
            <w:t>☐</w:t>
          </w:r>
        </w:sdtContent>
      </w:sdt>
      <w:r w:rsidR="00484B57" w:rsidRPr="00484B57">
        <w:rPr>
          <w:rFonts w:cstheme="minorHAnsi"/>
          <w:lang w:bidi="id-ID"/>
        </w:rPr>
        <w:t xml:space="preserve"> </w:t>
      </w:r>
      <w:r w:rsidR="00484B57" w:rsidRPr="00484B57">
        <w:rPr>
          <w:rFonts w:cstheme="minorHAnsi"/>
          <w:sz w:val="22"/>
          <w:szCs w:val="22"/>
          <w:lang w:bidi="id-ID"/>
        </w:rPr>
        <w:t xml:space="preserve">Praktisi yang mengawasi pendanaan nutrisi perlu mengakses basis data klinis STX untuk melaporkan catatan penerima dana. </w:t>
      </w:r>
    </w:p>
    <w:p w14:paraId="2E804814" w14:textId="77777777" w:rsidR="00484B57" w:rsidRPr="00484B57" w:rsidRDefault="00484B57" w:rsidP="00484B57">
      <w:pPr>
        <w:tabs>
          <w:tab w:val="left" w:pos="2253"/>
        </w:tabs>
        <w:rPr>
          <w:rFonts w:cstheme="minorHAnsi"/>
          <w:sz w:val="22"/>
          <w:szCs w:val="22"/>
          <w:lang w:val="en-GB"/>
        </w:rPr>
      </w:pPr>
      <w:r w:rsidRPr="00484B57">
        <w:rPr>
          <w:rFonts w:cstheme="minorHAnsi"/>
          <w:sz w:val="22"/>
          <w:szCs w:val="22"/>
          <w:lang w:bidi="id-ID"/>
        </w:rPr>
        <w:t>Jika praktisi membutuhkan bantuan untuk mengakses dan melaporkan catatan ke STX, yang bersangkutan harus menghubungi kontak Smile Train setempat.</w:t>
      </w:r>
    </w:p>
    <w:p w14:paraId="0A5A035B" w14:textId="77777777" w:rsidR="00484B57" w:rsidRPr="00B27B19" w:rsidRDefault="00230533" w:rsidP="00484B57">
      <w:pPr>
        <w:tabs>
          <w:tab w:val="left" w:pos="2253"/>
        </w:tabs>
        <w:rPr>
          <w:rFonts w:cstheme="minorHAnsi"/>
          <w:sz w:val="22"/>
          <w:szCs w:val="22"/>
          <w:lang w:val="es-ES"/>
        </w:rPr>
      </w:pPr>
      <w:sdt>
        <w:sdtPr>
          <w:rPr>
            <w:rFonts w:cstheme="minorHAnsi"/>
          </w:rPr>
          <w:id w:val="-1514374217"/>
          <w14:checkbox>
            <w14:checked w14:val="0"/>
            <w14:checkedState w14:val="221A" w14:font="Calibri"/>
            <w14:uncheckedState w14:val="2610" w14:font="MS Gothic"/>
          </w14:checkbox>
        </w:sdtPr>
        <w:sdtEndPr/>
        <w:sdtContent>
          <w:r w:rsidR="00484B57" w:rsidRPr="00484B57">
            <w:rPr>
              <w:rFonts w:ascii="Segoe UI Symbol" w:eastAsia="MS Gothic" w:hAnsi="Segoe UI Symbol" w:cs="Segoe UI Symbol"/>
              <w:lang w:bidi="id-ID"/>
            </w:rPr>
            <w:t>☐</w:t>
          </w:r>
        </w:sdtContent>
      </w:sdt>
      <w:r w:rsidR="00484B57" w:rsidRPr="00484B57">
        <w:rPr>
          <w:rFonts w:cstheme="minorHAnsi"/>
          <w:lang w:bidi="id-ID"/>
        </w:rPr>
        <w:t xml:space="preserve"> </w:t>
      </w:r>
      <w:r w:rsidR="00484B57" w:rsidRPr="00484B57">
        <w:rPr>
          <w:rFonts w:cstheme="minorHAnsi"/>
          <w:sz w:val="22"/>
          <w:szCs w:val="22"/>
          <w:lang w:bidi="id-ID"/>
        </w:rPr>
        <w:t xml:space="preserve">Ada 4 Formulir Pengumpulan Data Nutrisi STX, sesuai dengan 4 kelompok umur. </w:t>
      </w:r>
    </w:p>
    <w:p w14:paraId="3A3F769A" w14:textId="77777777" w:rsidR="00484B57" w:rsidRPr="00484B57" w:rsidRDefault="00484B57" w:rsidP="00484B57">
      <w:pPr>
        <w:tabs>
          <w:tab w:val="left" w:pos="2253"/>
        </w:tabs>
        <w:rPr>
          <w:rFonts w:cstheme="minorHAnsi"/>
          <w:sz w:val="22"/>
          <w:szCs w:val="22"/>
          <w:lang w:val="en-GB"/>
        </w:rPr>
      </w:pPr>
      <w:r w:rsidRPr="00484B57">
        <w:rPr>
          <w:rFonts w:cstheme="minorHAnsi"/>
          <w:sz w:val="22"/>
          <w:szCs w:val="22"/>
          <w:lang w:bidi="id-ID"/>
        </w:rPr>
        <w:t>Formulir STX dapat diunduh langsung dari STX atau dibagikan oleh kontak Smile Train setempat.</w:t>
      </w:r>
    </w:p>
    <w:p w14:paraId="2FB5C2CB" w14:textId="77777777" w:rsidR="00484B57" w:rsidRPr="00484B57" w:rsidRDefault="00230533" w:rsidP="00484B57">
      <w:pPr>
        <w:tabs>
          <w:tab w:val="left" w:pos="2253"/>
        </w:tabs>
        <w:rPr>
          <w:rFonts w:cstheme="minorHAnsi"/>
          <w:sz w:val="22"/>
          <w:szCs w:val="22"/>
          <w:lang w:val="en-GB"/>
        </w:rPr>
      </w:pPr>
      <w:sdt>
        <w:sdtPr>
          <w:rPr>
            <w:rFonts w:cstheme="minorHAnsi"/>
          </w:rPr>
          <w:id w:val="1017572960"/>
          <w14:checkbox>
            <w14:checked w14:val="0"/>
            <w14:checkedState w14:val="221A" w14:font="Calibri"/>
            <w14:uncheckedState w14:val="2610" w14:font="MS Gothic"/>
          </w14:checkbox>
        </w:sdtPr>
        <w:sdtEndPr/>
        <w:sdtContent>
          <w:r w:rsidR="00484B57" w:rsidRPr="00484B57">
            <w:rPr>
              <w:rFonts w:ascii="Segoe UI Symbol" w:eastAsia="MS Gothic" w:hAnsi="Segoe UI Symbol" w:cs="Segoe UI Symbol"/>
              <w:lang w:bidi="id-ID"/>
            </w:rPr>
            <w:t>☐</w:t>
          </w:r>
        </w:sdtContent>
      </w:sdt>
      <w:r w:rsidR="00484B57" w:rsidRPr="00484B57">
        <w:rPr>
          <w:rFonts w:cstheme="minorHAnsi"/>
          <w:lang w:bidi="id-ID"/>
        </w:rPr>
        <w:t xml:space="preserve"> </w:t>
      </w:r>
      <w:r w:rsidR="00484B57" w:rsidRPr="00484B57">
        <w:rPr>
          <w:rFonts w:cstheme="minorHAnsi"/>
          <w:sz w:val="22"/>
          <w:szCs w:val="22"/>
          <w:lang w:bidi="id-ID"/>
        </w:rPr>
        <w:t xml:space="preserve">Formulir Pengumpulan Data Nutrisi STX harus lengkap dan akurat. </w:t>
      </w:r>
    </w:p>
    <w:p w14:paraId="6AFEBF35" w14:textId="77777777" w:rsidR="00484B57" w:rsidRPr="00484B57" w:rsidRDefault="00230533" w:rsidP="00484B57">
      <w:pPr>
        <w:tabs>
          <w:tab w:val="left" w:pos="2253"/>
        </w:tabs>
        <w:rPr>
          <w:rFonts w:cstheme="minorHAnsi"/>
          <w:sz w:val="22"/>
          <w:szCs w:val="22"/>
          <w:lang w:val="en-GB"/>
        </w:rPr>
      </w:pPr>
      <w:sdt>
        <w:sdtPr>
          <w:rPr>
            <w:rFonts w:cstheme="minorHAnsi"/>
          </w:rPr>
          <w:id w:val="-613210736"/>
          <w14:checkbox>
            <w14:checked w14:val="0"/>
            <w14:checkedState w14:val="221A" w14:font="Calibri"/>
            <w14:uncheckedState w14:val="2610" w14:font="MS Gothic"/>
          </w14:checkbox>
        </w:sdtPr>
        <w:sdtEndPr/>
        <w:sdtContent>
          <w:r w:rsidR="00484B57" w:rsidRPr="00484B57">
            <w:rPr>
              <w:rFonts w:ascii="Segoe UI Symbol" w:eastAsia="MS Gothic" w:hAnsi="Segoe UI Symbol" w:cs="Segoe UI Symbol"/>
              <w:lang w:bidi="id-ID"/>
            </w:rPr>
            <w:t>☐</w:t>
          </w:r>
        </w:sdtContent>
      </w:sdt>
      <w:r w:rsidR="00484B57" w:rsidRPr="00484B57">
        <w:rPr>
          <w:rFonts w:cstheme="minorHAnsi"/>
          <w:lang w:bidi="id-ID"/>
        </w:rPr>
        <w:t xml:space="preserve"> </w:t>
      </w:r>
      <w:r w:rsidR="00484B57" w:rsidRPr="00484B57">
        <w:rPr>
          <w:rFonts w:cstheme="minorHAnsi"/>
          <w:sz w:val="22"/>
          <w:szCs w:val="22"/>
          <w:lang w:bidi="id-ID"/>
        </w:rPr>
        <w:t xml:space="preserve">Penyerahan catatan ke STX harus dilakukan tepat waktu. </w:t>
      </w:r>
    </w:p>
    <w:p w14:paraId="49FA4FCF" w14:textId="77777777" w:rsidR="00484B57" w:rsidRPr="00B27B19" w:rsidRDefault="00230533" w:rsidP="00484B57">
      <w:pPr>
        <w:tabs>
          <w:tab w:val="left" w:pos="2253"/>
        </w:tabs>
        <w:rPr>
          <w:rFonts w:cstheme="minorHAnsi"/>
          <w:sz w:val="22"/>
          <w:szCs w:val="22"/>
          <w:lang w:val="es-ES"/>
        </w:rPr>
      </w:pPr>
      <w:sdt>
        <w:sdtPr>
          <w:rPr>
            <w:rFonts w:cstheme="minorHAnsi"/>
          </w:rPr>
          <w:id w:val="1912814887"/>
          <w14:checkbox>
            <w14:checked w14:val="0"/>
            <w14:checkedState w14:val="221A" w14:font="Calibri"/>
            <w14:uncheckedState w14:val="2610" w14:font="MS Gothic"/>
          </w14:checkbox>
        </w:sdtPr>
        <w:sdtEndPr/>
        <w:sdtContent>
          <w:r w:rsidR="00484B57" w:rsidRPr="00484B57">
            <w:rPr>
              <w:rFonts w:ascii="Segoe UI Symbol" w:eastAsia="MS Gothic" w:hAnsi="Segoe UI Symbol" w:cs="Segoe UI Symbol"/>
              <w:lang w:bidi="id-ID"/>
            </w:rPr>
            <w:t>☐</w:t>
          </w:r>
        </w:sdtContent>
      </w:sdt>
      <w:r w:rsidR="00484B57" w:rsidRPr="00484B57">
        <w:rPr>
          <w:rFonts w:cstheme="minorHAnsi"/>
          <w:lang w:bidi="id-ID"/>
        </w:rPr>
        <w:t xml:space="preserve"> </w:t>
      </w:r>
      <w:r w:rsidR="00484B57" w:rsidRPr="00484B57">
        <w:rPr>
          <w:rFonts w:cstheme="minorHAnsi"/>
          <w:sz w:val="22"/>
          <w:szCs w:val="22"/>
          <w:lang w:bidi="id-ID"/>
        </w:rPr>
        <w:t>Angsuran dana akan ditahan jika mitra tidak mematuhi persyaratan pelaporan.</w:t>
      </w:r>
    </w:p>
    <w:p w14:paraId="21344549" w14:textId="77777777" w:rsidR="001B704F" w:rsidRPr="00B27B19" w:rsidRDefault="001B704F" w:rsidP="001B704F">
      <w:pPr>
        <w:tabs>
          <w:tab w:val="left" w:pos="2253"/>
        </w:tabs>
        <w:rPr>
          <w:rFonts w:cstheme="minorHAnsi"/>
          <w:b/>
          <w:bCs/>
          <w:sz w:val="22"/>
          <w:szCs w:val="22"/>
          <w:lang w:val="es-ES"/>
        </w:rPr>
      </w:pPr>
    </w:p>
    <w:p w14:paraId="1E2609BA" w14:textId="49A8651B" w:rsidR="003141DA" w:rsidRPr="00B27B19" w:rsidRDefault="003141DA" w:rsidP="001B704F">
      <w:pPr>
        <w:tabs>
          <w:tab w:val="left" w:pos="2253"/>
        </w:tabs>
        <w:rPr>
          <w:rFonts w:cstheme="minorHAnsi"/>
          <w:b/>
          <w:bCs/>
          <w:lang w:val="es-ES"/>
        </w:rPr>
      </w:pPr>
      <w:r w:rsidRPr="0095005D">
        <w:rPr>
          <w:rFonts w:cstheme="minorHAnsi"/>
          <w:b/>
          <w:lang w:bidi="id-ID"/>
        </w:rPr>
        <w:t>4.3. Kewajiban menyediakan perawatan berkualitas tinggi</w:t>
      </w:r>
    </w:p>
    <w:p w14:paraId="3BA46DF9" w14:textId="77777777" w:rsidR="00985DD0" w:rsidRPr="00B27B19" w:rsidRDefault="00985DD0" w:rsidP="00985DD0">
      <w:pPr>
        <w:tabs>
          <w:tab w:val="left" w:pos="2253"/>
        </w:tabs>
        <w:spacing w:before="120" w:after="120"/>
        <w:rPr>
          <w:rFonts w:cstheme="minorHAnsi"/>
          <w:sz w:val="22"/>
          <w:szCs w:val="22"/>
          <w:lang w:val="es-ES"/>
        </w:rPr>
      </w:pPr>
      <w:bookmarkStart w:id="1" w:name="_Hlk173511810"/>
      <w:r w:rsidRPr="00985DD0">
        <w:rPr>
          <w:rFonts w:cstheme="minorHAnsi"/>
          <w:sz w:val="22"/>
          <w:szCs w:val="22"/>
          <w:lang w:bidi="id-ID"/>
        </w:rPr>
        <w:t>Untuk memastikan kualitas perawatan terbaik, pedoman berikut menguraikan persyaratan penting untuk penilaian nutrisi, penanganan, dan kesiapan untuk operasi pada pasien anak:</w:t>
      </w:r>
    </w:p>
    <w:p w14:paraId="2E1BB643" w14:textId="77777777" w:rsidR="00985DD0" w:rsidRPr="00B27B19" w:rsidRDefault="00230533" w:rsidP="00985DD0">
      <w:pPr>
        <w:tabs>
          <w:tab w:val="left" w:pos="2253"/>
        </w:tabs>
        <w:contextualSpacing/>
        <w:rPr>
          <w:rFonts w:cstheme="minorHAnsi"/>
          <w:sz w:val="22"/>
          <w:szCs w:val="22"/>
          <w:lang w:val="es-ES"/>
        </w:rPr>
      </w:pPr>
      <w:sdt>
        <w:sdtPr>
          <w:rPr>
            <w:rFonts w:cstheme="minorHAnsi"/>
            <w:sz w:val="22"/>
            <w:szCs w:val="22"/>
          </w:rPr>
          <w:id w:val="1349677652"/>
          <w14:checkbox>
            <w14:checked w14:val="0"/>
            <w14:checkedState w14:val="221A" w14:font="Calibri"/>
            <w14:uncheckedState w14:val="2610" w14:font="MS Gothic"/>
          </w14:checkbox>
        </w:sdtPr>
        <w:sdtEndPr/>
        <w:sdtContent>
          <w:r w:rsidR="00985DD0" w:rsidRPr="00985DD0">
            <w:rPr>
              <w:rFonts w:ascii="Segoe UI Symbol" w:eastAsia="MS Gothic" w:hAnsi="Segoe UI Symbol" w:cs="Segoe UI Symbol"/>
              <w:sz w:val="22"/>
              <w:szCs w:val="22"/>
              <w:lang w:bidi="id-ID"/>
            </w:rPr>
            <w:t>☐</w:t>
          </w:r>
        </w:sdtContent>
      </w:sdt>
      <w:r w:rsidR="00985DD0" w:rsidRPr="00985DD0">
        <w:rPr>
          <w:rFonts w:cstheme="minorHAnsi"/>
          <w:b/>
          <w:sz w:val="22"/>
          <w:szCs w:val="22"/>
          <w:lang w:bidi="id-ID"/>
        </w:rPr>
        <w:t xml:space="preserve"> Penilaian terampil:</w:t>
      </w:r>
      <w:r w:rsidR="00985DD0" w:rsidRPr="00985DD0">
        <w:rPr>
          <w:rFonts w:cstheme="minorHAnsi"/>
          <w:sz w:val="22"/>
          <w:szCs w:val="22"/>
          <w:lang w:bidi="id-ID"/>
        </w:rPr>
        <w:t xml:space="preserve"> Penilaian nutrisi harus dilakukan oleh alih gizi atau tenaga profesional terampil sejak konsultasi pertama.</w:t>
      </w:r>
    </w:p>
    <w:p w14:paraId="782BE2C8" w14:textId="77777777" w:rsidR="00985DD0" w:rsidRPr="00B27B19" w:rsidRDefault="00230533" w:rsidP="00985DD0">
      <w:pPr>
        <w:tabs>
          <w:tab w:val="left" w:pos="2253"/>
        </w:tabs>
        <w:contextualSpacing/>
        <w:rPr>
          <w:rFonts w:cstheme="minorHAnsi"/>
          <w:sz w:val="22"/>
          <w:szCs w:val="22"/>
          <w:lang w:val="es-ES"/>
        </w:rPr>
      </w:pPr>
      <w:sdt>
        <w:sdtPr>
          <w:rPr>
            <w:rFonts w:cstheme="minorHAnsi"/>
            <w:sz w:val="22"/>
            <w:szCs w:val="22"/>
          </w:rPr>
          <w:id w:val="29147955"/>
          <w14:checkbox>
            <w14:checked w14:val="0"/>
            <w14:checkedState w14:val="221A" w14:font="Calibri"/>
            <w14:uncheckedState w14:val="2610" w14:font="MS Gothic"/>
          </w14:checkbox>
        </w:sdtPr>
        <w:sdtEndPr/>
        <w:sdtContent>
          <w:r w:rsidR="00985DD0" w:rsidRPr="00985DD0">
            <w:rPr>
              <w:rFonts w:ascii="Segoe UI Symbol" w:eastAsia="MS Gothic" w:hAnsi="Segoe UI Symbol" w:cs="Segoe UI Symbol"/>
              <w:sz w:val="22"/>
              <w:szCs w:val="22"/>
              <w:lang w:bidi="id-ID"/>
            </w:rPr>
            <w:t>☐</w:t>
          </w:r>
        </w:sdtContent>
      </w:sdt>
      <w:r w:rsidR="00985DD0" w:rsidRPr="00985DD0">
        <w:rPr>
          <w:rFonts w:cstheme="minorHAnsi"/>
          <w:b/>
          <w:sz w:val="22"/>
          <w:szCs w:val="22"/>
          <w:lang w:bidi="id-ID"/>
        </w:rPr>
        <w:t xml:space="preserve"> Evaluasi komprehensif:</w:t>
      </w:r>
      <w:r w:rsidR="00985DD0" w:rsidRPr="00985DD0">
        <w:rPr>
          <w:rFonts w:cstheme="minorHAnsi"/>
          <w:sz w:val="22"/>
          <w:szCs w:val="22"/>
          <w:lang w:bidi="id-ID"/>
        </w:rPr>
        <w:t xml:space="preserve"> Setiap konsultasi harus mencakup setidaknya pengukuran berat dan lebar/tinggi badan, dengan pertumbuhan yang dilacak pada grafik pertumbuhan.</w:t>
      </w:r>
    </w:p>
    <w:p w14:paraId="46A80692" w14:textId="77777777" w:rsidR="00985DD0" w:rsidRPr="00B27B19" w:rsidRDefault="00230533" w:rsidP="00985DD0">
      <w:pPr>
        <w:tabs>
          <w:tab w:val="left" w:pos="2253"/>
        </w:tabs>
        <w:contextualSpacing/>
        <w:rPr>
          <w:rFonts w:cstheme="minorHAnsi"/>
          <w:sz w:val="22"/>
          <w:szCs w:val="22"/>
          <w:lang w:val="es-ES"/>
        </w:rPr>
      </w:pPr>
      <w:sdt>
        <w:sdtPr>
          <w:rPr>
            <w:rFonts w:cstheme="minorHAnsi"/>
            <w:sz w:val="22"/>
            <w:szCs w:val="22"/>
          </w:rPr>
          <w:id w:val="-777708555"/>
          <w14:checkbox>
            <w14:checked w14:val="0"/>
            <w14:checkedState w14:val="221A" w14:font="Calibri"/>
            <w14:uncheckedState w14:val="2610" w14:font="MS Gothic"/>
          </w14:checkbox>
        </w:sdtPr>
        <w:sdtEndPr/>
        <w:sdtContent>
          <w:r w:rsidR="00985DD0" w:rsidRPr="00985DD0">
            <w:rPr>
              <w:rFonts w:ascii="Segoe UI Symbol" w:eastAsia="MS Gothic" w:hAnsi="Segoe UI Symbol" w:cs="Segoe UI Symbol"/>
              <w:sz w:val="22"/>
              <w:szCs w:val="22"/>
              <w:lang w:bidi="id-ID"/>
            </w:rPr>
            <w:t>☐</w:t>
          </w:r>
        </w:sdtContent>
      </w:sdt>
      <w:r w:rsidR="00985DD0" w:rsidRPr="00985DD0">
        <w:rPr>
          <w:rFonts w:cstheme="minorHAnsi"/>
          <w:b/>
          <w:sz w:val="22"/>
          <w:szCs w:val="22"/>
          <w:lang w:bidi="id-ID"/>
        </w:rPr>
        <w:t xml:space="preserve"> Rencana perawatan khusus:</w:t>
      </w:r>
      <w:r w:rsidR="00985DD0" w:rsidRPr="00985DD0">
        <w:rPr>
          <w:rFonts w:cstheme="minorHAnsi"/>
          <w:sz w:val="22"/>
          <w:szCs w:val="22"/>
          <w:lang w:bidi="id-ID"/>
        </w:rPr>
        <w:t xml:space="preserve"> Konseling pemberian makanan dan rencana perawatan nutrisi harus disesuaikan dengan hasil penilaian nutrisi.</w:t>
      </w:r>
    </w:p>
    <w:p w14:paraId="3710E8E1" w14:textId="77777777" w:rsidR="00985DD0" w:rsidRPr="00B27B19" w:rsidRDefault="00230533" w:rsidP="00985DD0">
      <w:pPr>
        <w:tabs>
          <w:tab w:val="left" w:pos="2253"/>
        </w:tabs>
        <w:contextualSpacing/>
        <w:rPr>
          <w:rFonts w:cstheme="minorHAnsi"/>
          <w:sz w:val="22"/>
          <w:szCs w:val="22"/>
          <w:lang w:val="es-ES"/>
        </w:rPr>
      </w:pPr>
      <w:sdt>
        <w:sdtPr>
          <w:rPr>
            <w:rFonts w:cstheme="minorHAnsi"/>
            <w:sz w:val="22"/>
            <w:szCs w:val="22"/>
          </w:rPr>
          <w:id w:val="1303196649"/>
          <w14:checkbox>
            <w14:checked w14:val="0"/>
            <w14:checkedState w14:val="221A" w14:font="Calibri"/>
            <w14:uncheckedState w14:val="2610" w14:font="MS Gothic"/>
          </w14:checkbox>
        </w:sdtPr>
        <w:sdtEndPr/>
        <w:sdtContent>
          <w:r w:rsidR="00985DD0" w:rsidRPr="00985DD0">
            <w:rPr>
              <w:rFonts w:ascii="Segoe UI Symbol" w:eastAsia="MS Gothic" w:hAnsi="Segoe UI Symbol" w:cs="Segoe UI Symbol"/>
              <w:sz w:val="22"/>
              <w:szCs w:val="22"/>
              <w:lang w:bidi="id-ID"/>
            </w:rPr>
            <w:t>☐</w:t>
          </w:r>
        </w:sdtContent>
      </w:sdt>
      <w:r w:rsidR="00985DD0" w:rsidRPr="00985DD0">
        <w:rPr>
          <w:rFonts w:cstheme="minorHAnsi"/>
          <w:b/>
          <w:sz w:val="22"/>
          <w:szCs w:val="22"/>
          <w:lang w:bidi="id-ID"/>
        </w:rPr>
        <w:t xml:space="preserve"> Kolaborasi medis:</w:t>
      </w:r>
      <w:r w:rsidR="00985DD0" w:rsidRPr="00985DD0">
        <w:rPr>
          <w:rFonts w:cstheme="minorHAnsi"/>
          <w:sz w:val="22"/>
          <w:szCs w:val="22"/>
          <w:lang w:bidi="id-ID"/>
        </w:rPr>
        <w:t xml:space="preserve"> Dokter (disarankan dokter anak) harus bekerja sama dengan ahli nutrisi untuk menangani kasus malnutrisi dan masalah kesehatan lainnya.</w:t>
      </w:r>
    </w:p>
    <w:p w14:paraId="1EC2D16A" w14:textId="77777777" w:rsidR="00985DD0" w:rsidRPr="00B27B19" w:rsidRDefault="00230533" w:rsidP="00985DD0">
      <w:pPr>
        <w:tabs>
          <w:tab w:val="left" w:pos="2253"/>
        </w:tabs>
        <w:contextualSpacing/>
        <w:rPr>
          <w:rFonts w:cstheme="minorHAnsi"/>
          <w:sz w:val="22"/>
          <w:szCs w:val="22"/>
          <w:lang w:val="es-ES"/>
        </w:rPr>
      </w:pPr>
      <w:sdt>
        <w:sdtPr>
          <w:rPr>
            <w:rFonts w:cstheme="minorHAnsi"/>
            <w:sz w:val="22"/>
            <w:szCs w:val="22"/>
          </w:rPr>
          <w:id w:val="1106782649"/>
          <w14:checkbox>
            <w14:checked w14:val="0"/>
            <w14:checkedState w14:val="221A" w14:font="Calibri"/>
            <w14:uncheckedState w14:val="2610" w14:font="MS Gothic"/>
          </w14:checkbox>
        </w:sdtPr>
        <w:sdtEndPr/>
        <w:sdtContent>
          <w:r w:rsidR="00985DD0" w:rsidRPr="00985DD0">
            <w:rPr>
              <w:rFonts w:ascii="Segoe UI Symbol" w:eastAsia="MS Gothic" w:hAnsi="Segoe UI Symbol" w:cs="Segoe UI Symbol"/>
              <w:sz w:val="22"/>
              <w:szCs w:val="22"/>
              <w:lang w:bidi="id-ID"/>
            </w:rPr>
            <w:t>☐</w:t>
          </w:r>
        </w:sdtContent>
      </w:sdt>
      <w:r w:rsidR="00985DD0" w:rsidRPr="00985DD0">
        <w:rPr>
          <w:rFonts w:cstheme="minorHAnsi"/>
          <w:b/>
          <w:sz w:val="22"/>
          <w:szCs w:val="22"/>
          <w:lang w:bidi="id-ID"/>
        </w:rPr>
        <w:t xml:space="preserve"> Kesiapan operasi:</w:t>
      </w:r>
      <w:r w:rsidR="00985DD0" w:rsidRPr="00985DD0">
        <w:rPr>
          <w:rFonts w:cstheme="minorHAnsi"/>
          <w:sz w:val="22"/>
          <w:szCs w:val="22"/>
          <w:lang w:bidi="id-ID"/>
        </w:rPr>
        <w:t xml:space="preserve"> Status nutrisi pasien harus cukup optimal untuk mengurangi risiko komplikasi operasi serta mendorong penyembuhan dan pemulihan yang efektif.</w:t>
      </w:r>
    </w:p>
    <w:p w14:paraId="32E88289" w14:textId="77777777" w:rsidR="00985DD0" w:rsidRPr="00B27B19" w:rsidRDefault="00985DD0" w:rsidP="00985DD0">
      <w:pPr>
        <w:pStyle w:val="ListParagraph"/>
        <w:numPr>
          <w:ilvl w:val="0"/>
          <w:numId w:val="46"/>
        </w:numPr>
        <w:tabs>
          <w:tab w:val="left" w:pos="2253"/>
        </w:tabs>
        <w:rPr>
          <w:rFonts w:cstheme="minorHAnsi"/>
          <w:sz w:val="22"/>
          <w:szCs w:val="22"/>
          <w:lang w:val="es-ES"/>
        </w:rPr>
      </w:pPr>
      <w:r w:rsidRPr="00985DD0">
        <w:rPr>
          <w:rFonts w:cstheme="minorHAnsi"/>
          <w:sz w:val="22"/>
          <w:szCs w:val="22"/>
          <w:lang w:bidi="id-ID"/>
        </w:rPr>
        <w:lastRenderedPageBreak/>
        <w:t>Anak harus menunjukkan pertumbuhan yang konsisten, baik dalam berat badan maupun tinggi badan, seperti yang dilacak pada grafis pertumbuhan.</w:t>
      </w:r>
    </w:p>
    <w:p w14:paraId="1CE48FFF" w14:textId="77777777" w:rsidR="00985DD0" w:rsidRPr="00B27B19" w:rsidRDefault="00985DD0" w:rsidP="00985DD0">
      <w:pPr>
        <w:pStyle w:val="ListParagraph"/>
        <w:numPr>
          <w:ilvl w:val="0"/>
          <w:numId w:val="46"/>
        </w:numPr>
        <w:tabs>
          <w:tab w:val="left" w:pos="2253"/>
        </w:tabs>
        <w:rPr>
          <w:rFonts w:cstheme="minorHAnsi"/>
          <w:sz w:val="22"/>
          <w:szCs w:val="22"/>
          <w:lang w:val="es-ES"/>
        </w:rPr>
      </w:pPr>
      <w:r w:rsidRPr="00985DD0">
        <w:rPr>
          <w:rFonts w:cstheme="minorHAnsi"/>
          <w:sz w:val="22"/>
          <w:szCs w:val="22"/>
          <w:lang w:bidi="id-ID"/>
        </w:rPr>
        <w:t>Anak tidak boleh kurus (berat terhadap tinggi badan rendah) atau pendek (tinggi terhadap usia rendah); jika pendek, harus ada bukti untuk mengejar ketinggalan pertumbuhan.</w:t>
      </w:r>
    </w:p>
    <w:p w14:paraId="0774F565" w14:textId="77777777" w:rsidR="00985DD0" w:rsidRPr="00B27B19" w:rsidRDefault="00985DD0" w:rsidP="00985DD0">
      <w:pPr>
        <w:pStyle w:val="ListParagraph"/>
        <w:numPr>
          <w:ilvl w:val="0"/>
          <w:numId w:val="46"/>
        </w:numPr>
        <w:tabs>
          <w:tab w:val="left" w:pos="2253"/>
        </w:tabs>
        <w:rPr>
          <w:rFonts w:cstheme="minorHAnsi"/>
          <w:sz w:val="22"/>
          <w:szCs w:val="22"/>
          <w:lang w:val="es-ES"/>
        </w:rPr>
      </w:pPr>
      <w:r w:rsidRPr="00985DD0">
        <w:rPr>
          <w:rFonts w:cstheme="minorHAnsi"/>
          <w:sz w:val="22"/>
          <w:szCs w:val="22"/>
          <w:lang w:bidi="id-ID"/>
        </w:rPr>
        <w:t>Dokter (disarankan dokter anak) harus memastikan bahwa status nutrisi dan kesehatan anak secara keseluruhan sudah cukup untuk proses operasi</w:t>
      </w:r>
      <w:bookmarkEnd w:id="1"/>
    </w:p>
    <w:p w14:paraId="06017B96" w14:textId="01EEE0A5" w:rsidR="0095005D" w:rsidRPr="00B27B19" w:rsidRDefault="00985DD0" w:rsidP="00420A3B">
      <w:pPr>
        <w:tabs>
          <w:tab w:val="left" w:pos="2253"/>
        </w:tabs>
        <w:spacing w:before="120" w:after="120"/>
        <w:rPr>
          <w:rFonts w:cstheme="minorHAnsi"/>
          <w:sz w:val="22"/>
          <w:szCs w:val="22"/>
          <w:lang w:val="es-ES"/>
        </w:rPr>
      </w:pPr>
      <w:bookmarkStart w:id="2" w:name="_Hlk150764055"/>
      <w:r w:rsidRPr="00985DD0">
        <w:rPr>
          <w:rFonts w:cstheme="minorHAnsi"/>
          <w:sz w:val="22"/>
          <w:szCs w:val="22"/>
          <w:lang w:bidi="id-ID"/>
        </w:rPr>
        <w:t>Catatan STX yang dilaporkan oleh mitra dalam pendaftaran pasien, konsultasi nutrisi, dan formulir intervensi operasi akan ditinjau di setiap permintaan pendanaan, angsuran pendanaan, dan di akhir periode pendanaan untuk mengevaluasi kualitas data, diagnosis, dan penyediaan perawatan.</w:t>
      </w:r>
      <w:bookmarkEnd w:id="2"/>
    </w:p>
    <w:p w14:paraId="2D0C4BF3" w14:textId="4034F080" w:rsidR="005E5718" w:rsidRPr="00B27B19" w:rsidRDefault="005E5718" w:rsidP="0095005D">
      <w:pPr>
        <w:tabs>
          <w:tab w:val="left" w:pos="2253"/>
        </w:tabs>
        <w:spacing w:after="120"/>
        <w:rPr>
          <w:rFonts w:cstheme="minorHAnsi"/>
          <w:b/>
          <w:bCs/>
          <w:lang w:val="es-ES"/>
        </w:rPr>
      </w:pPr>
      <w:r w:rsidRPr="0095005D">
        <w:rPr>
          <w:rFonts w:cstheme="minorHAnsi"/>
          <w:b/>
          <w:lang w:bidi="id-ID"/>
        </w:rPr>
        <w:t>4.4. Penyelesaian Pendanaan dan Persyaratan Pendanaan Lebih Lanjut</w:t>
      </w:r>
    </w:p>
    <w:p w14:paraId="0284B6BF" w14:textId="38F8991C" w:rsidR="003B3688" w:rsidRPr="00B27B19" w:rsidRDefault="003B3688" w:rsidP="001B704F">
      <w:pPr>
        <w:tabs>
          <w:tab w:val="left" w:pos="2253"/>
        </w:tabs>
        <w:rPr>
          <w:rFonts w:cstheme="minorHAnsi"/>
          <w:sz w:val="22"/>
          <w:szCs w:val="22"/>
        </w:rPr>
      </w:pPr>
      <w:r w:rsidRPr="001B704F">
        <w:rPr>
          <w:rFonts w:cstheme="minorHAnsi"/>
          <w:sz w:val="22"/>
          <w:szCs w:val="22"/>
          <w:lang w:bidi="id-ID"/>
        </w:rPr>
        <w:t>Mitra yang menerima pendanaan harus menyerahkan Laporan Pendanaan (LP) melalui Portal Mitra Smile Train, dengan tenggat waktu 30 hari setelah akhir periode anggaran yang diberikan. Periode pendanaan dapat disesuaikan bila perlu. Mitra harus menghubungi kontak Smile Train setempat mereka untuk meminta perubahan periode pendanaan.</w:t>
      </w:r>
    </w:p>
    <w:p w14:paraId="00C22A02" w14:textId="77777777" w:rsidR="001B704F" w:rsidRPr="00B27B19" w:rsidRDefault="001B704F" w:rsidP="001B704F">
      <w:pPr>
        <w:tabs>
          <w:tab w:val="left" w:pos="2253"/>
        </w:tabs>
        <w:rPr>
          <w:rFonts w:cstheme="minorHAnsi"/>
          <w:sz w:val="22"/>
          <w:szCs w:val="22"/>
        </w:rPr>
      </w:pPr>
    </w:p>
    <w:p w14:paraId="1593AEA7" w14:textId="77777777" w:rsidR="00632DA1" w:rsidRPr="00B27B19" w:rsidRDefault="00632DA1" w:rsidP="00632DA1">
      <w:pPr>
        <w:tabs>
          <w:tab w:val="left" w:pos="2253"/>
        </w:tabs>
        <w:spacing w:before="120" w:after="120"/>
        <w:rPr>
          <w:rFonts w:cstheme="minorHAnsi"/>
          <w:b/>
          <w:bCs/>
          <w:sz w:val="22"/>
          <w:szCs w:val="22"/>
        </w:rPr>
      </w:pPr>
      <w:r w:rsidRPr="00632DA1">
        <w:rPr>
          <w:rFonts w:cstheme="minorHAnsi"/>
          <w:b/>
          <w:sz w:val="22"/>
          <w:szCs w:val="22"/>
          <w:lang w:bidi="id-ID"/>
        </w:rPr>
        <w:t>Pendanaan lebih lanjut tidak akan dipertimbangkan jika:</w:t>
      </w:r>
    </w:p>
    <w:p w14:paraId="5DA004D3" w14:textId="4487AEA6" w:rsidR="00632DA1" w:rsidRPr="00B27B19" w:rsidRDefault="00230533" w:rsidP="00632DA1">
      <w:pPr>
        <w:tabs>
          <w:tab w:val="left" w:pos="2253"/>
        </w:tabs>
        <w:rPr>
          <w:rFonts w:cstheme="minorHAnsi"/>
          <w:sz w:val="22"/>
          <w:szCs w:val="22"/>
        </w:rPr>
      </w:pPr>
      <w:sdt>
        <w:sdtPr>
          <w:rPr>
            <w:rFonts w:cstheme="minorHAnsi"/>
          </w:rPr>
          <w:id w:val="-2126298631"/>
          <w14:checkbox>
            <w14:checked w14:val="0"/>
            <w14:checkedState w14:val="221A" w14:font="Calibri"/>
            <w14:uncheckedState w14:val="2610" w14:font="MS Gothic"/>
          </w14:checkbox>
        </w:sdtPr>
        <w:sdtEndPr/>
        <w:sdtContent>
          <w:r w:rsidR="00632DA1" w:rsidRPr="00632DA1">
            <w:rPr>
              <w:rFonts w:ascii="Segoe UI Symbol" w:eastAsia="MS Gothic" w:hAnsi="Segoe UI Symbol" w:cs="Segoe UI Symbol"/>
              <w:lang w:bidi="id-ID"/>
            </w:rPr>
            <w:t>☐</w:t>
          </w:r>
        </w:sdtContent>
      </w:sdt>
      <w:r w:rsidR="0095005D">
        <w:rPr>
          <w:rFonts w:cstheme="minorHAnsi"/>
          <w:lang w:bidi="id-ID"/>
        </w:rPr>
        <w:t xml:space="preserve"> </w:t>
      </w:r>
      <w:r w:rsidR="00632DA1" w:rsidRPr="00632DA1">
        <w:rPr>
          <w:rFonts w:cstheme="minorHAnsi"/>
          <w:sz w:val="22"/>
          <w:szCs w:val="22"/>
          <w:lang w:bidi="id-ID"/>
        </w:rPr>
        <w:t xml:space="preserve">Laporan Pendanaan belum sepenuhnya diselesaikan dan diserahkan di Portal Mitra Smile Train </w:t>
      </w:r>
      <w:r w:rsidR="00632DA1" w:rsidRPr="00632DA1">
        <w:rPr>
          <w:rFonts w:cstheme="minorHAnsi"/>
          <w:sz w:val="22"/>
          <w:szCs w:val="22"/>
          <w:u w:val="single"/>
          <w:lang w:bidi="id-ID"/>
        </w:rPr>
        <w:t>tepat waktu</w:t>
      </w:r>
      <w:r w:rsidR="00632DA1" w:rsidRPr="00632DA1">
        <w:rPr>
          <w:rFonts w:cstheme="minorHAnsi"/>
          <w:sz w:val="22"/>
          <w:szCs w:val="22"/>
          <w:lang w:bidi="id-ID"/>
        </w:rPr>
        <w:t>.</w:t>
      </w:r>
    </w:p>
    <w:p w14:paraId="5EE5E96B" w14:textId="77777777" w:rsidR="00632DA1" w:rsidRPr="00B27B19" w:rsidRDefault="00230533" w:rsidP="00632DA1">
      <w:pPr>
        <w:tabs>
          <w:tab w:val="left" w:pos="2253"/>
        </w:tabs>
        <w:rPr>
          <w:rFonts w:cstheme="minorHAnsi"/>
          <w:sz w:val="22"/>
          <w:szCs w:val="22"/>
          <w:lang w:val="es-ES"/>
        </w:rPr>
      </w:pPr>
      <w:sdt>
        <w:sdtPr>
          <w:rPr>
            <w:rFonts w:cstheme="minorHAnsi"/>
          </w:rPr>
          <w:id w:val="-1550373504"/>
          <w14:checkbox>
            <w14:checked w14:val="0"/>
            <w14:checkedState w14:val="221A" w14:font="Calibri"/>
            <w14:uncheckedState w14:val="2610" w14:font="MS Gothic"/>
          </w14:checkbox>
        </w:sdtPr>
        <w:sdtEndPr/>
        <w:sdtContent>
          <w:r w:rsidR="00632DA1" w:rsidRPr="00632DA1">
            <w:rPr>
              <w:rFonts w:ascii="Segoe UI Symbol" w:eastAsia="MS Gothic" w:hAnsi="Segoe UI Symbol" w:cs="Segoe UI Symbol"/>
              <w:lang w:bidi="id-ID"/>
            </w:rPr>
            <w:t>☐</w:t>
          </w:r>
        </w:sdtContent>
      </w:sdt>
      <w:r w:rsidR="00632DA1" w:rsidRPr="00632DA1">
        <w:rPr>
          <w:rFonts w:cstheme="minorHAnsi"/>
          <w:lang w:bidi="id-ID"/>
        </w:rPr>
        <w:t xml:space="preserve"> </w:t>
      </w:r>
      <w:r w:rsidR="00632DA1" w:rsidRPr="00632DA1">
        <w:rPr>
          <w:rFonts w:cstheme="minorHAnsi"/>
          <w:sz w:val="22"/>
          <w:szCs w:val="22"/>
          <w:lang w:bidi="id-ID"/>
        </w:rPr>
        <w:t xml:space="preserve">Informasi yang diberikan dalam Laporan Pendanaan tidak sesuai dengan informasi yang dikumpulkan melalui STX. </w:t>
      </w:r>
    </w:p>
    <w:p w14:paraId="353894C0" w14:textId="77777777" w:rsidR="00632DA1" w:rsidRPr="00B27B19" w:rsidRDefault="00230533" w:rsidP="00632DA1">
      <w:pPr>
        <w:tabs>
          <w:tab w:val="left" w:pos="2253"/>
        </w:tabs>
        <w:rPr>
          <w:rFonts w:cstheme="minorHAnsi"/>
          <w:sz w:val="22"/>
          <w:szCs w:val="22"/>
          <w:lang w:val="es-ES"/>
        </w:rPr>
      </w:pPr>
      <w:sdt>
        <w:sdtPr>
          <w:rPr>
            <w:rFonts w:cstheme="minorHAnsi"/>
          </w:rPr>
          <w:id w:val="834347062"/>
          <w14:checkbox>
            <w14:checked w14:val="0"/>
            <w14:checkedState w14:val="221A" w14:font="Calibri"/>
            <w14:uncheckedState w14:val="2610" w14:font="MS Gothic"/>
          </w14:checkbox>
        </w:sdtPr>
        <w:sdtEndPr/>
        <w:sdtContent>
          <w:r w:rsidR="00632DA1" w:rsidRPr="00632DA1">
            <w:rPr>
              <w:rFonts w:ascii="Segoe UI Symbol" w:eastAsia="MS Gothic" w:hAnsi="Segoe UI Symbol" w:cs="Segoe UI Symbol"/>
              <w:lang w:bidi="id-ID"/>
            </w:rPr>
            <w:t>☐</w:t>
          </w:r>
        </w:sdtContent>
      </w:sdt>
      <w:r w:rsidR="00632DA1" w:rsidRPr="00632DA1">
        <w:rPr>
          <w:rFonts w:cstheme="minorHAnsi"/>
          <w:lang w:bidi="id-ID"/>
        </w:rPr>
        <w:t xml:space="preserve"> </w:t>
      </w:r>
      <w:r w:rsidR="00632DA1" w:rsidRPr="00632DA1">
        <w:rPr>
          <w:rFonts w:cstheme="minorHAnsi"/>
          <w:sz w:val="22"/>
          <w:szCs w:val="22"/>
          <w:lang w:bidi="id-ID"/>
        </w:rPr>
        <w:t>Catatan Nutrisi STX tidak lengkap.</w:t>
      </w:r>
    </w:p>
    <w:p w14:paraId="56AF4C49" w14:textId="066806EE" w:rsidR="00632DA1" w:rsidRPr="00B27B19" w:rsidRDefault="00230533" w:rsidP="00632DA1">
      <w:pPr>
        <w:tabs>
          <w:tab w:val="left" w:pos="2253"/>
        </w:tabs>
        <w:rPr>
          <w:rFonts w:cstheme="minorHAnsi"/>
          <w:sz w:val="22"/>
          <w:szCs w:val="22"/>
          <w:lang w:val="es-ES"/>
        </w:rPr>
      </w:pPr>
      <w:sdt>
        <w:sdtPr>
          <w:rPr>
            <w:rFonts w:cstheme="minorHAnsi"/>
          </w:rPr>
          <w:id w:val="761104040"/>
          <w14:checkbox>
            <w14:checked w14:val="0"/>
            <w14:checkedState w14:val="221A" w14:font="Calibri"/>
            <w14:uncheckedState w14:val="2610" w14:font="MS Gothic"/>
          </w14:checkbox>
        </w:sdtPr>
        <w:sdtEndPr/>
        <w:sdtContent>
          <w:r w:rsidR="00632DA1" w:rsidRPr="00632DA1">
            <w:rPr>
              <w:rFonts w:ascii="Segoe UI Symbol" w:eastAsia="MS Gothic" w:hAnsi="Segoe UI Symbol" w:cs="Segoe UI Symbol"/>
              <w:lang w:bidi="id-ID"/>
            </w:rPr>
            <w:t>☐</w:t>
          </w:r>
        </w:sdtContent>
      </w:sdt>
      <w:r w:rsidR="00632DA1" w:rsidRPr="00632DA1">
        <w:rPr>
          <w:rFonts w:cstheme="minorHAnsi"/>
          <w:lang w:bidi="id-ID"/>
        </w:rPr>
        <w:t xml:space="preserve"> </w:t>
      </w:r>
      <w:r w:rsidR="00632DA1" w:rsidRPr="00632DA1">
        <w:rPr>
          <w:rFonts w:cstheme="minorHAnsi"/>
          <w:sz w:val="22"/>
          <w:szCs w:val="22"/>
          <w:lang w:bidi="id-ID"/>
        </w:rPr>
        <w:t>Analisa catatan STX menunjukkan tidak ada peningkatan pada kualitas pemberian makanan dan penyediaan perawatan nutrisi, dan/atau hal yang terkait keamanan pasien saat operasi.</w:t>
      </w:r>
    </w:p>
    <w:p w14:paraId="38D3E064" w14:textId="77777777" w:rsidR="001B704F" w:rsidRPr="00B27B19" w:rsidRDefault="001B704F" w:rsidP="001B704F">
      <w:pPr>
        <w:tabs>
          <w:tab w:val="left" w:pos="2253"/>
        </w:tabs>
        <w:rPr>
          <w:rFonts w:cstheme="minorHAnsi"/>
          <w:sz w:val="22"/>
          <w:szCs w:val="22"/>
          <w:lang w:val="es-ES"/>
        </w:rPr>
      </w:pPr>
    </w:p>
    <w:p w14:paraId="05DE9010" w14:textId="22FF57B1" w:rsidR="00EA0BC1" w:rsidRPr="00B27B19" w:rsidRDefault="00811D3A" w:rsidP="001B704F">
      <w:pPr>
        <w:tabs>
          <w:tab w:val="left" w:pos="2253"/>
        </w:tabs>
        <w:rPr>
          <w:rFonts w:cstheme="minorHAnsi"/>
          <w:sz w:val="22"/>
          <w:szCs w:val="22"/>
          <w:lang w:val="es-ES"/>
        </w:rPr>
      </w:pPr>
      <w:r w:rsidRPr="001B704F">
        <w:rPr>
          <w:rFonts w:cstheme="minorHAnsi"/>
          <w:sz w:val="22"/>
          <w:szCs w:val="22"/>
          <w:lang w:bidi="id-ID"/>
        </w:rPr>
        <w:t>Pendanaan lebih lanjut dapat dipertimbangkan jika target utama penyediaan perawatan yang berkualitas terpenuhi dan kebutuhan terhadap pendanaan tambahan dapat dibenarkan. Proses permintaan pendanaan tambahan serupa dengan permintaan pendanaan awal - namun mitra harus memberikan alasan mengapa pendanaan lebih lanjut diperlukan.</w:t>
      </w:r>
    </w:p>
    <w:p w14:paraId="6DE3A160" w14:textId="77777777" w:rsidR="00634FFB" w:rsidRPr="00B27B19" w:rsidRDefault="00634FFB" w:rsidP="001B704F">
      <w:pPr>
        <w:pStyle w:val="Style1"/>
        <w:spacing w:before="0" w:after="0"/>
        <w:rPr>
          <w:rFonts w:asciiTheme="minorHAnsi" w:hAnsiTheme="minorHAnsi" w:cstheme="minorHAnsi"/>
          <w:lang w:val="es-ES"/>
        </w:rPr>
      </w:pPr>
    </w:p>
    <w:p w14:paraId="1F8F3AB1" w14:textId="288C880F" w:rsidR="00F15988" w:rsidRPr="00B27B19" w:rsidRDefault="00B80EAE" w:rsidP="00F15988">
      <w:pPr>
        <w:pStyle w:val="Style1"/>
        <w:rPr>
          <w:lang w:val="es-ES"/>
        </w:rPr>
      </w:pPr>
      <w:r>
        <w:rPr>
          <w:lang w:val="id-ID" w:bidi="id-ID"/>
        </w:rPr>
        <w:t>5. AUDIT</w:t>
      </w:r>
    </w:p>
    <w:p w14:paraId="6567A3ED" w14:textId="13989BB8" w:rsidR="00DC3A9D" w:rsidRPr="00B27B19" w:rsidRDefault="002273FD" w:rsidP="001B704F">
      <w:pPr>
        <w:tabs>
          <w:tab w:val="left" w:pos="2253"/>
        </w:tabs>
        <w:rPr>
          <w:rFonts w:cstheme="minorHAnsi"/>
          <w:sz w:val="22"/>
          <w:szCs w:val="22"/>
        </w:rPr>
      </w:pPr>
      <w:r w:rsidRPr="001B704F">
        <w:rPr>
          <w:rFonts w:cstheme="minorHAnsi"/>
          <w:sz w:val="22"/>
          <w:szCs w:val="22"/>
          <w:lang w:bidi="id-ID"/>
        </w:rPr>
        <w:t>Pemberian makanan dan penyediaan perawatan nutrisi yang menerima pendanaan mungkin akan menjalani audit medis dan keuangan. Pendanaan dapat dihentikan sewaktu-waktu jika Smile Train menganggap bahwa dana donatur tidak digunakan dengan semestinya.</w:t>
      </w:r>
      <w:bookmarkEnd w:id="0"/>
      <w:r w:rsidRPr="001B704F">
        <w:rPr>
          <w:rFonts w:cstheme="minorHAnsi"/>
          <w:sz w:val="22"/>
          <w:szCs w:val="22"/>
          <w:lang w:bidi="id-ID"/>
        </w:rPr>
        <w:t xml:space="preserve"> </w:t>
      </w:r>
    </w:p>
    <w:p w14:paraId="7D5A702D" w14:textId="77777777" w:rsidR="00CB4606" w:rsidRPr="00B27B19" w:rsidRDefault="00CB4606" w:rsidP="00C42AB8">
      <w:pPr>
        <w:tabs>
          <w:tab w:val="left" w:pos="2253"/>
        </w:tabs>
        <w:spacing w:before="120" w:after="120"/>
        <w:rPr>
          <w:rFonts w:cstheme="minorHAnsi"/>
          <w:sz w:val="22"/>
          <w:szCs w:val="22"/>
        </w:rPr>
        <w:sectPr w:rsidR="00CB4606" w:rsidRPr="00B27B19" w:rsidSect="00A36C28">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pPr>
    </w:p>
    <w:p w14:paraId="58620AC3" w14:textId="712AACFE" w:rsidR="00AD4EAF" w:rsidRPr="00B27B19" w:rsidRDefault="00224F8B" w:rsidP="00AD4EAF">
      <w:pPr>
        <w:jc w:val="center"/>
        <w:rPr>
          <w:rFonts w:ascii="Arial" w:hAnsi="Arial" w:cs="Arial"/>
          <w:b/>
          <w:bCs/>
          <w:color w:val="04247B"/>
          <w:sz w:val="36"/>
          <w:szCs w:val="36"/>
          <w:lang w:val="es-ES"/>
        </w:rPr>
      </w:pPr>
      <w:r w:rsidRPr="00320616">
        <w:rPr>
          <w:rFonts w:ascii="Arial" w:eastAsia="Arial" w:hAnsi="Arial" w:cs="Arial"/>
          <w:noProof/>
          <w:lang w:bidi="id-ID"/>
        </w:rPr>
        <w:lastRenderedPageBreak/>
        <w:drawing>
          <wp:anchor distT="0" distB="0" distL="114300" distR="114300" simplePos="0" relativeHeight="251660290" behindDoc="0" locked="0" layoutInCell="1" allowOverlap="1" wp14:anchorId="3FDECF2F" wp14:editId="64B89852">
            <wp:simplePos x="0" y="0"/>
            <wp:positionH relativeFrom="margin">
              <wp:posOffset>2428875</wp:posOffset>
            </wp:positionH>
            <wp:positionV relativeFrom="page">
              <wp:posOffset>128905</wp:posOffset>
            </wp:positionV>
            <wp:extent cx="1198179" cy="678376"/>
            <wp:effectExtent l="0" t="0" r="0" b="0"/>
            <wp:wrapNone/>
            <wp:docPr id="123869202" name="Picture 12386920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6"/>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r w:rsidR="00AD4EAF">
        <w:rPr>
          <w:rFonts w:ascii="Arial" w:eastAsia="Arial" w:hAnsi="Arial" w:cs="Arial"/>
          <w:b/>
          <w:color w:val="04247B"/>
          <w:sz w:val="36"/>
          <w:szCs w:val="36"/>
          <w:lang w:bidi="id-ID"/>
        </w:rPr>
        <w:t>Permohonan Pendanaan Nutrisi</w:t>
      </w:r>
    </w:p>
    <w:p w14:paraId="7A57D79E" w14:textId="4443B7E7" w:rsidR="001B704F" w:rsidRPr="00B27B19" w:rsidRDefault="001B704F" w:rsidP="001B704F">
      <w:pPr>
        <w:jc w:val="center"/>
        <w:rPr>
          <w:rFonts w:ascii="Arial" w:hAnsi="Arial" w:cs="Arial"/>
          <w:b/>
          <w:bCs/>
          <w:noProof/>
          <w:color w:val="F37654"/>
          <w:sz w:val="36"/>
          <w:szCs w:val="36"/>
          <w:lang w:val="es-ES"/>
        </w:rPr>
      </w:pPr>
    </w:p>
    <w:p w14:paraId="78262D09" w14:textId="456D48D5" w:rsidR="004164F6" w:rsidRPr="00B27B19" w:rsidRDefault="004164F6" w:rsidP="001B704F">
      <w:pPr>
        <w:jc w:val="center"/>
        <w:rPr>
          <w:rFonts w:cstheme="minorHAnsi"/>
          <w:color w:val="04247B"/>
          <w:sz w:val="22"/>
          <w:szCs w:val="22"/>
          <w:lang w:val="es-ES"/>
        </w:rPr>
      </w:pPr>
    </w:p>
    <w:p w14:paraId="75ECA22A" w14:textId="6F217B68" w:rsidR="00CB4606" w:rsidRPr="001B704F" w:rsidRDefault="002163FF" w:rsidP="00AD4EAF">
      <w:pPr>
        <w:tabs>
          <w:tab w:val="left" w:pos="2253"/>
        </w:tabs>
        <w:rPr>
          <w:rFonts w:cstheme="minorHAnsi"/>
          <w:i/>
          <w:iCs/>
          <w:sz w:val="22"/>
          <w:szCs w:val="22"/>
          <w:lang w:val="en-GB"/>
        </w:rPr>
      </w:pPr>
      <w:bookmarkStart w:id="3" w:name="_Hlk173399296"/>
      <w:r w:rsidRPr="001B704F">
        <w:rPr>
          <w:rFonts w:cstheme="minorHAnsi"/>
          <w:i/>
          <w:sz w:val="22"/>
          <w:szCs w:val="22"/>
          <w:lang w:bidi="id-ID"/>
        </w:rPr>
        <w:t>Formulir ini akan membantu Anda dalam mengumpulkan informasi yang diperlukan untuk mengajukan permohonan pendanaan nutrisi. Jika organisasi Anda belum pernah menerima pendanaan sebelumnya, dokumentasi hukum tambahan dan informasi transfer bank mungkin akan diminta. Formulir ini akan ditinjau oleh penasihat nutrisi dan tanggapan akan diberikan.</w:t>
      </w:r>
    </w:p>
    <w:bookmarkEnd w:id="3"/>
    <w:p w14:paraId="63FD8445" w14:textId="77777777" w:rsidR="001B704F" w:rsidRPr="001B704F" w:rsidRDefault="001B704F" w:rsidP="001B704F">
      <w:pPr>
        <w:tabs>
          <w:tab w:val="left" w:pos="2253"/>
        </w:tabs>
        <w:rPr>
          <w:rFonts w:cstheme="minorHAnsi"/>
          <w:sz w:val="22"/>
          <w:szCs w:val="22"/>
          <w:lang w:val="en-GB"/>
        </w:rPr>
      </w:pPr>
    </w:p>
    <w:tbl>
      <w:tblPr>
        <w:tblStyle w:val="GridTable1Light-Accent2"/>
        <w:tblW w:w="0" w:type="auto"/>
        <w:tblLook w:val="04A0" w:firstRow="1" w:lastRow="0" w:firstColumn="1" w:lastColumn="0" w:noHBand="0" w:noVBand="1"/>
      </w:tblPr>
      <w:tblGrid>
        <w:gridCol w:w="5305"/>
        <w:gridCol w:w="4045"/>
      </w:tblGrid>
      <w:tr w:rsidR="008B2986" w:rsidRPr="001B704F" w14:paraId="66969577" w14:textId="77777777" w:rsidTr="00CB46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F4B083" w:themeFill="accent2" w:themeFillTint="99"/>
          </w:tcPr>
          <w:p w14:paraId="150F0BC4" w14:textId="77777777" w:rsidR="00E81CE0" w:rsidRDefault="00E81CE0" w:rsidP="00E81CE0">
            <w:pPr>
              <w:ind w:left="360"/>
              <w:jc w:val="center"/>
              <w:outlineLvl w:val="0"/>
              <w:rPr>
                <w:rFonts w:cstheme="minorHAnsi"/>
                <w:b w:val="0"/>
                <w:bCs w:val="0"/>
                <w:color w:val="000000" w:themeColor="text1"/>
                <w:sz w:val="22"/>
                <w:szCs w:val="22"/>
              </w:rPr>
            </w:pPr>
          </w:p>
          <w:p w14:paraId="54E03622" w14:textId="22684440" w:rsidR="008B2986" w:rsidRPr="00AC47C3" w:rsidRDefault="002163FF" w:rsidP="00E81CE0">
            <w:pPr>
              <w:ind w:left="360"/>
              <w:jc w:val="center"/>
              <w:outlineLvl w:val="0"/>
              <w:rPr>
                <w:rFonts w:cstheme="minorHAnsi"/>
                <w:b w:val="0"/>
                <w:bCs w:val="0"/>
                <w:color w:val="000000" w:themeColor="text1"/>
                <w:sz w:val="28"/>
                <w:szCs w:val="28"/>
              </w:rPr>
            </w:pPr>
            <w:r w:rsidRPr="00AC47C3">
              <w:rPr>
                <w:rFonts w:cstheme="minorHAnsi"/>
                <w:color w:val="000000" w:themeColor="text1"/>
                <w:sz w:val="28"/>
                <w:szCs w:val="28"/>
                <w:lang w:bidi="id-ID"/>
              </w:rPr>
              <w:t>PERMOHONAN INFORMASI ORGANISASI</w:t>
            </w:r>
          </w:p>
          <w:p w14:paraId="6C7BDB3D" w14:textId="456AD254" w:rsidR="00E81CE0" w:rsidRPr="001B704F" w:rsidRDefault="00E81CE0" w:rsidP="00AC47C3">
            <w:pPr>
              <w:ind w:left="360"/>
              <w:jc w:val="center"/>
              <w:outlineLvl w:val="0"/>
              <w:rPr>
                <w:rFonts w:cstheme="minorHAnsi"/>
                <w:color w:val="000000" w:themeColor="text1"/>
                <w:sz w:val="22"/>
                <w:szCs w:val="22"/>
              </w:rPr>
            </w:pPr>
          </w:p>
        </w:tc>
      </w:tr>
      <w:tr w:rsidR="008B2986" w:rsidRPr="001B704F" w14:paraId="20F56384" w14:textId="77777777" w:rsidTr="00D93496">
        <w:trPr>
          <w:trHeight w:val="555"/>
        </w:trPr>
        <w:tc>
          <w:tcPr>
            <w:cnfStyle w:val="001000000000" w:firstRow="0" w:lastRow="0" w:firstColumn="1" w:lastColumn="0" w:oddVBand="0" w:evenVBand="0" w:oddHBand="0" w:evenHBand="0" w:firstRowFirstColumn="0" w:firstRowLastColumn="0" w:lastRowFirstColumn="0" w:lastRowLastColumn="0"/>
            <w:tcW w:w="5305" w:type="dxa"/>
          </w:tcPr>
          <w:p w14:paraId="7EC1F6A4" w14:textId="77777777" w:rsidR="00E81CE0" w:rsidRDefault="00E81CE0" w:rsidP="00E81CE0">
            <w:pPr>
              <w:rPr>
                <w:rFonts w:cstheme="minorHAnsi"/>
                <w:b w:val="0"/>
                <w:bCs w:val="0"/>
                <w:sz w:val="22"/>
                <w:szCs w:val="22"/>
              </w:rPr>
            </w:pPr>
          </w:p>
          <w:p w14:paraId="4F2F2FF5" w14:textId="77777777" w:rsidR="008B2986" w:rsidRDefault="002163FF" w:rsidP="00E81CE0">
            <w:pPr>
              <w:rPr>
                <w:rFonts w:cstheme="minorHAnsi"/>
                <w:b w:val="0"/>
                <w:bCs w:val="0"/>
                <w:sz w:val="22"/>
                <w:szCs w:val="22"/>
              </w:rPr>
            </w:pPr>
            <w:r w:rsidRPr="001B704F">
              <w:rPr>
                <w:rFonts w:cstheme="minorHAnsi"/>
                <w:sz w:val="22"/>
                <w:szCs w:val="22"/>
                <w:lang w:bidi="id-ID"/>
              </w:rPr>
              <w:t xml:space="preserve">Nama Organisasi </w:t>
            </w:r>
          </w:p>
          <w:p w14:paraId="39F0DC0F" w14:textId="2E72A21D" w:rsidR="00E81CE0" w:rsidRPr="001B704F" w:rsidRDefault="00E81CE0" w:rsidP="00E81CE0">
            <w:pPr>
              <w:rPr>
                <w:rFonts w:cstheme="minorHAnsi"/>
                <w:sz w:val="22"/>
                <w:szCs w:val="22"/>
              </w:rPr>
            </w:pPr>
          </w:p>
        </w:tc>
        <w:tc>
          <w:tcPr>
            <w:tcW w:w="4045" w:type="dxa"/>
          </w:tcPr>
          <w:p w14:paraId="6836FF84" w14:textId="77777777" w:rsidR="008B2986" w:rsidRPr="001B704F" w:rsidRDefault="008B2986" w:rsidP="008B298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8B2986" w:rsidRPr="001B704F" w14:paraId="183F9EB4" w14:textId="77777777" w:rsidTr="00FA35D2">
        <w:trPr>
          <w:trHeight w:val="971"/>
        </w:trPr>
        <w:tc>
          <w:tcPr>
            <w:cnfStyle w:val="001000000000" w:firstRow="0" w:lastRow="0" w:firstColumn="1" w:lastColumn="0" w:oddVBand="0" w:evenVBand="0" w:oddHBand="0" w:evenHBand="0" w:firstRowFirstColumn="0" w:firstRowLastColumn="0" w:lastRowFirstColumn="0" w:lastRowLastColumn="0"/>
            <w:tcW w:w="5305" w:type="dxa"/>
          </w:tcPr>
          <w:p w14:paraId="255B32D2" w14:textId="77777777" w:rsidR="00E81CE0" w:rsidRDefault="00E81CE0" w:rsidP="00E81CE0">
            <w:pPr>
              <w:rPr>
                <w:rFonts w:cstheme="minorHAnsi"/>
                <w:b w:val="0"/>
                <w:bCs w:val="0"/>
                <w:sz w:val="22"/>
                <w:szCs w:val="22"/>
              </w:rPr>
            </w:pPr>
          </w:p>
          <w:p w14:paraId="707B466F" w14:textId="16F08CEE" w:rsidR="00D93496" w:rsidRPr="001B704F" w:rsidRDefault="002163FF" w:rsidP="00E81CE0">
            <w:pPr>
              <w:rPr>
                <w:rFonts w:cstheme="minorHAnsi"/>
                <w:sz w:val="22"/>
                <w:szCs w:val="22"/>
              </w:rPr>
            </w:pPr>
            <w:r w:rsidRPr="001B704F">
              <w:rPr>
                <w:rFonts w:cstheme="minorHAnsi"/>
                <w:sz w:val="22"/>
                <w:szCs w:val="22"/>
                <w:lang w:bidi="id-ID"/>
              </w:rPr>
              <w:t>Informasi Kontak</w:t>
            </w:r>
          </w:p>
          <w:p w14:paraId="6989EFEF" w14:textId="77777777" w:rsidR="008B2986" w:rsidRDefault="00E81CE0" w:rsidP="00E81CE0">
            <w:pPr>
              <w:rPr>
                <w:rFonts w:cstheme="minorHAnsi"/>
                <w:sz w:val="22"/>
                <w:szCs w:val="22"/>
              </w:rPr>
            </w:pPr>
            <w:r>
              <w:rPr>
                <w:rFonts w:cstheme="minorHAnsi"/>
                <w:b w:val="0"/>
                <w:sz w:val="22"/>
                <w:szCs w:val="22"/>
                <w:lang w:bidi="id-ID"/>
              </w:rPr>
              <w:t>Alamat, telepon, email, situs web</w:t>
            </w:r>
          </w:p>
          <w:p w14:paraId="00F77C66" w14:textId="7FA45C9F" w:rsidR="00E81CE0" w:rsidRPr="001B704F" w:rsidRDefault="00E81CE0" w:rsidP="00E81CE0">
            <w:pPr>
              <w:rPr>
                <w:rFonts w:cstheme="minorHAnsi"/>
                <w:sz w:val="22"/>
                <w:szCs w:val="22"/>
              </w:rPr>
            </w:pPr>
          </w:p>
        </w:tc>
        <w:tc>
          <w:tcPr>
            <w:tcW w:w="4045" w:type="dxa"/>
          </w:tcPr>
          <w:p w14:paraId="316C066F" w14:textId="77777777" w:rsidR="008B2986" w:rsidRPr="001B704F" w:rsidRDefault="008B2986" w:rsidP="008B298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8B2986" w:rsidRPr="001B704F" w14:paraId="6B96ED93" w14:textId="77777777" w:rsidTr="00AA37D2">
        <w:tc>
          <w:tcPr>
            <w:cnfStyle w:val="001000000000" w:firstRow="0" w:lastRow="0" w:firstColumn="1" w:lastColumn="0" w:oddVBand="0" w:evenVBand="0" w:oddHBand="0" w:evenHBand="0" w:firstRowFirstColumn="0" w:firstRowLastColumn="0" w:lastRowFirstColumn="0" w:lastRowLastColumn="0"/>
            <w:tcW w:w="5305" w:type="dxa"/>
          </w:tcPr>
          <w:p w14:paraId="3A7EE108" w14:textId="77777777" w:rsidR="00E81CE0" w:rsidRDefault="00E81CE0" w:rsidP="00E81CE0">
            <w:pPr>
              <w:rPr>
                <w:rFonts w:cstheme="minorHAnsi"/>
                <w:b w:val="0"/>
                <w:bCs w:val="0"/>
                <w:sz w:val="22"/>
                <w:szCs w:val="22"/>
              </w:rPr>
            </w:pPr>
          </w:p>
          <w:p w14:paraId="7A7F1D9F" w14:textId="6BC688E6" w:rsidR="00D93496" w:rsidRPr="001B704F" w:rsidRDefault="002163FF" w:rsidP="00E81CE0">
            <w:pPr>
              <w:rPr>
                <w:rFonts w:cstheme="minorHAnsi"/>
                <w:sz w:val="22"/>
                <w:szCs w:val="22"/>
              </w:rPr>
            </w:pPr>
            <w:r w:rsidRPr="001B704F">
              <w:rPr>
                <w:rFonts w:cstheme="minorHAnsi"/>
                <w:sz w:val="22"/>
                <w:szCs w:val="22"/>
                <w:lang w:bidi="id-ID"/>
              </w:rPr>
              <w:t>Jenis Organisasi</w:t>
            </w:r>
          </w:p>
          <w:p w14:paraId="7D0F7E55" w14:textId="6BC71CC7" w:rsidR="008B2986" w:rsidRDefault="002163FF" w:rsidP="00E81CE0">
            <w:pPr>
              <w:rPr>
                <w:rFonts w:cstheme="minorHAnsi"/>
                <w:sz w:val="22"/>
                <w:szCs w:val="22"/>
              </w:rPr>
            </w:pPr>
            <w:r w:rsidRPr="001B704F">
              <w:rPr>
                <w:rFonts w:cstheme="minorHAnsi"/>
                <w:b w:val="0"/>
                <w:sz w:val="22"/>
                <w:szCs w:val="22"/>
                <w:lang w:bidi="id-ID"/>
              </w:rPr>
              <w:t>Contohnya, rumah sakit umum, rumah sakit spesialis,</w:t>
            </w:r>
            <w:r w:rsidR="00B27B19">
              <w:rPr>
                <w:rFonts w:cstheme="minorHAnsi"/>
                <w:b w:val="0"/>
                <w:sz w:val="22"/>
                <w:szCs w:val="22"/>
                <w:lang w:bidi="id-ID"/>
              </w:rPr>
              <w:t xml:space="preserve"> </w:t>
            </w:r>
            <w:r w:rsidRPr="001B704F">
              <w:rPr>
                <w:rFonts w:cstheme="minorHAnsi"/>
                <w:b w:val="0"/>
                <w:sz w:val="22"/>
                <w:szCs w:val="22"/>
                <w:lang w:bidi="id-ID"/>
              </w:rPr>
              <w:t>organisasi nirlaba, universitas, pribadi</w:t>
            </w:r>
          </w:p>
          <w:p w14:paraId="5BB81E37" w14:textId="78A58882" w:rsidR="00E81CE0" w:rsidRPr="001B704F" w:rsidRDefault="00E81CE0" w:rsidP="00E81CE0">
            <w:pPr>
              <w:rPr>
                <w:rFonts w:cstheme="minorHAnsi"/>
                <w:sz w:val="22"/>
                <w:szCs w:val="22"/>
              </w:rPr>
            </w:pPr>
          </w:p>
        </w:tc>
        <w:tc>
          <w:tcPr>
            <w:tcW w:w="4045" w:type="dxa"/>
          </w:tcPr>
          <w:p w14:paraId="416C1CBA" w14:textId="77777777" w:rsidR="008B2986" w:rsidRPr="001B704F" w:rsidRDefault="008B2986" w:rsidP="008B298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8B2986" w:rsidRPr="001B704F" w14:paraId="3C65C4A0" w14:textId="77777777" w:rsidTr="00D93496">
        <w:trPr>
          <w:trHeight w:val="539"/>
        </w:trPr>
        <w:tc>
          <w:tcPr>
            <w:cnfStyle w:val="001000000000" w:firstRow="0" w:lastRow="0" w:firstColumn="1" w:lastColumn="0" w:oddVBand="0" w:evenVBand="0" w:oddHBand="0" w:evenHBand="0" w:firstRowFirstColumn="0" w:firstRowLastColumn="0" w:lastRowFirstColumn="0" w:lastRowLastColumn="0"/>
            <w:tcW w:w="5305" w:type="dxa"/>
          </w:tcPr>
          <w:p w14:paraId="67DE576D" w14:textId="77777777" w:rsidR="00E81CE0" w:rsidRDefault="00E81CE0" w:rsidP="00E81CE0">
            <w:pPr>
              <w:rPr>
                <w:rFonts w:cstheme="minorHAnsi"/>
                <w:b w:val="0"/>
                <w:bCs w:val="0"/>
                <w:sz w:val="22"/>
                <w:szCs w:val="22"/>
              </w:rPr>
            </w:pPr>
          </w:p>
          <w:p w14:paraId="29498C06" w14:textId="566E7DD6" w:rsidR="00D93496" w:rsidRPr="001B704F" w:rsidRDefault="002163FF" w:rsidP="00E81CE0">
            <w:pPr>
              <w:rPr>
                <w:rFonts w:cstheme="minorHAnsi"/>
                <w:sz w:val="22"/>
                <w:szCs w:val="22"/>
              </w:rPr>
            </w:pPr>
            <w:r w:rsidRPr="001B704F">
              <w:rPr>
                <w:rFonts w:cstheme="minorHAnsi"/>
                <w:sz w:val="22"/>
                <w:szCs w:val="22"/>
                <w:lang w:bidi="id-ID"/>
              </w:rPr>
              <w:t>Kepemilikan</w:t>
            </w:r>
          </w:p>
          <w:p w14:paraId="6A75AEB4" w14:textId="50A7F128" w:rsidR="008B2986" w:rsidRDefault="002163FF" w:rsidP="00E81CE0">
            <w:pPr>
              <w:rPr>
                <w:rFonts w:cstheme="minorHAnsi"/>
                <w:sz w:val="22"/>
                <w:szCs w:val="22"/>
              </w:rPr>
            </w:pPr>
            <w:r w:rsidRPr="001B704F">
              <w:rPr>
                <w:rFonts w:cstheme="minorHAnsi"/>
                <w:b w:val="0"/>
                <w:sz w:val="22"/>
                <w:szCs w:val="22"/>
                <w:lang w:bidi="id-ID"/>
              </w:rPr>
              <w:t>Contohnya, swasta,</w:t>
            </w:r>
            <w:r w:rsidR="00B27B19">
              <w:rPr>
                <w:rFonts w:cstheme="minorHAnsi"/>
                <w:b w:val="0"/>
                <w:sz w:val="22"/>
                <w:szCs w:val="22"/>
                <w:lang w:bidi="id-ID"/>
              </w:rPr>
              <w:t xml:space="preserve"> </w:t>
            </w:r>
            <w:r w:rsidRPr="001B704F">
              <w:rPr>
                <w:rFonts w:cstheme="minorHAnsi"/>
                <w:b w:val="0"/>
                <w:sz w:val="22"/>
                <w:szCs w:val="22"/>
                <w:lang w:bidi="id-ID"/>
              </w:rPr>
              <w:t>publik, keduanya</w:t>
            </w:r>
          </w:p>
          <w:p w14:paraId="182510B9" w14:textId="28EEC974" w:rsidR="00E81CE0" w:rsidRPr="001B704F" w:rsidRDefault="00E81CE0" w:rsidP="00E81CE0">
            <w:pPr>
              <w:rPr>
                <w:rFonts w:cstheme="minorHAnsi"/>
                <w:sz w:val="22"/>
                <w:szCs w:val="22"/>
              </w:rPr>
            </w:pPr>
          </w:p>
        </w:tc>
        <w:tc>
          <w:tcPr>
            <w:tcW w:w="4045" w:type="dxa"/>
          </w:tcPr>
          <w:p w14:paraId="60FF4779" w14:textId="53E11CAE" w:rsidR="008B2986" w:rsidRPr="001B704F" w:rsidRDefault="008B2986" w:rsidP="008B298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bl>
    <w:p w14:paraId="1A5FCF1C" w14:textId="77777777" w:rsidR="00D87C50" w:rsidRPr="001B704F" w:rsidRDefault="00D87C50">
      <w:pPr>
        <w:rPr>
          <w:rFonts w:cstheme="minorHAnsi"/>
          <w:sz w:val="22"/>
          <w:szCs w:val="22"/>
        </w:rPr>
      </w:pPr>
    </w:p>
    <w:tbl>
      <w:tblPr>
        <w:tblStyle w:val="GridTable1Light-Accent2"/>
        <w:tblW w:w="0" w:type="auto"/>
        <w:tblLook w:val="04A0" w:firstRow="1" w:lastRow="0" w:firstColumn="1" w:lastColumn="0" w:noHBand="0" w:noVBand="1"/>
      </w:tblPr>
      <w:tblGrid>
        <w:gridCol w:w="5305"/>
        <w:gridCol w:w="4045"/>
      </w:tblGrid>
      <w:tr w:rsidR="00DC3A9D" w:rsidRPr="001B704F" w14:paraId="558D36FC" w14:textId="77777777" w:rsidTr="00E81CE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F4B083" w:themeFill="accent2" w:themeFillTint="99"/>
          </w:tcPr>
          <w:p w14:paraId="12E1C94E" w14:textId="77777777" w:rsidR="00E81CE0" w:rsidRDefault="00E81CE0" w:rsidP="00A84593">
            <w:pPr>
              <w:pStyle w:val="Heading1"/>
            </w:pPr>
          </w:p>
          <w:p w14:paraId="37715A76" w14:textId="1B3672E0" w:rsidR="00B90B3A" w:rsidRPr="00B311BA" w:rsidRDefault="00D93496" w:rsidP="00A84593">
            <w:pPr>
              <w:pStyle w:val="Heading1"/>
              <w:rPr>
                <w:b/>
                <w:bCs/>
              </w:rPr>
            </w:pPr>
            <w:r w:rsidRPr="00B311BA">
              <w:rPr>
                <w:b/>
                <w:lang w:bidi="id-ID"/>
              </w:rPr>
              <w:t xml:space="preserve">INFORMASI KONTAK UTAMA </w:t>
            </w:r>
          </w:p>
          <w:p w14:paraId="5A93728F" w14:textId="77777777" w:rsidR="00E81CE0" w:rsidRDefault="00B311BA" w:rsidP="00A84593">
            <w:pPr>
              <w:pStyle w:val="Heading1"/>
            </w:pPr>
            <w:r w:rsidRPr="00B311BA">
              <w:rPr>
                <w:b/>
                <w:lang w:bidi="id-ID"/>
              </w:rPr>
              <w:t>Bagian ini harus diisi oleh orang yang mengawasi penyediaan perawatan nutrisi</w:t>
            </w:r>
          </w:p>
          <w:p w14:paraId="45868AF2" w14:textId="01DF67E1" w:rsidR="00B311BA" w:rsidRPr="00B311BA" w:rsidRDefault="00B311BA" w:rsidP="00A84593">
            <w:pPr>
              <w:pStyle w:val="Heading1"/>
              <w:rPr>
                <w:b/>
                <w:bCs/>
              </w:rPr>
            </w:pPr>
          </w:p>
        </w:tc>
      </w:tr>
      <w:tr w:rsidR="00DC3A9D" w:rsidRPr="001B704F" w14:paraId="71F09AA5" w14:textId="77777777" w:rsidTr="00E81CE0">
        <w:trPr>
          <w:cantSplit/>
        </w:trPr>
        <w:tc>
          <w:tcPr>
            <w:cnfStyle w:val="001000000000" w:firstRow="0" w:lastRow="0" w:firstColumn="1" w:lastColumn="0" w:oddVBand="0" w:evenVBand="0" w:oddHBand="0" w:evenHBand="0" w:firstRowFirstColumn="0" w:firstRowLastColumn="0" w:lastRowFirstColumn="0" w:lastRowLastColumn="0"/>
            <w:tcW w:w="5305" w:type="dxa"/>
          </w:tcPr>
          <w:p w14:paraId="4E0771DD" w14:textId="77777777" w:rsidR="00E81CE0" w:rsidRDefault="00E81CE0" w:rsidP="00E81CE0">
            <w:pPr>
              <w:rPr>
                <w:rFonts w:cstheme="minorHAnsi"/>
                <w:b w:val="0"/>
                <w:bCs w:val="0"/>
                <w:sz w:val="22"/>
                <w:szCs w:val="22"/>
              </w:rPr>
            </w:pPr>
          </w:p>
          <w:p w14:paraId="5D0D82FD" w14:textId="3F4897D3" w:rsidR="00DC3A9D" w:rsidRDefault="00E81CE0" w:rsidP="00E81CE0">
            <w:pPr>
              <w:rPr>
                <w:rFonts w:cstheme="minorHAnsi"/>
                <w:b w:val="0"/>
                <w:bCs w:val="0"/>
                <w:sz w:val="22"/>
                <w:szCs w:val="22"/>
              </w:rPr>
            </w:pPr>
            <w:r>
              <w:rPr>
                <w:rFonts w:cstheme="minorHAnsi"/>
                <w:sz w:val="22"/>
                <w:szCs w:val="22"/>
                <w:lang w:bidi="id-ID"/>
              </w:rPr>
              <w:t>Nama Kontak Utama</w:t>
            </w:r>
          </w:p>
          <w:p w14:paraId="25834FEB" w14:textId="2CFBAC22" w:rsidR="00E81CE0" w:rsidRPr="001B704F" w:rsidRDefault="00E81CE0" w:rsidP="00E81CE0">
            <w:pPr>
              <w:rPr>
                <w:rFonts w:cstheme="minorHAnsi"/>
                <w:sz w:val="22"/>
                <w:szCs w:val="22"/>
              </w:rPr>
            </w:pPr>
          </w:p>
        </w:tc>
        <w:tc>
          <w:tcPr>
            <w:tcW w:w="4045" w:type="dxa"/>
            <w:vAlign w:val="center"/>
          </w:tcPr>
          <w:p w14:paraId="399DB334" w14:textId="77777777" w:rsidR="00DC3A9D" w:rsidRPr="001B704F" w:rsidRDefault="00DC3A9D"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DC3A9D" w:rsidRPr="001B704F" w14:paraId="7539FFC3" w14:textId="77777777" w:rsidTr="00E81CE0">
        <w:trPr>
          <w:cantSplit/>
        </w:trPr>
        <w:tc>
          <w:tcPr>
            <w:cnfStyle w:val="001000000000" w:firstRow="0" w:lastRow="0" w:firstColumn="1" w:lastColumn="0" w:oddVBand="0" w:evenVBand="0" w:oddHBand="0" w:evenHBand="0" w:firstRowFirstColumn="0" w:firstRowLastColumn="0" w:lastRowFirstColumn="0" w:lastRowLastColumn="0"/>
            <w:tcW w:w="5305" w:type="dxa"/>
          </w:tcPr>
          <w:p w14:paraId="0D2434C9" w14:textId="77777777" w:rsidR="00E81CE0" w:rsidRDefault="00E81CE0" w:rsidP="00E81CE0">
            <w:pPr>
              <w:rPr>
                <w:rFonts w:cstheme="minorHAnsi"/>
                <w:b w:val="0"/>
                <w:bCs w:val="0"/>
                <w:sz w:val="22"/>
                <w:szCs w:val="22"/>
              </w:rPr>
            </w:pPr>
          </w:p>
          <w:p w14:paraId="2E82629A" w14:textId="5EF55F54" w:rsidR="00DC3A9D" w:rsidRDefault="00B90B3A" w:rsidP="00E81CE0">
            <w:pPr>
              <w:rPr>
                <w:rFonts w:cstheme="minorHAnsi"/>
                <w:b w:val="0"/>
                <w:bCs w:val="0"/>
                <w:sz w:val="22"/>
                <w:szCs w:val="22"/>
              </w:rPr>
            </w:pPr>
            <w:r w:rsidRPr="001B704F">
              <w:rPr>
                <w:rFonts w:cstheme="minorHAnsi"/>
                <w:sz w:val="22"/>
                <w:szCs w:val="22"/>
                <w:lang w:bidi="id-ID"/>
              </w:rPr>
              <w:t>Alamat Email</w:t>
            </w:r>
          </w:p>
          <w:p w14:paraId="36699418" w14:textId="6A67047E" w:rsidR="00E81CE0" w:rsidRPr="001B704F" w:rsidRDefault="00E81CE0" w:rsidP="00E81CE0">
            <w:pPr>
              <w:rPr>
                <w:rFonts w:cstheme="minorHAnsi"/>
                <w:sz w:val="22"/>
                <w:szCs w:val="22"/>
              </w:rPr>
            </w:pPr>
          </w:p>
        </w:tc>
        <w:tc>
          <w:tcPr>
            <w:tcW w:w="4045" w:type="dxa"/>
            <w:vAlign w:val="center"/>
          </w:tcPr>
          <w:p w14:paraId="0B6322C8" w14:textId="77777777" w:rsidR="00DC3A9D" w:rsidRPr="001B704F" w:rsidRDefault="00DC3A9D"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DC3A9D" w:rsidRPr="001B704F" w14:paraId="02CC28E7" w14:textId="77777777" w:rsidTr="00E81CE0">
        <w:trPr>
          <w:cantSplit/>
        </w:trPr>
        <w:tc>
          <w:tcPr>
            <w:cnfStyle w:val="001000000000" w:firstRow="0" w:lastRow="0" w:firstColumn="1" w:lastColumn="0" w:oddVBand="0" w:evenVBand="0" w:oddHBand="0" w:evenHBand="0" w:firstRowFirstColumn="0" w:firstRowLastColumn="0" w:lastRowFirstColumn="0" w:lastRowLastColumn="0"/>
            <w:tcW w:w="5305" w:type="dxa"/>
          </w:tcPr>
          <w:p w14:paraId="2D816556" w14:textId="77777777" w:rsidR="00E81CE0" w:rsidRDefault="00E81CE0" w:rsidP="00E81CE0">
            <w:pPr>
              <w:rPr>
                <w:rFonts w:cstheme="minorHAnsi"/>
                <w:b w:val="0"/>
                <w:bCs w:val="0"/>
                <w:sz w:val="22"/>
                <w:szCs w:val="22"/>
              </w:rPr>
            </w:pPr>
          </w:p>
          <w:p w14:paraId="6034093C" w14:textId="06570604" w:rsidR="00DC3A9D" w:rsidRDefault="00E81CE0" w:rsidP="00E81CE0">
            <w:pPr>
              <w:rPr>
                <w:rFonts w:cstheme="minorHAnsi"/>
                <w:b w:val="0"/>
                <w:bCs w:val="0"/>
                <w:sz w:val="22"/>
                <w:szCs w:val="22"/>
              </w:rPr>
            </w:pPr>
            <w:r>
              <w:rPr>
                <w:rFonts w:cstheme="minorHAnsi"/>
                <w:sz w:val="22"/>
                <w:szCs w:val="22"/>
                <w:lang w:bidi="id-ID"/>
              </w:rPr>
              <w:t>Jabatan &amp; Profesi</w:t>
            </w:r>
          </w:p>
          <w:p w14:paraId="4D15C304" w14:textId="5B0D6FA8" w:rsidR="00E81CE0" w:rsidRPr="001B704F" w:rsidRDefault="00E81CE0" w:rsidP="00E81CE0">
            <w:pPr>
              <w:rPr>
                <w:rFonts w:cstheme="minorHAnsi"/>
                <w:sz w:val="22"/>
                <w:szCs w:val="22"/>
              </w:rPr>
            </w:pPr>
          </w:p>
        </w:tc>
        <w:tc>
          <w:tcPr>
            <w:tcW w:w="4045" w:type="dxa"/>
            <w:vAlign w:val="center"/>
          </w:tcPr>
          <w:p w14:paraId="56E74EF0" w14:textId="77777777" w:rsidR="00DC3A9D" w:rsidRPr="001B704F" w:rsidRDefault="00DC3A9D"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904068" w:rsidRPr="001B704F" w14:paraId="63190CC4" w14:textId="77777777" w:rsidTr="00E81CE0">
        <w:trPr>
          <w:cantSplit/>
        </w:trPr>
        <w:tc>
          <w:tcPr>
            <w:cnfStyle w:val="001000000000" w:firstRow="0" w:lastRow="0" w:firstColumn="1" w:lastColumn="0" w:oddVBand="0" w:evenVBand="0" w:oddHBand="0" w:evenHBand="0" w:firstRowFirstColumn="0" w:firstRowLastColumn="0" w:lastRowFirstColumn="0" w:lastRowLastColumn="0"/>
            <w:tcW w:w="5305" w:type="dxa"/>
          </w:tcPr>
          <w:p w14:paraId="57F9A5B5" w14:textId="77777777" w:rsidR="00E81CE0" w:rsidRDefault="00E81CE0" w:rsidP="00E81CE0">
            <w:pPr>
              <w:rPr>
                <w:rFonts w:cstheme="minorHAnsi"/>
                <w:b w:val="0"/>
                <w:bCs w:val="0"/>
                <w:sz w:val="22"/>
                <w:szCs w:val="22"/>
              </w:rPr>
            </w:pPr>
          </w:p>
          <w:p w14:paraId="65FF490B" w14:textId="669E2966" w:rsidR="00904068" w:rsidRDefault="00E81CE0" w:rsidP="00E81CE0">
            <w:pPr>
              <w:rPr>
                <w:rFonts w:cstheme="minorHAnsi"/>
                <w:b w:val="0"/>
                <w:bCs w:val="0"/>
                <w:sz w:val="22"/>
                <w:szCs w:val="22"/>
              </w:rPr>
            </w:pPr>
            <w:r w:rsidRPr="00E81CE0">
              <w:rPr>
                <w:rFonts w:cstheme="minorHAnsi"/>
                <w:sz w:val="22"/>
                <w:szCs w:val="22"/>
                <w:lang w:bidi="id-ID"/>
              </w:rPr>
              <w:t>Apakah orang yang mengawasi kegiatan nutrisi telah terlatih secara formal dalam bidang nutrisi</w:t>
            </w:r>
            <w:r w:rsidRPr="00E81CE0">
              <w:rPr>
                <w:rFonts w:cstheme="minorHAnsi"/>
                <w:sz w:val="22"/>
                <w:szCs w:val="22"/>
                <w:vertAlign w:val="superscript"/>
                <w:lang w:bidi="id-ID"/>
              </w:rPr>
              <w:t>1</w:t>
            </w:r>
            <w:r w:rsidRPr="00E81CE0">
              <w:rPr>
                <w:rFonts w:cstheme="minorHAnsi"/>
                <w:sz w:val="22"/>
                <w:szCs w:val="22"/>
                <w:lang w:bidi="id-ID"/>
              </w:rPr>
              <w:t>?</w:t>
            </w:r>
          </w:p>
          <w:p w14:paraId="4B6DBA18" w14:textId="77777777" w:rsidR="00E81CE0" w:rsidRPr="001B704F" w:rsidRDefault="00E81CE0" w:rsidP="00E81CE0">
            <w:pPr>
              <w:rPr>
                <w:rFonts w:cstheme="minorHAnsi"/>
                <w:sz w:val="22"/>
                <w:szCs w:val="22"/>
              </w:rPr>
            </w:pPr>
          </w:p>
        </w:tc>
        <w:tc>
          <w:tcPr>
            <w:tcW w:w="4045" w:type="dxa"/>
            <w:vAlign w:val="center"/>
          </w:tcPr>
          <w:p w14:paraId="4B890887" w14:textId="6D78F1D5" w:rsidR="00904068" w:rsidRPr="001B704F" w:rsidRDefault="00904068"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1B704F">
              <w:rPr>
                <w:rFonts w:eastAsia="Times New Roman" w:cstheme="minorHAnsi"/>
                <w:noProof/>
                <w:sz w:val="22"/>
                <w:szCs w:val="22"/>
                <w:lang w:bidi="id-ID"/>
              </w:rPr>
              <w:t>Ya / Tidak</w:t>
            </w:r>
          </w:p>
        </w:tc>
      </w:tr>
      <w:tr w:rsidR="00DC3A9D" w:rsidRPr="001B704F" w14:paraId="33E062E3" w14:textId="77777777" w:rsidTr="00E81CE0">
        <w:trPr>
          <w:cantSplit/>
        </w:trPr>
        <w:tc>
          <w:tcPr>
            <w:cnfStyle w:val="001000000000" w:firstRow="0" w:lastRow="0" w:firstColumn="1" w:lastColumn="0" w:oddVBand="0" w:evenVBand="0" w:oddHBand="0" w:evenHBand="0" w:firstRowFirstColumn="0" w:firstRowLastColumn="0" w:lastRowFirstColumn="0" w:lastRowLastColumn="0"/>
            <w:tcW w:w="5305" w:type="dxa"/>
          </w:tcPr>
          <w:p w14:paraId="58530C21" w14:textId="77777777" w:rsidR="00E81CE0" w:rsidRDefault="00E81CE0" w:rsidP="00E81CE0">
            <w:pPr>
              <w:rPr>
                <w:rFonts w:cstheme="minorHAnsi"/>
                <w:b w:val="0"/>
                <w:bCs w:val="0"/>
                <w:sz w:val="22"/>
                <w:szCs w:val="22"/>
              </w:rPr>
            </w:pPr>
          </w:p>
          <w:p w14:paraId="32F814A0" w14:textId="77777777" w:rsidR="00DC3A9D" w:rsidRDefault="00E81CE0" w:rsidP="00E81CE0">
            <w:pPr>
              <w:rPr>
                <w:rFonts w:cstheme="minorHAnsi"/>
                <w:b w:val="0"/>
                <w:bCs w:val="0"/>
                <w:sz w:val="22"/>
                <w:szCs w:val="22"/>
              </w:rPr>
            </w:pPr>
            <w:r w:rsidRPr="00E81CE0">
              <w:rPr>
                <w:rFonts w:cstheme="minorHAnsi"/>
                <w:sz w:val="22"/>
                <w:szCs w:val="22"/>
                <w:lang w:bidi="id-ID"/>
              </w:rPr>
              <w:t>Apakah praktisi nutrisi telah menghadiri pelatihan nutrisi Smile Train secara langsung? </w:t>
            </w:r>
          </w:p>
          <w:p w14:paraId="6D49E5FB" w14:textId="4709A6DB" w:rsidR="00E81CE0" w:rsidRPr="001B704F" w:rsidRDefault="00E81CE0" w:rsidP="00E81CE0">
            <w:pPr>
              <w:rPr>
                <w:rFonts w:cstheme="minorHAnsi"/>
                <w:sz w:val="22"/>
                <w:szCs w:val="22"/>
              </w:rPr>
            </w:pPr>
          </w:p>
        </w:tc>
        <w:tc>
          <w:tcPr>
            <w:tcW w:w="4045" w:type="dxa"/>
            <w:vAlign w:val="center"/>
          </w:tcPr>
          <w:p w14:paraId="4708B3A4" w14:textId="3960EC57" w:rsidR="00DC3A9D" w:rsidRPr="001B704F" w:rsidRDefault="00945429"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1B704F">
              <w:rPr>
                <w:rFonts w:eastAsia="Times New Roman" w:cstheme="minorHAnsi"/>
                <w:noProof/>
                <w:sz w:val="22"/>
                <w:szCs w:val="22"/>
                <w:lang w:bidi="id-ID"/>
              </w:rPr>
              <w:t>Ya / Tidak</w:t>
            </w:r>
          </w:p>
        </w:tc>
      </w:tr>
      <w:tr w:rsidR="00C806C7" w:rsidRPr="001B704F" w14:paraId="04477292" w14:textId="77777777" w:rsidTr="00E81CE0">
        <w:trPr>
          <w:cantSplit/>
        </w:trPr>
        <w:tc>
          <w:tcPr>
            <w:cnfStyle w:val="001000000000" w:firstRow="0" w:lastRow="0" w:firstColumn="1" w:lastColumn="0" w:oddVBand="0" w:evenVBand="0" w:oddHBand="0" w:evenHBand="0" w:firstRowFirstColumn="0" w:firstRowLastColumn="0" w:lastRowFirstColumn="0" w:lastRowLastColumn="0"/>
            <w:tcW w:w="5305" w:type="dxa"/>
          </w:tcPr>
          <w:p w14:paraId="403E92E5" w14:textId="77777777" w:rsidR="00C806C7" w:rsidRDefault="00C806C7" w:rsidP="00E81CE0">
            <w:pPr>
              <w:rPr>
                <w:rFonts w:cstheme="minorHAnsi"/>
                <w:sz w:val="22"/>
                <w:szCs w:val="22"/>
              </w:rPr>
            </w:pPr>
          </w:p>
          <w:p w14:paraId="0C74A5F8" w14:textId="4EB815BC" w:rsidR="00C806C7" w:rsidRDefault="00C806C7" w:rsidP="00E81CE0">
            <w:pPr>
              <w:rPr>
                <w:rFonts w:cstheme="minorHAnsi"/>
                <w:sz w:val="22"/>
                <w:szCs w:val="22"/>
              </w:rPr>
            </w:pPr>
            <w:r w:rsidRPr="00C806C7">
              <w:rPr>
                <w:rFonts w:cstheme="minorHAnsi"/>
                <w:sz w:val="22"/>
                <w:szCs w:val="22"/>
                <w:lang w:bidi="id-ID"/>
              </w:rPr>
              <w:t>Jika orang yang mengawasi program nutrisi tidak terlatih secara formal dalam bidang nutrisi, harap sebutkan nama praktisi nutrisi yang mengawasi penyediaan pemberian makanan dan perawatan nutrisi kepada pasien dengan kondisi sumbing?</w:t>
            </w:r>
          </w:p>
          <w:p w14:paraId="5D5D0D6E" w14:textId="77777777" w:rsidR="00C806C7" w:rsidRDefault="00C806C7" w:rsidP="00E81CE0">
            <w:pPr>
              <w:rPr>
                <w:rFonts w:cstheme="minorHAnsi"/>
                <w:b w:val="0"/>
                <w:bCs w:val="0"/>
                <w:sz w:val="22"/>
                <w:szCs w:val="22"/>
              </w:rPr>
            </w:pPr>
          </w:p>
        </w:tc>
        <w:tc>
          <w:tcPr>
            <w:tcW w:w="4045" w:type="dxa"/>
            <w:vAlign w:val="center"/>
          </w:tcPr>
          <w:p w14:paraId="55D916AB" w14:textId="77777777" w:rsidR="00C806C7" w:rsidRPr="001B704F" w:rsidRDefault="00C806C7" w:rsidP="00E81CE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noProof/>
                <w:sz w:val="22"/>
                <w:szCs w:val="22"/>
              </w:rPr>
            </w:pPr>
          </w:p>
        </w:tc>
      </w:tr>
      <w:tr w:rsidR="00DC3A9D" w:rsidRPr="001B704F" w14:paraId="6FF6C098" w14:textId="77777777" w:rsidTr="00E81CE0">
        <w:trPr>
          <w:cantSplit/>
        </w:trPr>
        <w:tc>
          <w:tcPr>
            <w:cnfStyle w:val="001000000000" w:firstRow="0" w:lastRow="0" w:firstColumn="1" w:lastColumn="0" w:oddVBand="0" w:evenVBand="0" w:oddHBand="0" w:evenHBand="0" w:firstRowFirstColumn="0" w:firstRowLastColumn="0" w:lastRowFirstColumn="0" w:lastRowLastColumn="0"/>
            <w:tcW w:w="5305" w:type="dxa"/>
          </w:tcPr>
          <w:p w14:paraId="3F9DF492" w14:textId="77777777" w:rsidR="00E81CE0" w:rsidRDefault="00E81CE0" w:rsidP="00E81CE0">
            <w:pPr>
              <w:rPr>
                <w:rFonts w:cstheme="minorHAnsi"/>
                <w:b w:val="0"/>
                <w:bCs w:val="0"/>
                <w:sz w:val="22"/>
                <w:szCs w:val="22"/>
              </w:rPr>
            </w:pPr>
          </w:p>
          <w:p w14:paraId="220B4F96" w14:textId="29BC646D" w:rsidR="00DC3A9D" w:rsidRPr="001B704F" w:rsidRDefault="00945429" w:rsidP="00E81CE0">
            <w:pPr>
              <w:rPr>
                <w:rFonts w:cstheme="minorHAnsi"/>
                <w:sz w:val="22"/>
                <w:szCs w:val="22"/>
              </w:rPr>
            </w:pPr>
            <w:r w:rsidRPr="001B704F">
              <w:rPr>
                <w:rFonts w:cstheme="minorHAnsi"/>
                <w:sz w:val="22"/>
                <w:szCs w:val="22"/>
                <w:lang w:bidi="id-ID"/>
              </w:rPr>
              <w:t>Dokumen yang Harus Disediakan:</w:t>
            </w:r>
          </w:p>
          <w:p w14:paraId="26F8E5C4" w14:textId="77777777" w:rsidR="00DC3A9D" w:rsidRPr="001B704F" w:rsidRDefault="00DC3A9D" w:rsidP="00E81CE0">
            <w:pPr>
              <w:rPr>
                <w:rFonts w:cstheme="minorHAnsi"/>
                <w:sz w:val="22"/>
                <w:szCs w:val="22"/>
              </w:rPr>
            </w:pPr>
          </w:p>
        </w:tc>
        <w:tc>
          <w:tcPr>
            <w:tcW w:w="4045" w:type="dxa"/>
          </w:tcPr>
          <w:p w14:paraId="62EBA5E5" w14:textId="77777777" w:rsidR="00E81CE0" w:rsidRDefault="00E81CE0" w:rsidP="00E81CE0">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306D6155" w14:textId="6F3BC46E" w:rsidR="00DC3A9D" w:rsidRDefault="00230533" w:rsidP="00E81CE0">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sz w:val="22"/>
                  <w:szCs w:val="22"/>
                </w:rPr>
                <w:id w:val="1774361323"/>
                <w14:checkbox>
                  <w14:checked w14:val="0"/>
                  <w14:checkedState w14:val="221A" w14:font="Calibri"/>
                  <w14:uncheckedState w14:val="2610" w14:font="MS Gothic"/>
                </w14:checkbox>
              </w:sdtPr>
              <w:sdtEndPr/>
              <w:sdtContent>
                <w:r w:rsidR="00DC3A9D" w:rsidRPr="001B704F">
                  <w:rPr>
                    <w:rFonts w:ascii="Segoe UI Symbol" w:eastAsia="MS Gothic" w:hAnsi="Segoe UI Symbol" w:cs="Segoe UI Symbol"/>
                    <w:sz w:val="22"/>
                    <w:szCs w:val="22"/>
                    <w:lang w:bidi="id-ID"/>
                  </w:rPr>
                  <w:t>☐</w:t>
                </w:r>
              </w:sdtContent>
            </w:sdt>
            <w:r w:rsidR="00DE31FF" w:rsidRPr="001B704F">
              <w:rPr>
                <w:rFonts w:cstheme="minorHAnsi"/>
                <w:sz w:val="22"/>
                <w:szCs w:val="22"/>
                <w:lang w:bidi="id-ID"/>
              </w:rPr>
              <w:t>CV praktisi nutrisi dan/atau orang yang akan mengawasi pendanaan nutrisi (jika berbeda)</w:t>
            </w:r>
          </w:p>
          <w:p w14:paraId="3593537D" w14:textId="785907FF" w:rsidR="00E81CE0" w:rsidRPr="001B704F" w:rsidRDefault="00E81CE0" w:rsidP="00E81CE0">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bl>
    <w:p w14:paraId="68476D6B" w14:textId="2250746A" w:rsidR="00DC3A9D" w:rsidRPr="001B704F" w:rsidRDefault="00904068" w:rsidP="00DC3A9D">
      <w:pPr>
        <w:rPr>
          <w:rFonts w:cstheme="minorHAnsi"/>
          <w:sz w:val="22"/>
          <w:szCs w:val="22"/>
        </w:rPr>
      </w:pPr>
      <w:r w:rsidRPr="001B704F">
        <w:rPr>
          <w:rFonts w:cstheme="minorHAnsi"/>
          <w:b/>
          <w:sz w:val="22"/>
          <w:szCs w:val="22"/>
          <w:vertAlign w:val="superscript"/>
          <w:lang w:bidi="id-ID"/>
        </w:rPr>
        <w:t>1</w:t>
      </w:r>
      <w:r w:rsidRPr="001B704F">
        <w:rPr>
          <w:rFonts w:cstheme="minorHAnsi"/>
          <w:sz w:val="22"/>
          <w:szCs w:val="22"/>
          <w:lang w:bidi="id-ID"/>
        </w:rPr>
        <w:t xml:space="preserve"> Praktisi nutrisi yang dimaksud merujuk pada tenaga kesehatan profesional yang telah menjalani pelatihan formal dalam gizi klinis.</w:t>
      </w:r>
    </w:p>
    <w:p w14:paraId="311B149D" w14:textId="67E8B1C2" w:rsidR="00DC3A9D" w:rsidRPr="001B704F" w:rsidRDefault="00DC3A9D" w:rsidP="00DC3A9D">
      <w:pPr>
        <w:rPr>
          <w:rFonts w:cstheme="minorHAnsi"/>
          <w:sz w:val="22"/>
          <w:szCs w:val="22"/>
        </w:rPr>
      </w:pPr>
    </w:p>
    <w:tbl>
      <w:tblPr>
        <w:tblStyle w:val="GridTable1Light-Accent2"/>
        <w:tblW w:w="0" w:type="auto"/>
        <w:tblLook w:val="04A0" w:firstRow="1" w:lastRow="0" w:firstColumn="1" w:lastColumn="0" w:noHBand="0" w:noVBand="1"/>
      </w:tblPr>
      <w:tblGrid>
        <w:gridCol w:w="4765"/>
        <w:gridCol w:w="4585"/>
      </w:tblGrid>
      <w:tr w:rsidR="006B2C80" w:rsidRPr="001B704F" w14:paraId="7EA19D96" w14:textId="77777777" w:rsidTr="00AA37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F4B083" w:themeFill="accent2" w:themeFillTint="99"/>
          </w:tcPr>
          <w:p w14:paraId="04E327F5" w14:textId="77777777" w:rsidR="00E81CE0" w:rsidRDefault="00E81CE0" w:rsidP="00A84593">
            <w:pPr>
              <w:pStyle w:val="Heading1"/>
            </w:pPr>
          </w:p>
          <w:p w14:paraId="76EA6AB8" w14:textId="5CB59C7E" w:rsidR="006B2C80" w:rsidRPr="004F741E" w:rsidRDefault="00C806C7" w:rsidP="00A84593">
            <w:pPr>
              <w:pStyle w:val="Heading1"/>
              <w:rPr>
                <w:b/>
                <w:bCs/>
              </w:rPr>
            </w:pPr>
            <w:r w:rsidRPr="004F741E">
              <w:rPr>
                <w:b/>
                <w:lang w:bidi="id-ID"/>
              </w:rPr>
              <w:t>PERMINTAAN PENDANAAN</w:t>
            </w:r>
          </w:p>
          <w:p w14:paraId="6C867E21" w14:textId="5C8C13DF" w:rsidR="00E81CE0" w:rsidRPr="001B704F" w:rsidRDefault="00E81CE0" w:rsidP="00A84593">
            <w:pPr>
              <w:pStyle w:val="Heading1"/>
            </w:pPr>
          </w:p>
        </w:tc>
      </w:tr>
      <w:tr w:rsidR="00D35532" w:rsidRPr="001B704F" w14:paraId="1DCACCCD" w14:textId="77777777" w:rsidTr="00AA37D2">
        <w:tc>
          <w:tcPr>
            <w:cnfStyle w:val="001000000000" w:firstRow="0" w:lastRow="0" w:firstColumn="1" w:lastColumn="0" w:oddVBand="0" w:evenVBand="0" w:oddHBand="0" w:evenHBand="0" w:firstRowFirstColumn="0" w:firstRowLastColumn="0" w:lastRowFirstColumn="0" w:lastRowLastColumn="0"/>
            <w:tcW w:w="9350" w:type="dxa"/>
            <w:gridSpan w:val="2"/>
          </w:tcPr>
          <w:p w14:paraId="7F841C4B" w14:textId="77777777" w:rsidR="00C806C7" w:rsidRDefault="00C806C7" w:rsidP="00CA31C8">
            <w:pPr>
              <w:contextualSpacing/>
              <w:rPr>
                <w:rFonts w:cstheme="minorHAnsi"/>
                <w:b w:val="0"/>
                <w:bCs w:val="0"/>
                <w:sz w:val="22"/>
                <w:szCs w:val="22"/>
              </w:rPr>
            </w:pPr>
          </w:p>
          <w:p w14:paraId="468308E2" w14:textId="2BF89108" w:rsidR="00C806C7" w:rsidRPr="00C806C7" w:rsidRDefault="00D35532" w:rsidP="00CA31C8">
            <w:pPr>
              <w:pStyle w:val="ListParagraph"/>
              <w:numPr>
                <w:ilvl w:val="0"/>
                <w:numId w:val="41"/>
              </w:numPr>
              <w:rPr>
                <w:rFonts w:cstheme="minorHAnsi"/>
                <w:b w:val="0"/>
                <w:bCs w:val="0"/>
                <w:sz w:val="22"/>
                <w:szCs w:val="22"/>
              </w:rPr>
            </w:pPr>
            <w:r w:rsidRPr="00C806C7">
              <w:rPr>
                <w:rFonts w:cstheme="minorHAnsi"/>
                <w:b w:val="0"/>
                <w:sz w:val="22"/>
                <w:szCs w:val="22"/>
                <w:lang w:bidi="id-ID"/>
              </w:rPr>
              <w:t>Silakan gunakan Format Anggaran Pendanaan Nutrisi Smile Train untuk membuat anggaran Anda.</w:t>
            </w:r>
          </w:p>
          <w:p w14:paraId="7AF3E67D" w14:textId="77777777" w:rsidR="00CA31C8" w:rsidRPr="00CA31C8" w:rsidRDefault="00D35532" w:rsidP="00CA31C8">
            <w:pPr>
              <w:pStyle w:val="ListParagraph"/>
              <w:numPr>
                <w:ilvl w:val="0"/>
                <w:numId w:val="41"/>
              </w:numPr>
              <w:rPr>
                <w:rFonts w:cstheme="minorHAnsi"/>
                <w:b w:val="0"/>
                <w:bCs w:val="0"/>
                <w:sz w:val="22"/>
                <w:szCs w:val="22"/>
              </w:rPr>
            </w:pPr>
            <w:r w:rsidRPr="00C806C7">
              <w:rPr>
                <w:rFonts w:cstheme="minorHAnsi"/>
                <w:b w:val="0"/>
                <w:sz w:val="22"/>
                <w:szCs w:val="22"/>
                <w:lang w:bidi="id-ID"/>
              </w:rPr>
              <w:t>Harap laporkan informasi terkait anggaran di bawah ini.</w:t>
            </w:r>
          </w:p>
          <w:p w14:paraId="15634E98" w14:textId="0E427E69" w:rsidR="00CA31C8" w:rsidRPr="00CA31C8" w:rsidRDefault="00CA31C8" w:rsidP="00CA31C8">
            <w:pPr>
              <w:pStyle w:val="ListParagraph"/>
              <w:numPr>
                <w:ilvl w:val="0"/>
                <w:numId w:val="41"/>
              </w:numPr>
              <w:rPr>
                <w:rFonts w:cstheme="minorHAnsi"/>
                <w:b w:val="0"/>
                <w:bCs w:val="0"/>
                <w:sz w:val="22"/>
                <w:szCs w:val="22"/>
              </w:rPr>
            </w:pPr>
          </w:p>
        </w:tc>
      </w:tr>
      <w:tr w:rsidR="006B2C80" w:rsidRPr="001B704F" w14:paraId="30CEC472"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3B31BDDB" w14:textId="77777777" w:rsidR="00C806C7" w:rsidRDefault="00C806C7" w:rsidP="00E81CE0">
            <w:pPr>
              <w:rPr>
                <w:rFonts w:cstheme="minorHAnsi"/>
                <w:b w:val="0"/>
                <w:bCs w:val="0"/>
                <w:sz w:val="22"/>
                <w:szCs w:val="22"/>
              </w:rPr>
            </w:pPr>
          </w:p>
          <w:p w14:paraId="3FD572B6" w14:textId="3B98A17B" w:rsidR="006B2C80" w:rsidRPr="001B704F" w:rsidRDefault="00D35532" w:rsidP="00E81CE0">
            <w:pPr>
              <w:rPr>
                <w:rFonts w:cstheme="minorHAnsi"/>
                <w:b w:val="0"/>
                <w:bCs w:val="0"/>
                <w:sz w:val="22"/>
                <w:szCs w:val="22"/>
              </w:rPr>
            </w:pPr>
            <w:r w:rsidRPr="001B704F">
              <w:rPr>
                <w:rFonts w:cstheme="minorHAnsi"/>
                <w:sz w:val="22"/>
                <w:szCs w:val="22"/>
                <w:lang w:bidi="id-ID"/>
              </w:rPr>
              <w:t>Jumlah yang Diminta dalam USD</w:t>
            </w:r>
          </w:p>
          <w:p w14:paraId="76472EC3" w14:textId="0AE162F6" w:rsidR="00D35532" w:rsidRDefault="00D35532" w:rsidP="00E81CE0">
            <w:pPr>
              <w:rPr>
                <w:rFonts w:cstheme="minorHAnsi"/>
                <w:sz w:val="22"/>
                <w:szCs w:val="22"/>
              </w:rPr>
            </w:pPr>
            <w:r w:rsidRPr="001B704F">
              <w:rPr>
                <w:rFonts w:cstheme="minorHAnsi"/>
                <w:b w:val="0"/>
                <w:sz w:val="22"/>
                <w:szCs w:val="22"/>
                <w:lang w:bidi="id-ID"/>
              </w:rPr>
              <w:t>atau mata uang setempat yang diterima Smile Train (sebutkan)</w:t>
            </w:r>
          </w:p>
          <w:p w14:paraId="19278F63" w14:textId="070CC24F" w:rsidR="00C806C7" w:rsidRPr="001B704F" w:rsidRDefault="00C806C7" w:rsidP="00E81CE0">
            <w:pPr>
              <w:rPr>
                <w:rFonts w:cstheme="minorHAnsi"/>
                <w:b w:val="0"/>
                <w:bCs w:val="0"/>
                <w:sz w:val="22"/>
                <w:szCs w:val="22"/>
              </w:rPr>
            </w:pPr>
          </w:p>
        </w:tc>
        <w:tc>
          <w:tcPr>
            <w:tcW w:w="4585" w:type="dxa"/>
            <w:vAlign w:val="center"/>
          </w:tcPr>
          <w:p w14:paraId="1DB4813D" w14:textId="77777777" w:rsidR="006B2C80" w:rsidRPr="001B704F" w:rsidRDefault="006B2C80"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C806C7" w:rsidRPr="001B704F" w14:paraId="0327B0A5"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1DA07C2D" w14:textId="77777777" w:rsidR="00C806C7" w:rsidRDefault="00C806C7" w:rsidP="00E81CE0">
            <w:pPr>
              <w:rPr>
                <w:rFonts w:cstheme="minorHAnsi"/>
                <w:sz w:val="22"/>
                <w:szCs w:val="22"/>
              </w:rPr>
            </w:pPr>
          </w:p>
          <w:p w14:paraId="193BFA8C" w14:textId="28535E7B" w:rsidR="00C806C7" w:rsidRDefault="00C806C7" w:rsidP="00E81CE0">
            <w:pPr>
              <w:rPr>
                <w:rFonts w:cstheme="minorHAnsi"/>
                <w:sz w:val="22"/>
                <w:szCs w:val="22"/>
              </w:rPr>
            </w:pPr>
            <w:r w:rsidRPr="00C806C7">
              <w:rPr>
                <w:rFonts w:cstheme="minorHAnsi"/>
                <w:sz w:val="22"/>
                <w:szCs w:val="22"/>
                <w:lang w:bidi="id-ID"/>
              </w:rPr>
              <w:t>Berapa persen dari total biaya proyek yang akan didukung oleh Smile Train dengan pendanaan ini? </w:t>
            </w:r>
          </w:p>
          <w:p w14:paraId="023B18C4" w14:textId="77777777" w:rsidR="00C806C7" w:rsidRDefault="00C806C7" w:rsidP="00E81CE0">
            <w:pPr>
              <w:rPr>
                <w:rFonts w:cstheme="minorHAnsi"/>
                <w:b w:val="0"/>
                <w:bCs w:val="0"/>
                <w:sz w:val="22"/>
                <w:szCs w:val="22"/>
              </w:rPr>
            </w:pPr>
          </w:p>
        </w:tc>
        <w:tc>
          <w:tcPr>
            <w:tcW w:w="4585" w:type="dxa"/>
            <w:vAlign w:val="center"/>
          </w:tcPr>
          <w:p w14:paraId="3031D791" w14:textId="77777777" w:rsidR="00C806C7" w:rsidRPr="001B704F" w:rsidRDefault="00C806C7"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C806C7" w:rsidRPr="001B704F" w14:paraId="770E2684"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1B11800E" w14:textId="77777777" w:rsidR="00C806C7" w:rsidRDefault="00C806C7" w:rsidP="00E81CE0">
            <w:pPr>
              <w:rPr>
                <w:rFonts w:cstheme="minorHAnsi"/>
                <w:b w:val="0"/>
                <w:bCs w:val="0"/>
                <w:sz w:val="22"/>
                <w:szCs w:val="22"/>
              </w:rPr>
            </w:pPr>
          </w:p>
          <w:p w14:paraId="50132A72" w14:textId="12ED5573" w:rsidR="00C806C7" w:rsidRDefault="00C806C7" w:rsidP="00E81CE0">
            <w:pPr>
              <w:rPr>
                <w:rFonts w:cstheme="minorHAnsi"/>
                <w:b w:val="0"/>
                <w:bCs w:val="0"/>
                <w:sz w:val="22"/>
                <w:szCs w:val="22"/>
              </w:rPr>
            </w:pPr>
            <w:r w:rsidRPr="00C806C7">
              <w:rPr>
                <w:rFonts w:cstheme="minorHAnsi"/>
                <w:sz w:val="22"/>
                <w:szCs w:val="22"/>
                <w:lang w:bidi="id-ID"/>
              </w:rPr>
              <w:t>Dari sumber apa saja pusat perawatan Anda akan menerima dukungan finansial untuk proyek nutrisi ini?</w:t>
            </w:r>
          </w:p>
          <w:p w14:paraId="1996C23F" w14:textId="41F383B4" w:rsidR="00997B09" w:rsidRPr="00997B09" w:rsidRDefault="00997B09" w:rsidP="00E81CE0">
            <w:pPr>
              <w:rPr>
                <w:rFonts w:cstheme="minorHAnsi"/>
                <w:b w:val="0"/>
                <w:bCs w:val="0"/>
                <w:sz w:val="22"/>
                <w:szCs w:val="22"/>
              </w:rPr>
            </w:pPr>
            <w:r w:rsidRPr="00997B09">
              <w:rPr>
                <w:rFonts w:cstheme="minorHAnsi"/>
                <w:b w:val="0"/>
                <w:sz w:val="22"/>
                <w:szCs w:val="22"/>
                <w:lang w:bidi="id-ID"/>
              </w:rPr>
              <w:t>Pilih semua yang berlaku.</w:t>
            </w:r>
          </w:p>
          <w:p w14:paraId="52499CEB" w14:textId="77777777" w:rsidR="00C806C7" w:rsidRDefault="00C806C7" w:rsidP="00E81CE0">
            <w:pPr>
              <w:rPr>
                <w:rFonts w:cstheme="minorHAnsi"/>
                <w:sz w:val="22"/>
                <w:szCs w:val="22"/>
              </w:rPr>
            </w:pPr>
          </w:p>
        </w:tc>
        <w:tc>
          <w:tcPr>
            <w:tcW w:w="4585" w:type="dxa"/>
            <w:vAlign w:val="center"/>
          </w:tcPr>
          <w:p w14:paraId="64CFC029" w14:textId="77777777" w:rsidR="00CA31C8" w:rsidRPr="001B32B3" w:rsidRDefault="00230533" w:rsidP="00CA31C8">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2123029585"/>
                <w14:checkbox>
                  <w14:checked w14:val="0"/>
                  <w14:checkedState w14:val="221A" w14:font="Calibri"/>
                  <w14:uncheckedState w14:val="2610" w14:font="MS Gothic"/>
                </w14:checkbox>
              </w:sdtPr>
              <w:sdtEndPr/>
              <w:sdtContent>
                <w:r w:rsidR="00CA31C8" w:rsidRPr="003A2AB0">
                  <w:rPr>
                    <w:rFonts w:ascii="MS Gothic" w:eastAsia="MS Gothic" w:hAnsi="MS Gothic" w:cs="Arial" w:hint="eastAsia"/>
                    <w:lang w:bidi="id-ID"/>
                  </w:rPr>
                  <w:t>☐</w:t>
                </w:r>
              </w:sdtContent>
            </w:sdt>
            <w:r w:rsidR="00CA31C8" w:rsidRPr="003A2AB0">
              <w:rPr>
                <w:rFonts w:ascii="Arial" w:eastAsia="Arial" w:hAnsi="Arial" w:cs="Arial"/>
                <w:lang w:bidi="id-ID"/>
              </w:rPr>
              <w:t xml:space="preserve"> </w:t>
            </w:r>
            <w:r w:rsidR="00CA31C8" w:rsidRPr="001B32B3">
              <w:rPr>
                <w:rFonts w:cstheme="minorHAnsi"/>
                <w:sz w:val="22"/>
                <w:szCs w:val="22"/>
                <w:lang w:bidi="id-ID"/>
              </w:rPr>
              <w:t>Pemerintah</w:t>
            </w:r>
          </w:p>
          <w:p w14:paraId="110BD67D" w14:textId="77777777" w:rsidR="00CA31C8" w:rsidRPr="001B32B3" w:rsidRDefault="00230533" w:rsidP="00CA31C8">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1663496199"/>
                <w14:checkbox>
                  <w14:checked w14:val="0"/>
                  <w14:checkedState w14:val="221A" w14:font="Calibri"/>
                  <w14:uncheckedState w14:val="2610" w14:font="MS Gothic"/>
                </w14:checkbox>
              </w:sdtPr>
              <w:sdtEndPr/>
              <w:sdtContent>
                <w:r w:rsidR="00CA31C8" w:rsidRPr="003A2AB0">
                  <w:rPr>
                    <w:rFonts w:ascii="MS Gothic" w:eastAsia="MS Gothic" w:hAnsi="MS Gothic" w:cs="Arial" w:hint="eastAsia"/>
                    <w:lang w:bidi="id-ID"/>
                  </w:rPr>
                  <w:t>☐</w:t>
                </w:r>
              </w:sdtContent>
            </w:sdt>
            <w:r w:rsidR="00CA31C8" w:rsidRPr="003A2AB0">
              <w:rPr>
                <w:rFonts w:ascii="Arial" w:eastAsia="Arial" w:hAnsi="Arial" w:cs="Arial"/>
                <w:lang w:bidi="id-ID"/>
              </w:rPr>
              <w:t xml:space="preserve"> </w:t>
            </w:r>
            <w:r w:rsidR="00CA31C8" w:rsidRPr="001B32B3">
              <w:rPr>
                <w:rFonts w:cstheme="minorHAnsi"/>
                <w:sz w:val="22"/>
                <w:szCs w:val="22"/>
                <w:lang w:bidi="id-ID"/>
              </w:rPr>
              <w:t>Pembayaran pasien</w:t>
            </w:r>
          </w:p>
          <w:p w14:paraId="0E303AFA" w14:textId="77777777" w:rsidR="00CA31C8" w:rsidRPr="001B32B3" w:rsidRDefault="00230533" w:rsidP="00CA31C8">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798116799"/>
                <w14:checkbox>
                  <w14:checked w14:val="0"/>
                  <w14:checkedState w14:val="221A" w14:font="Calibri"/>
                  <w14:uncheckedState w14:val="2610" w14:font="MS Gothic"/>
                </w14:checkbox>
              </w:sdtPr>
              <w:sdtEndPr/>
              <w:sdtContent>
                <w:r w:rsidR="00CA31C8" w:rsidRPr="003A2AB0">
                  <w:rPr>
                    <w:rFonts w:ascii="MS Gothic" w:eastAsia="MS Gothic" w:hAnsi="MS Gothic" w:cs="Arial" w:hint="eastAsia"/>
                    <w:lang w:bidi="id-ID"/>
                  </w:rPr>
                  <w:t>☐</w:t>
                </w:r>
              </w:sdtContent>
            </w:sdt>
            <w:r w:rsidR="00CA31C8" w:rsidRPr="003A2AB0">
              <w:rPr>
                <w:rFonts w:ascii="Arial" w:eastAsia="Arial" w:hAnsi="Arial" w:cs="Arial"/>
                <w:lang w:bidi="id-ID"/>
              </w:rPr>
              <w:t xml:space="preserve"> </w:t>
            </w:r>
            <w:r w:rsidR="00CA31C8" w:rsidRPr="001B32B3">
              <w:rPr>
                <w:rFonts w:cstheme="minorHAnsi"/>
                <w:sz w:val="22"/>
                <w:szCs w:val="22"/>
                <w:lang w:bidi="id-ID"/>
              </w:rPr>
              <w:t>Sumber daya mandiri pusat perawatan</w:t>
            </w:r>
          </w:p>
          <w:p w14:paraId="6B5339D2" w14:textId="77777777" w:rsidR="00CA31C8" w:rsidRPr="001B32B3" w:rsidRDefault="00230533" w:rsidP="00CA31C8">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404525745"/>
                <w14:checkbox>
                  <w14:checked w14:val="0"/>
                  <w14:checkedState w14:val="221A" w14:font="Calibri"/>
                  <w14:uncheckedState w14:val="2610" w14:font="MS Gothic"/>
                </w14:checkbox>
              </w:sdtPr>
              <w:sdtEndPr/>
              <w:sdtContent>
                <w:r w:rsidR="00CA31C8" w:rsidRPr="003A2AB0">
                  <w:rPr>
                    <w:rFonts w:ascii="MS Gothic" w:eastAsia="MS Gothic" w:hAnsi="MS Gothic" w:cs="Arial" w:hint="eastAsia"/>
                    <w:lang w:bidi="id-ID"/>
                  </w:rPr>
                  <w:t>☐</w:t>
                </w:r>
              </w:sdtContent>
            </w:sdt>
            <w:r w:rsidR="00CA31C8" w:rsidRPr="003A2AB0">
              <w:rPr>
                <w:rFonts w:ascii="Arial" w:eastAsia="Arial" w:hAnsi="Arial" w:cs="Arial"/>
                <w:lang w:bidi="id-ID"/>
              </w:rPr>
              <w:t xml:space="preserve"> </w:t>
            </w:r>
            <w:r w:rsidR="00CA31C8" w:rsidRPr="001B32B3">
              <w:rPr>
                <w:rFonts w:cstheme="minorHAnsi"/>
                <w:sz w:val="22"/>
                <w:szCs w:val="22"/>
                <w:lang w:bidi="id-ID"/>
              </w:rPr>
              <w:t>Organisasi nirlaba lain yang berfokus pada bibir sumbing</w:t>
            </w:r>
          </w:p>
          <w:p w14:paraId="72DE258C" w14:textId="77777777" w:rsidR="00CA31C8" w:rsidRPr="001B32B3" w:rsidRDefault="00230533" w:rsidP="00CA31C8">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995491396"/>
                <w14:checkbox>
                  <w14:checked w14:val="0"/>
                  <w14:checkedState w14:val="221A" w14:font="Calibri"/>
                  <w14:uncheckedState w14:val="2610" w14:font="MS Gothic"/>
                </w14:checkbox>
              </w:sdtPr>
              <w:sdtEndPr/>
              <w:sdtContent>
                <w:r w:rsidR="00CA31C8" w:rsidRPr="003A2AB0">
                  <w:rPr>
                    <w:rFonts w:ascii="MS Gothic" w:eastAsia="MS Gothic" w:hAnsi="MS Gothic" w:cs="Arial" w:hint="eastAsia"/>
                    <w:lang w:bidi="id-ID"/>
                  </w:rPr>
                  <w:t>☐</w:t>
                </w:r>
              </w:sdtContent>
            </w:sdt>
            <w:r w:rsidR="00CA31C8" w:rsidRPr="003A2AB0">
              <w:rPr>
                <w:rFonts w:ascii="Arial" w:eastAsia="Arial" w:hAnsi="Arial" w:cs="Arial"/>
                <w:lang w:bidi="id-ID"/>
              </w:rPr>
              <w:t xml:space="preserve"> </w:t>
            </w:r>
            <w:r w:rsidR="00CA31C8" w:rsidRPr="001B32B3">
              <w:rPr>
                <w:rFonts w:cstheme="minorHAnsi"/>
                <w:sz w:val="22"/>
                <w:szCs w:val="22"/>
                <w:lang w:bidi="id-ID"/>
              </w:rPr>
              <w:t>Organisasi lain</w:t>
            </w:r>
          </w:p>
          <w:p w14:paraId="6D15C407" w14:textId="4F535A3A" w:rsidR="00C806C7" w:rsidRPr="00CA31C8" w:rsidRDefault="00230533" w:rsidP="00CA31C8">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ascii="Arial" w:hAnsi="Arial" w:cs="Arial"/>
                </w:rPr>
                <w:id w:val="1868253974"/>
                <w14:checkbox>
                  <w14:checked w14:val="0"/>
                  <w14:checkedState w14:val="221A" w14:font="Calibri"/>
                  <w14:uncheckedState w14:val="2610" w14:font="MS Gothic"/>
                </w14:checkbox>
              </w:sdtPr>
              <w:sdtEndPr/>
              <w:sdtContent>
                <w:r w:rsidR="00CA31C8" w:rsidRPr="003A2AB0">
                  <w:rPr>
                    <w:rFonts w:ascii="MS Gothic" w:eastAsia="MS Gothic" w:hAnsi="MS Gothic" w:cs="Arial" w:hint="eastAsia"/>
                    <w:lang w:bidi="id-ID"/>
                  </w:rPr>
                  <w:t>☐</w:t>
                </w:r>
              </w:sdtContent>
            </w:sdt>
            <w:r w:rsidR="00CA31C8" w:rsidRPr="003A2AB0">
              <w:rPr>
                <w:rFonts w:ascii="Arial" w:eastAsia="Arial" w:hAnsi="Arial" w:cs="Arial"/>
                <w:lang w:bidi="id-ID"/>
              </w:rPr>
              <w:t xml:space="preserve"> </w:t>
            </w:r>
            <w:r w:rsidR="00CA31C8" w:rsidRPr="001B32B3">
              <w:rPr>
                <w:rFonts w:cstheme="minorHAnsi"/>
                <w:sz w:val="22"/>
                <w:szCs w:val="22"/>
                <w:lang w:bidi="id-ID"/>
              </w:rPr>
              <w:t>Tidak ada</w:t>
            </w:r>
          </w:p>
        </w:tc>
      </w:tr>
      <w:tr w:rsidR="006B2C80" w:rsidRPr="001B704F" w14:paraId="05953592"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5DE74C36" w14:textId="77777777" w:rsidR="00C806C7" w:rsidRDefault="00C806C7" w:rsidP="00E81CE0">
            <w:pPr>
              <w:rPr>
                <w:rFonts w:cstheme="minorHAnsi"/>
                <w:b w:val="0"/>
                <w:bCs w:val="0"/>
                <w:sz w:val="22"/>
                <w:szCs w:val="22"/>
              </w:rPr>
            </w:pPr>
          </w:p>
          <w:p w14:paraId="43A0405A" w14:textId="568C0053" w:rsidR="006B2C80" w:rsidRDefault="00D35532" w:rsidP="00E81CE0">
            <w:pPr>
              <w:rPr>
                <w:rFonts w:cstheme="minorHAnsi"/>
                <w:b w:val="0"/>
                <w:bCs w:val="0"/>
                <w:sz w:val="22"/>
                <w:szCs w:val="22"/>
              </w:rPr>
            </w:pPr>
            <w:r w:rsidRPr="001B704F">
              <w:rPr>
                <w:rFonts w:cstheme="minorHAnsi"/>
                <w:sz w:val="22"/>
                <w:szCs w:val="22"/>
                <w:lang w:bidi="id-ID"/>
              </w:rPr>
              <w:t xml:space="preserve">Tanggal mulai periode pendanaan yang diusulkan: </w:t>
            </w:r>
          </w:p>
          <w:p w14:paraId="0753279A" w14:textId="5688EC8A" w:rsidR="00C806C7" w:rsidRPr="001B704F" w:rsidRDefault="00C806C7" w:rsidP="00E81CE0">
            <w:pPr>
              <w:rPr>
                <w:rFonts w:cstheme="minorHAnsi"/>
                <w:sz w:val="22"/>
                <w:szCs w:val="22"/>
              </w:rPr>
            </w:pPr>
          </w:p>
        </w:tc>
        <w:tc>
          <w:tcPr>
            <w:tcW w:w="4585" w:type="dxa"/>
            <w:vAlign w:val="center"/>
          </w:tcPr>
          <w:p w14:paraId="1C22FEC9" w14:textId="77777777" w:rsidR="006B2C80" w:rsidRPr="001B704F" w:rsidRDefault="006B2C80"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6B2C80" w:rsidRPr="001B704F" w14:paraId="11907CC2"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03388694" w14:textId="77777777" w:rsidR="00C806C7" w:rsidRDefault="00C806C7" w:rsidP="00E81CE0">
            <w:pPr>
              <w:rPr>
                <w:rFonts w:cstheme="minorHAnsi"/>
                <w:b w:val="0"/>
                <w:bCs w:val="0"/>
                <w:sz w:val="22"/>
                <w:szCs w:val="22"/>
              </w:rPr>
            </w:pPr>
          </w:p>
          <w:p w14:paraId="52AEB3B0" w14:textId="750DA59D" w:rsidR="006B2C80" w:rsidRPr="001B704F" w:rsidRDefault="006B2C80" w:rsidP="00E81CE0">
            <w:pPr>
              <w:rPr>
                <w:rFonts w:cstheme="minorHAnsi"/>
                <w:b w:val="0"/>
                <w:bCs w:val="0"/>
                <w:sz w:val="22"/>
                <w:szCs w:val="22"/>
              </w:rPr>
            </w:pPr>
            <w:r w:rsidRPr="001B704F">
              <w:rPr>
                <w:rFonts w:cstheme="minorHAnsi"/>
                <w:sz w:val="22"/>
                <w:szCs w:val="22"/>
                <w:lang w:bidi="id-ID"/>
              </w:rPr>
              <w:t>Tanggal berakhir periode pendanaan yang diusulkan:</w:t>
            </w:r>
          </w:p>
          <w:p w14:paraId="4834DFA1" w14:textId="1CBD27F0" w:rsidR="00C806C7" w:rsidRPr="001B704F" w:rsidRDefault="00C806C7" w:rsidP="00E81CE0">
            <w:pPr>
              <w:rPr>
                <w:rFonts w:cstheme="minorHAnsi"/>
                <w:b w:val="0"/>
                <w:bCs w:val="0"/>
                <w:sz w:val="22"/>
                <w:szCs w:val="22"/>
              </w:rPr>
            </w:pPr>
          </w:p>
        </w:tc>
        <w:tc>
          <w:tcPr>
            <w:tcW w:w="4585" w:type="dxa"/>
            <w:vAlign w:val="center"/>
          </w:tcPr>
          <w:p w14:paraId="2F74092B" w14:textId="77777777" w:rsidR="006B2C80" w:rsidRPr="001B704F" w:rsidRDefault="006B2C80"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6B2C80" w:rsidRPr="001B704F" w14:paraId="54B7D8BA"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68E82349" w14:textId="77777777" w:rsidR="00C806C7" w:rsidRDefault="00C806C7" w:rsidP="00E81CE0">
            <w:pPr>
              <w:rPr>
                <w:rFonts w:cstheme="minorHAnsi"/>
                <w:b w:val="0"/>
                <w:bCs w:val="0"/>
                <w:sz w:val="22"/>
                <w:szCs w:val="22"/>
              </w:rPr>
            </w:pPr>
          </w:p>
          <w:p w14:paraId="5A2E5411" w14:textId="06F9C435" w:rsidR="006B2C80" w:rsidRDefault="00D35532" w:rsidP="00E81CE0">
            <w:pPr>
              <w:rPr>
                <w:rFonts w:cstheme="minorHAnsi"/>
                <w:b w:val="0"/>
                <w:bCs w:val="0"/>
                <w:sz w:val="22"/>
                <w:szCs w:val="22"/>
              </w:rPr>
            </w:pPr>
            <w:r w:rsidRPr="001B704F">
              <w:rPr>
                <w:rFonts w:cstheme="minorHAnsi"/>
                <w:sz w:val="22"/>
                <w:szCs w:val="22"/>
                <w:lang w:bidi="id-ID"/>
              </w:rPr>
              <w:t>Wilayah Geografis utama pelayanan:</w:t>
            </w:r>
          </w:p>
          <w:p w14:paraId="6F0ED28D" w14:textId="028FFCF6" w:rsidR="00C806C7" w:rsidRPr="001B704F" w:rsidRDefault="00C806C7" w:rsidP="00E81CE0">
            <w:pPr>
              <w:rPr>
                <w:rFonts w:cstheme="minorHAnsi"/>
                <w:sz w:val="22"/>
                <w:szCs w:val="22"/>
              </w:rPr>
            </w:pPr>
          </w:p>
        </w:tc>
        <w:tc>
          <w:tcPr>
            <w:tcW w:w="4585" w:type="dxa"/>
            <w:vAlign w:val="center"/>
          </w:tcPr>
          <w:p w14:paraId="26B04E48" w14:textId="60F2CD22" w:rsidR="006B2C80" w:rsidRPr="001B704F" w:rsidRDefault="006B2C80"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C806C7" w:rsidRPr="001B704F" w14:paraId="3B56F9D8"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42931CCA" w14:textId="77777777" w:rsidR="00C806C7" w:rsidRDefault="00C806C7" w:rsidP="00E81CE0">
            <w:pPr>
              <w:rPr>
                <w:rFonts w:cstheme="minorHAnsi"/>
                <w:sz w:val="22"/>
                <w:szCs w:val="22"/>
              </w:rPr>
            </w:pPr>
          </w:p>
          <w:p w14:paraId="2427EB29" w14:textId="3DEF332B" w:rsidR="00C806C7" w:rsidRDefault="00C806C7" w:rsidP="00E81CE0">
            <w:pPr>
              <w:rPr>
                <w:rFonts w:cstheme="minorHAnsi"/>
                <w:sz w:val="22"/>
                <w:szCs w:val="22"/>
              </w:rPr>
            </w:pPr>
            <w:r w:rsidRPr="00C806C7">
              <w:rPr>
                <w:rFonts w:cstheme="minorHAnsi"/>
                <w:sz w:val="22"/>
                <w:szCs w:val="22"/>
                <w:lang w:bidi="id-ID"/>
              </w:rPr>
              <w:t>Rata-rata, berapa banyak pasien bibir sumbing yang menerima perawatan nutrisi per bulan di pusat kesehatan Anda?</w:t>
            </w:r>
          </w:p>
          <w:p w14:paraId="221FA1E5" w14:textId="77777777" w:rsidR="00C806C7" w:rsidRDefault="00C806C7" w:rsidP="00E81CE0">
            <w:pPr>
              <w:rPr>
                <w:rFonts w:cstheme="minorHAnsi"/>
                <w:b w:val="0"/>
                <w:bCs w:val="0"/>
                <w:sz w:val="22"/>
                <w:szCs w:val="22"/>
              </w:rPr>
            </w:pPr>
          </w:p>
        </w:tc>
        <w:tc>
          <w:tcPr>
            <w:tcW w:w="4585" w:type="dxa"/>
            <w:vAlign w:val="center"/>
          </w:tcPr>
          <w:p w14:paraId="32928DCF" w14:textId="77777777" w:rsidR="00C806C7" w:rsidRPr="001B704F" w:rsidRDefault="00C806C7"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C806C7" w:rsidRPr="001B704F" w14:paraId="7D589A4A"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415D98A7" w14:textId="77777777" w:rsidR="00C806C7" w:rsidRDefault="00C806C7" w:rsidP="00E81CE0">
            <w:pPr>
              <w:rPr>
                <w:rFonts w:cstheme="minorHAnsi"/>
                <w:b w:val="0"/>
                <w:bCs w:val="0"/>
                <w:sz w:val="22"/>
                <w:szCs w:val="22"/>
              </w:rPr>
            </w:pPr>
          </w:p>
          <w:p w14:paraId="69A372BC" w14:textId="58849BC4" w:rsidR="00C806C7" w:rsidRPr="00C806C7" w:rsidRDefault="00C806C7" w:rsidP="00E81CE0">
            <w:pPr>
              <w:rPr>
                <w:rFonts w:cstheme="minorHAnsi"/>
                <w:sz w:val="22"/>
                <w:szCs w:val="22"/>
              </w:rPr>
            </w:pPr>
            <w:r w:rsidRPr="00C806C7">
              <w:rPr>
                <w:rFonts w:cstheme="minorHAnsi"/>
                <w:sz w:val="22"/>
                <w:szCs w:val="22"/>
                <w:lang w:bidi="id-ID"/>
              </w:rPr>
              <w:t>Secara keseluruhan,</w:t>
            </w:r>
            <w:r w:rsidR="00B27B19">
              <w:rPr>
                <w:rFonts w:cstheme="minorHAnsi"/>
                <w:sz w:val="22"/>
                <w:szCs w:val="22"/>
                <w:lang w:bidi="id-ID"/>
              </w:rPr>
              <w:t xml:space="preserve"> </w:t>
            </w:r>
            <w:r w:rsidRPr="00C806C7">
              <w:rPr>
                <w:rFonts w:cstheme="minorHAnsi"/>
                <w:sz w:val="22"/>
                <w:szCs w:val="22"/>
                <w:lang w:bidi="id-ID"/>
              </w:rPr>
              <w:t>berapa banyak pasien bibir sumbing yang menerima perawatan operasi di pusat perawatan Anda dalam 12 bulan terakhir?</w:t>
            </w:r>
          </w:p>
          <w:p w14:paraId="2642BC30" w14:textId="77777777" w:rsidR="00C806C7" w:rsidRDefault="00C806C7" w:rsidP="00E81CE0">
            <w:pPr>
              <w:rPr>
                <w:rFonts w:cstheme="minorHAnsi"/>
                <w:sz w:val="22"/>
                <w:szCs w:val="22"/>
              </w:rPr>
            </w:pPr>
          </w:p>
        </w:tc>
        <w:tc>
          <w:tcPr>
            <w:tcW w:w="4585" w:type="dxa"/>
            <w:vAlign w:val="center"/>
          </w:tcPr>
          <w:p w14:paraId="693A5194" w14:textId="77777777" w:rsidR="00C806C7" w:rsidRPr="001B704F" w:rsidRDefault="00C806C7"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6B2C80" w:rsidRPr="001B704F" w14:paraId="01E63B8E"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2B1BF12E" w14:textId="77777777" w:rsidR="00C806C7" w:rsidRDefault="00C806C7" w:rsidP="00E81CE0">
            <w:pPr>
              <w:rPr>
                <w:rFonts w:cstheme="minorHAnsi"/>
                <w:b w:val="0"/>
                <w:bCs w:val="0"/>
                <w:sz w:val="22"/>
                <w:szCs w:val="22"/>
              </w:rPr>
            </w:pPr>
          </w:p>
          <w:p w14:paraId="1BE43EC4" w14:textId="77777777" w:rsidR="00C806C7" w:rsidRDefault="00C806C7" w:rsidP="00E81CE0">
            <w:pPr>
              <w:rPr>
                <w:rFonts w:cstheme="minorHAnsi"/>
                <w:b w:val="0"/>
                <w:bCs w:val="0"/>
                <w:sz w:val="22"/>
                <w:szCs w:val="22"/>
              </w:rPr>
            </w:pPr>
            <w:r w:rsidRPr="00C806C7">
              <w:rPr>
                <w:rFonts w:cstheme="minorHAnsi"/>
                <w:sz w:val="22"/>
                <w:szCs w:val="22"/>
                <w:lang w:bidi="id-ID"/>
              </w:rPr>
              <w:t>Berapa banyak pasien bibir sumbing yang diharapkan mendapatkan manfaat dari pendanaan nutrisi ini selama periode pendanaan yang diusulkan?  </w:t>
            </w:r>
          </w:p>
          <w:p w14:paraId="2C0236BB" w14:textId="69D7E4D4" w:rsidR="00C806C7" w:rsidRPr="001B704F" w:rsidRDefault="00C806C7" w:rsidP="00E81CE0">
            <w:pPr>
              <w:rPr>
                <w:rFonts w:cstheme="minorHAnsi"/>
                <w:sz w:val="22"/>
                <w:szCs w:val="22"/>
              </w:rPr>
            </w:pPr>
          </w:p>
        </w:tc>
        <w:tc>
          <w:tcPr>
            <w:tcW w:w="4585" w:type="dxa"/>
            <w:vAlign w:val="center"/>
          </w:tcPr>
          <w:p w14:paraId="6BFA71A2" w14:textId="6CD3388B" w:rsidR="006B2C80" w:rsidRPr="001B704F" w:rsidRDefault="006B2C80"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C806C7" w:rsidRPr="001B704F" w14:paraId="3AD60B71"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4C6E580E" w14:textId="77777777" w:rsidR="00C806C7" w:rsidRDefault="00C806C7" w:rsidP="00E81CE0">
            <w:pPr>
              <w:rPr>
                <w:rFonts w:cstheme="minorHAnsi"/>
                <w:sz w:val="22"/>
                <w:szCs w:val="22"/>
              </w:rPr>
            </w:pPr>
          </w:p>
          <w:p w14:paraId="47A42919" w14:textId="15149D94" w:rsidR="00C806C7" w:rsidRDefault="00C806C7" w:rsidP="00E81CE0">
            <w:pPr>
              <w:rPr>
                <w:rFonts w:cstheme="minorHAnsi"/>
                <w:sz w:val="22"/>
                <w:szCs w:val="22"/>
              </w:rPr>
            </w:pPr>
            <w:r w:rsidRPr="00C806C7">
              <w:rPr>
                <w:rFonts w:cstheme="minorHAnsi"/>
                <w:sz w:val="22"/>
                <w:szCs w:val="22"/>
                <w:lang w:bidi="id-ID"/>
              </w:rPr>
              <w:t>Mohon berikan ringkasan proyek Anda dalam satu kalimat:</w:t>
            </w:r>
          </w:p>
          <w:p w14:paraId="0339C538" w14:textId="77777777" w:rsidR="00C806C7" w:rsidRDefault="00C806C7" w:rsidP="00E81CE0">
            <w:pPr>
              <w:rPr>
                <w:rFonts w:cstheme="minorHAnsi"/>
                <w:b w:val="0"/>
                <w:bCs w:val="0"/>
                <w:sz w:val="22"/>
                <w:szCs w:val="22"/>
              </w:rPr>
            </w:pPr>
          </w:p>
        </w:tc>
        <w:tc>
          <w:tcPr>
            <w:tcW w:w="4585" w:type="dxa"/>
            <w:vAlign w:val="center"/>
          </w:tcPr>
          <w:p w14:paraId="5A4F9A0F" w14:textId="77777777" w:rsidR="00C806C7" w:rsidRPr="001B704F" w:rsidRDefault="00C806C7"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6B2C80" w:rsidRPr="001B704F" w14:paraId="1A482A2C"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4F846C98" w14:textId="77777777" w:rsidR="00C806C7" w:rsidRDefault="00C806C7" w:rsidP="00E81CE0">
            <w:pPr>
              <w:rPr>
                <w:rFonts w:cstheme="minorHAnsi"/>
                <w:b w:val="0"/>
                <w:bCs w:val="0"/>
                <w:sz w:val="22"/>
                <w:szCs w:val="22"/>
              </w:rPr>
            </w:pPr>
          </w:p>
          <w:p w14:paraId="20EEB98A" w14:textId="3ABE3B52" w:rsidR="006B2C80" w:rsidRDefault="006B2C80" w:rsidP="00E81CE0">
            <w:pPr>
              <w:rPr>
                <w:rFonts w:cstheme="minorHAnsi"/>
                <w:b w:val="0"/>
                <w:bCs w:val="0"/>
                <w:sz w:val="22"/>
                <w:szCs w:val="22"/>
              </w:rPr>
            </w:pPr>
            <w:r w:rsidRPr="001B704F">
              <w:rPr>
                <w:rFonts w:cstheme="minorHAnsi"/>
                <w:sz w:val="22"/>
                <w:szCs w:val="22"/>
                <w:lang w:bidi="id-ID"/>
              </w:rPr>
              <w:t>Dokumen yang harus dipersiapkan:</w:t>
            </w:r>
          </w:p>
          <w:p w14:paraId="26EE0C43" w14:textId="2646D8DD" w:rsidR="00C806C7" w:rsidRPr="001B704F" w:rsidRDefault="00C806C7" w:rsidP="00E81CE0">
            <w:pPr>
              <w:rPr>
                <w:rFonts w:cstheme="minorHAnsi"/>
                <w:sz w:val="22"/>
                <w:szCs w:val="22"/>
              </w:rPr>
            </w:pPr>
          </w:p>
        </w:tc>
        <w:tc>
          <w:tcPr>
            <w:tcW w:w="4585" w:type="dxa"/>
          </w:tcPr>
          <w:p w14:paraId="1020FD22" w14:textId="77777777" w:rsidR="00C806C7" w:rsidRDefault="00C806C7" w:rsidP="00E81CE0">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155934B8" w14:textId="0150B449" w:rsidR="006B2C80" w:rsidRPr="001B704F" w:rsidRDefault="00230533" w:rsidP="00E81CE0">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sz w:val="22"/>
                  <w:szCs w:val="22"/>
                </w:rPr>
                <w:id w:val="-1254815006"/>
                <w14:checkbox>
                  <w14:checked w14:val="0"/>
                  <w14:checkedState w14:val="221A" w14:font="Calibri"/>
                  <w14:uncheckedState w14:val="2610" w14:font="MS Gothic"/>
                </w14:checkbox>
              </w:sdtPr>
              <w:sdtEndPr/>
              <w:sdtContent>
                <w:r w:rsidR="006B2C80" w:rsidRPr="001B704F">
                  <w:rPr>
                    <w:rFonts w:ascii="Segoe UI Symbol" w:eastAsia="MS Gothic" w:hAnsi="Segoe UI Symbol" w:cs="Segoe UI Symbol"/>
                    <w:sz w:val="22"/>
                    <w:szCs w:val="22"/>
                    <w:lang w:bidi="id-ID"/>
                  </w:rPr>
                  <w:t>☐</w:t>
                </w:r>
              </w:sdtContent>
            </w:sdt>
            <w:r w:rsidR="00821BF5" w:rsidRPr="001B704F">
              <w:rPr>
                <w:rFonts w:cstheme="minorHAnsi"/>
                <w:sz w:val="22"/>
                <w:szCs w:val="22"/>
                <w:lang w:bidi="id-ID"/>
              </w:rPr>
              <w:t xml:space="preserve"> Anggaran</w:t>
            </w:r>
          </w:p>
        </w:tc>
      </w:tr>
    </w:tbl>
    <w:p w14:paraId="06597A28" w14:textId="77777777" w:rsidR="00DC3A9D" w:rsidRPr="001B704F" w:rsidRDefault="00DC3A9D" w:rsidP="00DC3A9D">
      <w:pPr>
        <w:rPr>
          <w:rFonts w:cstheme="minorHAnsi"/>
          <w:b/>
          <w:bCs/>
          <w:sz w:val="22"/>
          <w:szCs w:val="22"/>
          <w:u w:val="single"/>
        </w:rPr>
      </w:pPr>
    </w:p>
    <w:tbl>
      <w:tblPr>
        <w:tblStyle w:val="GridTable1Light-Accent2"/>
        <w:tblW w:w="0" w:type="auto"/>
        <w:tblLook w:val="04A0" w:firstRow="1" w:lastRow="0" w:firstColumn="1" w:lastColumn="0" w:noHBand="0" w:noVBand="1"/>
      </w:tblPr>
      <w:tblGrid>
        <w:gridCol w:w="9350"/>
      </w:tblGrid>
      <w:tr w:rsidR="00DC3A9D" w:rsidRPr="001B704F" w14:paraId="488B12EA" w14:textId="77777777" w:rsidTr="00C806C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50" w:type="dxa"/>
            <w:shd w:val="clear" w:color="auto" w:fill="F4B083" w:themeFill="accent2" w:themeFillTint="99"/>
          </w:tcPr>
          <w:p w14:paraId="721124CA" w14:textId="77777777" w:rsidR="00C806C7" w:rsidRDefault="00C806C7" w:rsidP="00A84593">
            <w:pPr>
              <w:pStyle w:val="Heading1"/>
            </w:pPr>
          </w:p>
          <w:p w14:paraId="7656E183" w14:textId="03EA79C7" w:rsidR="00DC3A9D" w:rsidRPr="00A84593" w:rsidRDefault="00C6758D" w:rsidP="00A84593">
            <w:pPr>
              <w:pStyle w:val="Heading1"/>
              <w:rPr>
                <w:b/>
                <w:bCs/>
              </w:rPr>
            </w:pPr>
            <w:r w:rsidRPr="00A84593">
              <w:rPr>
                <w:b/>
                <w:lang w:bidi="id-ID"/>
              </w:rPr>
              <w:t>RINCIAN PROYEK</w:t>
            </w:r>
          </w:p>
          <w:p w14:paraId="31B003B5" w14:textId="3D549CD3" w:rsidR="00C806C7" w:rsidRPr="001B704F" w:rsidRDefault="00C806C7" w:rsidP="00A84593">
            <w:pPr>
              <w:pStyle w:val="Heading1"/>
            </w:pPr>
          </w:p>
        </w:tc>
      </w:tr>
      <w:tr w:rsidR="00DC3A9D" w:rsidRPr="001B704F" w14:paraId="725D627D" w14:textId="77777777" w:rsidTr="00C806C7">
        <w:trPr>
          <w:cantSplit/>
        </w:trPr>
        <w:tc>
          <w:tcPr>
            <w:cnfStyle w:val="001000000000" w:firstRow="0" w:lastRow="0" w:firstColumn="1" w:lastColumn="0" w:oddVBand="0" w:evenVBand="0" w:oddHBand="0" w:evenHBand="0" w:firstRowFirstColumn="0" w:firstRowLastColumn="0" w:lastRowFirstColumn="0" w:lastRowLastColumn="0"/>
            <w:tcW w:w="9350" w:type="dxa"/>
          </w:tcPr>
          <w:p w14:paraId="384EC09C" w14:textId="77777777" w:rsidR="00C806C7" w:rsidRDefault="00C806C7" w:rsidP="00C806C7">
            <w:pPr>
              <w:rPr>
                <w:rFonts w:cstheme="minorHAnsi"/>
                <w:b w:val="0"/>
                <w:bCs w:val="0"/>
                <w:sz w:val="22"/>
                <w:szCs w:val="22"/>
              </w:rPr>
            </w:pPr>
          </w:p>
          <w:p w14:paraId="1A6184E2" w14:textId="5B3917B1" w:rsidR="00DC3A9D" w:rsidRPr="001B704F" w:rsidRDefault="00DC3A9D" w:rsidP="00C806C7">
            <w:pPr>
              <w:rPr>
                <w:rFonts w:cstheme="minorHAnsi"/>
                <w:b w:val="0"/>
                <w:bCs w:val="0"/>
                <w:sz w:val="22"/>
                <w:szCs w:val="22"/>
              </w:rPr>
            </w:pPr>
            <w:r w:rsidRPr="001B704F">
              <w:rPr>
                <w:rFonts w:cstheme="minorHAnsi"/>
                <w:sz w:val="22"/>
                <w:szCs w:val="22"/>
                <w:lang w:bidi="id-ID"/>
              </w:rPr>
              <w:t>LATAR BELAKANG</w:t>
            </w:r>
          </w:p>
          <w:p w14:paraId="2A339ED4" w14:textId="554E74C6" w:rsidR="00DC3A9D" w:rsidRPr="001B704F" w:rsidRDefault="00DC3A9D" w:rsidP="00C806C7">
            <w:pPr>
              <w:rPr>
                <w:rFonts w:cstheme="minorHAnsi"/>
                <w:b w:val="0"/>
                <w:bCs w:val="0"/>
                <w:sz w:val="22"/>
                <w:szCs w:val="22"/>
              </w:rPr>
            </w:pPr>
            <w:r w:rsidRPr="001B704F">
              <w:rPr>
                <w:rFonts w:cstheme="minorHAnsi"/>
                <w:b w:val="0"/>
                <w:sz w:val="22"/>
                <w:szCs w:val="22"/>
                <w:lang w:bidi="id-ID"/>
              </w:rPr>
              <w:t xml:space="preserve">Jelaskan penyediaan pemberian makanan dan perawatan nutrisi Anda </w:t>
            </w:r>
            <w:r w:rsidRPr="001B704F">
              <w:rPr>
                <w:rFonts w:cstheme="minorHAnsi"/>
                <w:b w:val="0"/>
                <w:sz w:val="22"/>
                <w:szCs w:val="22"/>
                <w:u w:val="single"/>
                <w:lang w:bidi="id-ID"/>
              </w:rPr>
              <w:t>saat ini</w:t>
            </w:r>
            <w:r w:rsidRPr="001B704F">
              <w:rPr>
                <w:rFonts w:cstheme="minorHAnsi"/>
                <w:b w:val="0"/>
                <w:sz w:val="22"/>
                <w:szCs w:val="22"/>
                <w:lang w:bidi="id-ID"/>
              </w:rPr>
              <w:t>, misalnya:</w:t>
            </w:r>
          </w:p>
          <w:p w14:paraId="764E6C11" w14:textId="77777777" w:rsidR="00224F8B" w:rsidRPr="00224F8B" w:rsidRDefault="00C806C7" w:rsidP="00224F8B">
            <w:pPr>
              <w:pStyle w:val="ListParagraph"/>
              <w:numPr>
                <w:ilvl w:val="0"/>
                <w:numId w:val="44"/>
              </w:numPr>
              <w:rPr>
                <w:rFonts w:cstheme="minorHAnsi"/>
                <w:b w:val="0"/>
                <w:bCs w:val="0"/>
                <w:sz w:val="22"/>
                <w:szCs w:val="22"/>
                <w:lang w:val="en-GB"/>
              </w:rPr>
            </w:pPr>
            <w:r w:rsidRPr="00224F8B">
              <w:rPr>
                <w:rFonts w:cstheme="minorHAnsi"/>
                <w:b w:val="0"/>
                <w:sz w:val="22"/>
                <w:szCs w:val="22"/>
                <w:lang w:bidi="id-ID"/>
              </w:rPr>
              <w:t xml:space="preserve">Pasien dengan bibir sumbing yang Anda tangani dalam hal kelompok usia, status sosial ekonomi dan status nutrisi. </w:t>
            </w:r>
          </w:p>
          <w:p w14:paraId="39630ACA" w14:textId="77777777" w:rsidR="00224F8B" w:rsidRPr="00224F8B" w:rsidRDefault="00FA35D2" w:rsidP="00224F8B">
            <w:pPr>
              <w:pStyle w:val="ListParagraph"/>
              <w:numPr>
                <w:ilvl w:val="0"/>
                <w:numId w:val="44"/>
              </w:numPr>
              <w:rPr>
                <w:rFonts w:cstheme="minorHAnsi"/>
                <w:b w:val="0"/>
                <w:bCs w:val="0"/>
                <w:sz w:val="22"/>
                <w:szCs w:val="22"/>
                <w:lang w:val="en-GB"/>
              </w:rPr>
            </w:pPr>
            <w:r w:rsidRPr="00224F8B">
              <w:rPr>
                <w:rFonts w:cstheme="minorHAnsi"/>
                <w:b w:val="0"/>
                <w:sz w:val="22"/>
                <w:szCs w:val="22"/>
                <w:lang w:bidi="id-ID"/>
              </w:rPr>
              <w:t xml:space="preserve">Apakah dan bagaimana Anda menyediakan konseling pemberian makanan dan/atau dukungan nutrisi kepada ibu dari anak dengan bibir sumbing. </w:t>
            </w:r>
          </w:p>
          <w:p w14:paraId="15D4186F" w14:textId="77777777" w:rsidR="00224F8B" w:rsidRPr="00224F8B" w:rsidRDefault="00FA35D2" w:rsidP="00224F8B">
            <w:pPr>
              <w:pStyle w:val="ListParagraph"/>
              <w:numPr>
                <w:ilvl w:val="0"/>
                <w:numId w:val="44"/>
              </w:numPr>
              <w:rPr>
                <w:rFonts w:cstheme="minorHAnsi"/>
                <w:b w:val="0"/>
                <w:bCs w:val="0"/>
                <w:sz w:val="22"/>
                <w:szCs w:val="22"/>
                <w:lang w:val="en-GB"/>
              </w:rPr>
            </w:pPr>
            <w:r w:rsidRPr="00224F8B">
              <w:rPr>
                <w:rFonts w:cstheme="minorHAnsi"/>
                <w:b w:val="0"/>
                <w:sz w:val="22"/>
                <w:szCs w:val="22"/>
                <w:lang w:bidi="id-ID"/>
              </w:rPr>
              <w:t>Apakah dan bagaimana Anda memastikan bahwa anak-anak akan tumbuh dengan baik dan bagaimana Anda mengidentifikasi masalah.</w:t>
            </w:r>
          </w:p>
          <w:p w14:paraId="0F0D3406" w14:textId="77777777" w:rsidR="00224F8B" w:rsidRPr="00B27B19" w:rsidRDefault="000036E6" w:rsidP="00224F8B">
            <w:pPr>
              <w:pStyle w:val="ListParagraph"/>
              <w:numPr>
                <w:ilvl w:val="0"/>
                <w:numId w:val="44"/>
              </w:numPr>
              <w:rPr>
                <w:rFonts w:cstheme="minorHAnsi"/>
                <w:b w:val="0"/>
                <w:bCs w:val="0"/>
                <w:sz w:val="22"/>
                <w:szCs w:val="22"/>
                <w:lang w:val="es-ES"/>
              </w:rPr>
            </w:pPr>
            <w:r w:rsidRPr="00224F8B">
              <w:rPr>
                <w:rFonts w:cstheme="minorHAnsi"/>
                <w:b w:val="0"/>
                <w:sz w:val="22"/>
                <w:szCs w:val="22"/>
                <w:lang w:bidi="id-ID"/>
              </w:rPr>
              <w:t>Apakah dan bagaimana kondisi malnutrisi kronis dan akut diidentifikasi dan ditangani.</w:t>
            </w:r>
          </w:p>
          <w:p w14:paraId="162D1F43" w14:textId="77777777" w:rsidR="00224F8B" w:rsidRPr="00B27B19" w:rsidRDefault="00C806C7" w:rsidP="00224F8B">
            <w:pPr>
              <w:pStyle w:val="ListParagraph"/>
              <w:numPr>
                <w:ilvl w:val="0"/>
                <w:numId w:val="44"/>
              </w:numPr>
              <w:rPr>
                <w:rFonts w:cstheme="minorHAnsi"/>
                <w:b w:val="0"/>
                <w:bCs w:val="0"/>
                <w:sz w:val="22"/>
                <w:szCs w:val="22"/>
                <w:lang w:val="es-ES"/>
              </w:rPr>
            </w:pPr>
            <w:r w:rsidRPr="00224F8B">
              <w:rPr>
                <w:rFonts w:cstheme="minorHAnsi"/>
                <w:b w:val="0"/>
                <w:sz w:val="22"/>
                <w:szCs w:val="22"/>
                <w:lang w:bidi="id-ID"/>
              </w:rPr>
              <w:t>Tenaga kesehatan profesional mana saja yang terlibat dalam pemberian makanan dan perawatan nutrisi pasien dengan bibir sumbing.</w:t>
            </w:r>
            <w:r w:rsidRPr="00224F8B">
              <w:rPr>
                <w:rFonts w:cstheme="minorHAnsi"/>
                <w:b w:val="0"/>
                <w:bCs w:val="0"/>
                <w:vanish/>
                <w:sz w:val="22"/>
                <w:szCs w:val="22"/>
              </w:rPr>
              <w:t>H</w:t>
            </w:r>
          </w:p>
          <w:p w14:paraId="6ACB4105" w14:textId="3E59CD7E" w:rsidR="00DC3A9D" w:rsidRPr="00B27B19" w:rsidRDefault="00C806C7" w:rsidP="00224F8B">
            <w:pPr>
              <w:pStyle w:val="ListParagraph"/>
              <w:numPr>
                <w:ilvl w:val="0"/>
                <w:numId w:val="44"/>
              </w:numPr>
              <w:rPr>
                <w:rFonts w:cstheme="minorHAnsi"/>
                <w:b w:val="0"/>
                <w:bCs w:val="0"/>
                <w:sz w:val="22"/>
                <w:szCs w:val="22"/>
                <w:lang w:val="es-ES"/>
              </w:rPr>
            </w:pPr>
            <w:r w:rsidRPr="00224F8B">
              <w:rPr>
                <w:rFonts w:cstheme="minorHAnsi"/>
                <w:b w:val="0"/>
                <w:sz w:val="22"/>
                <w:szCs w:val="22"/>
                <w:lang w:bidi="id-ID"/>
              </w:rPr>
              <w:t>Bagaimana kesiapan nutrisi pasien untuk operasi saat ini dievaluasi.</w:t>
            </w:r>
          </w:p>
          <w:p w14:paraId="2CE9E24E" w14:textId="77777777" w:rsidR="00224F8B" w:rsidRPr="00B27B19" w:rsidRDefault="00224F8B" w:rsidP="00224F8B">
            <w:pPr>
              <w:rPr>
                <w:rFonts w:cstheme="minorHAnsi"/>
                <w:sz w:val="22"/>
                <w:szCs w:val="22"/>
                <w:lang w:val="es-ES"/>
              </w:rPr>
            </w:pPr>
          </w:p>
          <w:p w14:paraId="57EA8AE6" w14:textId="77777777" w:rsidR="00B540B1" w:rsidRDefault="00B540B1" w:rsidP="00C806C7">
            <w:pPr>
              <w:rPr>
                <w:rFonts w:cstheme="minorHAnsi"/>
                <w:b w:val="0"/>
                <w:bCs w:val="0"/>
                <w:sz w:val="22"/>
                <w:szCs w:val="22"/>
              </w:rPr>
            </w:pPr>
            <w:r w:rsidRPr="001B704F">
              <w:rPr>
                <w:rFonts w:cstheme="minorHAnsi"/>
                <w:sz w:val="22"/>
                <w:szCs w:val="22"/>
                <w:lang w:bidi="id-ID"/>
              </w:rPr>
              <w:t>Jika Anda telah menghadiri pelatihan nutrisi secara langsung, jelaskan perubahan apa yang telah Anda terapkan dalam praktik Anda sejak pelatihan tersebut.</w:t>
            </w:r>
          </w:p>
          <w:p w14:paraId="655E6BE0" w14:textId="54657C83" w:rsidR="00C806C7" w:rsidRPr="001B704F" w:rsidRDefault="00C806C7" w:rsidP="00C806C7">
            <w:pPr>
              <w:rPr>
                <w:rFonts w:cstheme="minorHAnsi"/>
                <w:sz w:val="22"/>
                <w:szCs w:val="22"/>
              </w:rPr>
            </w:pPr>
          </w:p>
        </w:tc>
      </w:tr>
      <w:tr w:rsidR="00DC3A9D" w:rsidRPr="001B704F" w14:paraId="040571C9" w14:textId="77777777" w:rsidTr="00C806C7">
        <w:trPr>
          <w:cantSplit/>
        </w:trPr>
        <w:tc>
          <w:tcPr>
            <w:cnfStyle w:val="001000000000" w:firstRow="0" w:lastRow="0" w:firstColumn="1" w:lastColumn="0" w:oddVBand="0" w:evenVBand="0" w:oddHBand="0" w:evenHBand="0" w:firstRowFirstColumn="0" w:firstRowLastColumn="0" w:lastRowFirstColumn="0" w:lastRowLastColumn="0"/>
            <w:tcW w:w="9350" w:type="dxa"/>
          </w:tcPr>
          <w:p w14:paraId="2627AD89" w14:textId="77777777" w:rsidR="00C806C7" w:rsidRDefault="00C806C7" w:rsidP="00C806C7">
            <w:pPr>
              <w:rPr>
                <w:rFonts w:cstheme="minorHAnsi"/>
                <w:i/>
                <w:iCs/>
                <w:sz w:val="22"/>
                <w:szCs w:val="22"/>
              </w:rPr>
            </w:pPr>
          </w:p>
          <w:p w14:paraId="289F613E" w14:textId="05624618" w:rsidR="00DC3A9D" w:rsidRDefault="00FA35D2" w:rsidP="00C806C7">
            <w:pPr>
              <w:rPr>
                <w:rFonts w:cstheme="minorHAnsi"/>
                <w:i/>
                <w:iCs/>
                <w:sz w:val="22"/>
                <w:szCs w:val="22"/>
              </w:rPr>
            </w:pPr>
            <w:r w:rsidRPr="001B704F">
              <w:rPr>
                <w:rFonts w:cstheme="minorHAnsi"/>
                <w:b w:val="0"/>
                <w:i/>
                <w:sz w:val="22"/>
                <w:szCs w:val="22"/>
                <w:lang w:bidi="id-ID"/>
              </w:rPr>
              <w:t>&gt;&gt; Isi teks di sini</w:t>
            </w:r>
          </w:p>
          <w:p w14:paraId="039847C1" w14:textId="7FC2D3C1" w:rsidR="00C806C7" w:rsidRPr="001B704F" w:rsidRDefault="00C806C7" w:rsidP="00C806C7">
            <w:pPr>
              <w:rPr>
                <w:rFonts w:cstheme="minorHAnsi"/>
                <w:b w:val="0"/>
                <w:bCs w:val="0"/>
                <w:i/>
                <w:iCs/>
                <w:sz w:val="22"/>
                <w:szCs w:val="22"/>
              </w:rPr>
            </w:pPr>
          </w:p>
        </w:tc>
      </w:tr>
      <w:tr w:rsidR="00DC3A9D" w:rsidRPr="001B704F" w14:paraId="50A15C04" w14:textId="77777777" w:rsidTr="00C806C7">
        <w:trPr>
          <w:cantSplit/>
        </w:trPr>
        <w:tc>
          <w:tcPr>
            <w:cnfStyle w:val="001000000000" w:firstRow="0" w:lastRow="0" w:firstColumn="1" w:lastColumn="0" w:oddVBand="0" w:evenVBand="0" w:oddHBand="0" w:evenHBand="0" w:firstRowFirstColumn="0" w:firstRowLastColumn="0" w:lastRowFirstColumn="0" w:lastRowLastColumn="0"/>
            <w:tcW w:w="9350" w:type="dxa"/>
          </w:tcPr>
          <w:p w14:paraId="71BF4228" w14:textId="77777777" w:rsidR="00C806C7" w:rsidRDefault="00C806C7" w:rsidP="00C806C7">
            <w:pPr>
              <w:rPr>
                <w:rFonts w:cstheme="minorHAnsi"/>
                <w:b w:val="0"/>
                <w:bCs w:val="0"/>
                <w:sz w:val="22"/>
                <w:szCs w:val="22"/>
              </w:rPr>
            </w:pPr>
          </w:p>
          <w:p w14:paraId="5FEAE81C" w14:textId="403FFC4F" w:rsidR="00DC3A9D" w:rsidRPr="001B704F" w:rsidRDefault="00DC3A9D" w:rsidP="00C806C7">
            <w:pPr>
              <w:rPr>
                <w:rFonts w:cstheme="minorHAnsi"/>
                <w:b w:val="0"/>
                <w:bCs w:val="0"/>
                <w:sz w:val="22"/>
                <w:szCs w:val="22"/>
              </w:rPr>
            </w:pPr>
            <w:r w:rsidRPr="001B704F">
              <w:rPr>
                <w:rFonts w:cstheme="minorHAnsi"/>
                <w:sz w:val="22"/>
                <w:szCs w:val="22"/>
                <w:lang w:bidi="id-ID"/>
              </w:rPr>
              <w:t xml:space="preserve">INFORMASI YANG DIBUTUHKAN </w:t>
            </w:r>
          </w:p>
          <w:p w14:paraId="146CC4B8" w14:textId="2B1BD2A5" w:rsidR="00DC3A9D" w:rsidRDefault="00DC3A9D" w:rsidP="00C806C7">
            <w:pPr>
              <w:rPr>
                <w:rFonts w:cstheme="minorHAnsi"/>
                <w:sz w:val="22"/>
                <w:szCs w:val="22"/>
              </w:rPr>
            </w:pPr>
            <w:r w:rsidRPr="001B704F">
              <w:rPr>
                <w:rFonts w:cstheme="minorHAnsi"/>
                <w:b w:val="0"/>
                <w:sz w:val="22"/>
                <w:szCs w:val="22"/>
                <w:lang w:bidi="id-ID"/>
              </w:rPr>
              <w:t xml:space="preserve">Silakan rangkum di bawah ini </w:t>
            </w:r>
            <w:r w:rsidR="00B47D3C" w:rsidRPr="001B704F">
              <w:rPr>
                <w:rFonts w:cstheme="minorHAnsi"/>
                <w:b w:val="0"/>
                <w:sz w:val="22"/>
                <w:szCs w:val="22"/>
                <w:u w:val="single"/>
                <w:lang w:bidi="id-ID"/>
              </w:rPr>
              <w:t>kekurangan dan kelemahan</w:t>
            </w:r>
            <w:r w:rsidRPr="001B704F">
              <w:rPr>
                <w:rFonts w:cstheme="minorHAnsi"/>
                <w:b w:val="0"/>
                <w:sz w:val="22"/>
                <w:szCs w:val="22"/>
                <w:lang w:bidi="id-ID"/>
              </w:rPr>
              <w:t xml:space="preserve"> dari pemberian makanan dan perawatan nutrisi saat ini yang diberikan kepada pasien dengan bibir sumbing di pusat perawatan Anda.</w:t>
            </w:r>
          </w:p>
          <w:p w14:paraId="0C558607" w14:textId="77777777" w:rsidR="00C806C7" w:rsidRPr="001B704F" w:rsidRDefault="00C806C7" w:rsidP="00C806C7">
            <w:pPr>
              <w:rPr>
                <w:rFonts w:cstheme="minorHAnsi"/>
                <w:sz w:val="22"/>
                <w:szCs w:val="22"/>
              </w:rPr>
            </w:pPr>
          </w:p>
          <w:p w14:paraId="2DB8B9AE" w14:textId="77777777" w:rsidR="00F8716C" w:rsidRDefault="00F8716C" w:rsidP="00C806C7">
            <w:pPr>
              <w:rPr>
                <w:rFonts w:cstheme="minorHAnsi"/>
                <w:sz w:val="22"/>
                <w:szCs w:val="22"/>
              </w:rPr>
            </w:pPr>
            <w:r w:rsidRPr="001B704F">
              <w:rPr>
                <w:rFonts w:cstheme="minorHAnsi"/>
                <w:b w:val="0"/>
                <w:sz w:val="22"/>
                <w:szCs w:val="22"/>
                <w:lang w:bidi="id-ID"/>
              </w:rPr>
              <w:t xml:space="preserve">Pernyataan kebutuhan Anda harus menjelaskan </w:t>
            </w:r>
            <w:r w:rsidRPr="001B704F">
              <w:rPr>
                <w:rFonts w:cstheme="minorHAnsi"/>
                <w:b w:val="0"/>
                <w:sz w:val="22"/>
                <w:szCs w:val="22"/>
                <w:u w:val="single"/>
                <w:lang w:bidi="id-ID"/>
              </w:rPr>
              <w:t>secara tepat</w:t>
            </w:r>
            <w:r w:rsidRPr="001B704F">
              <w:rPr>
                <w:rFonts w:cstheme="minorHAnsi"/>
                <w:b w:val="0"/>
                <w:sz w:val="22"/>
                <w:szCs w:val="22"/>
                <w:lang w:bidi="id-ID"/>
              </w:rPr>
              <w:t xml:space="preserve"> tantangan-tantangan yang Anda harapkan dapat diatasi dengan pendanaan ini. </w:t>
            </w:r>
            <w:r w:rsidR="00963572" w:rsidRPr="001B704F">
              <w:rPr>
                <w:rFonts w:cstheme="minorHAnsi"/>
                <w:sz w:val="22"/>
                <w:szCs w:val="22"/>
                <w:lang w:bidi="id-ID"/>
              </w:rPr>
              <w:t xml:space="preserve">Pernyataan kebutuhan Anda harus menjelaskan item-item yang terdaftar dalam anggaran Anda. </w:t>
            </w:r>
            <w:r w:rsidRPr="001B704F">
              <w:rPr>
                <w:rFonts w:cstheme="minorHAnsi"/>
                <w:b w:val="0"/>
                <w:sz w:val="22"/>
                <w:szCs w:val="22"/>
                <w:lang w:bidi="id-ID"/>
              </w:rPr>
              <w:t>Contohnya, jika Anda mencari pendanaan untuk X, jelaskan bagaimana kekurangan X membatasi Anda dalam membantu kelompok pasien tertentu atau menawarkan layanan tertentu.</w:t>
            </w:r>
          </w:p>
          <w:p w14:paraId="51D76DEF" w14:textId="6C6D1549" w:rsidR="00C806C7" w:rsidRPr="001B704F" w:rsidRDefault="00C806C7" w:rsidP="00C806C7">
            <w:pPr>
              <w:rPr>
                <w:rFonts w:cstheme="minorHAnsi"/>
                <w:b w:val="0"/>
                <w:bCs w:val="0"/>
                <w:sz w:val="22"/>
                <w:szCs w:val="22"/>
              </w:rPr>
            </w:pPr>
          </w:p>
        </w:tc>
      </w:tr>
      <w:tr w:rsidR="00DC3A9D" w:rsidRPr="001B704F" w14:paraId="00A19DD2" w14:textId="77777777" w:rsidTr="00C806C7">
        <w:trPr>
          <w:cantSplit/>
        </w:trPr>
        <w:tc>
          <w:tcPr>
            <w:cnfStyle w:val="001000000000" w:firstRow="0" w:lastRow="0" w:firstColumn="1" w:lastColumn="0" w:oddVBand="0" w:evenVBand="0" w:oddHBand="0" w:evenHBand="0" w:firstRowFirstColumn="0" w:firstRowLastColumn="0" w:lastRowFirstColumn="0" w:lastRowLastColumn="0"/>
            <w:tcW w:w="9350" w:type="dxa"/>
          </w:tcPr>
          <w:p w14:paraId="538F4B01" w14:textId="77777777" w:rsidR="00224F8B" w:rsidRDefault="00224F8B" w:rsidP="00C806C7">
            <w:pPr>
              <w:rPr>
                <w:rFonts w:cstheme="minorHAnsi"/>
                <w:i/>
                <w:iCs/>
                <w:sz w:val="22"/>
                <w:szCs w:val="22"/>
              </w:rPr>
            </w:pPr>
          </w:p>
          <w:p w14:paraId="5DF114C0" w14:textId="04B5F547" w:rsidR="00DC3A9D" w:rsidRDefault="00FA35D2" w:rsidP="00C806C7">
            <w:pPr>
              <w:rPr>
                <w:rFonts w:cstheme="minorHAnsi"/>
                <w:i/>
                <w:iCs/>
                <w:sz w:val="22"/>
                <w:szCs w:val="22"/>
              </w:rPr>
            </w:pPr>
            <w:r w:rsidRPr="001B704F">
              <w:rPr>
                <w:rFonts w:cstheme="minorHAnsi"/>
                <w:b w:val="0"/>
                <w:i/>
                <w:sz w:val="22"/>
                <w:szCs w:val="22"/>
                <w:lang w:bidi="id-ID"/>
              </w:rPr>
              <w:t>&gt;&gt; Isi teks di sini</w:t>
            </w:r>
          </w:p>
          <w:p w14:paraId="5953D866" w14:textId="3AD54D58" w:rsidR="00224F8B" w:rsidRPr="001B704F" w:rsidRDefault="00224F8B" w:rsidP="00C806C7">
            <w:pPr>
              <w:rPr>
                <w:rFonts w:cstheme="minorHAnsi"/>
                <w:b w:val="0"/>
                <w:bCs w:val="0"/>
                <w:color w:val="000000"/>
                <w:sz w:val="22"/>
                <w:szCs w:val="22"/>
                <w:shd w:val="clear" w:color="auto" w:fill="FFFFFF"/>
              </w:rPr>
            </w:pPr>
          </w:p>
        </w:tc>
      </w:tr>
      <w:tr w:rsidR="00DC3A9D" w:rsidRPr="001B704F" w14:paraId="01B76D73" w14:textId="77777777" w:rsidTr="00C806C7">
        <w:trPr>
          <w:cantSplit/>
        </w:trPr>
        <w:tc>
          <w:tcPr>
            <w:cnfStyle w:val="001000000000" w:firstRow="0" w:lastRow="0" w:firstColumn="1" w:lastColumn="0" w:oddVBand="0" w:evenVBand="0" w:oddHBand="0" w:evenHBand="0" w:firstRowFirstColumn="0" w:firstRowLastColumn="0" w:lastRowFirstColumn="0" w:lastRowLastColumn="0"/>
            <w:tcW w:w="9350" w:type="dxa"/>
          </w:tcPr>
          <w:p w14:paraId="206D9D9B" w14:textId="77777777" w:rsidR="00224F8B" w:rsidRDefault="00224F8B" w:rsidP="00C806C7">
            <w:pPr>
              <w:rPr>
                <w:rFonts w:cstheme="minorHAnsi"/>
                <w:b w:val="0"/>
                <w:bCs w:val="0"/>
                <w:sz w:val="22"/>
                <w:szCs w:val="22"/>
              </w:rPr>
            </w:pPr>
          </w:p>
          <w:p w14:paraId="53302FD2" w14:textId="3A9926AD" w:rsidR="00DC3A9D" w:rsidRPr="001B704F" w:rsidRDefault="00DC3A9D" w:rsidP="00C806C7">
            <w:pPr>
              <w:rPr>
                <w:rFonts w:cstheme="minorHAnsi"/>
                <w:b w:val="0"/>
                <w:bCs w:val="0"/>
                <w:sz w:val="22"/>
                <w:szCs w:val="22"/>
              </w:rPr>
            </w:pPr>
            <w:r w:rsidRPr="001B704F">
              <w:rPr>
                <w:rFonts w:cstheme="minorHAnsi"/>
                <w:sz w:val="22"/>
                <w:szCs w:val="22"/>
                <w:lang w:bidi="id-ID"/>
              </w:rPr>
              <w:t xml:space="preserve">TUJUAN </w:t>
            </w:r>
          </w:p>
          <w:p w14:paraId="6F1061AB" w14:textId="77777777" w:rsidR="00224F8B" w:rsidRPr="00224F8B" w:rsidRDefault="00DC3A9D" w:rsidP="00C806C7">
            <w:pPr>
              <w:pStyle w:val="ListParagraph"/>
              <w:numPr>
                <w:ilvl w:val="0"/>
                <w:numId w:val="43"/>
              </w:numPr>
              <w:rPr>
                <w:rFonts w:cstheme="minorHAnsi"/>
                <w:b w:val="0"/>
                <w:bCs w:val="0"/>
                <w:sz w:val="22"/>
                <w:szCs w:val="22"/>
              </w:rPr>
            </w:pPr>
            <w:r w:rsidRPr="00224F8B">
              <w:rPr>
                <w:rFonts w:cstheme="minorHAnsi"/>
                <w:b w:val="0"/>
                <w:sz w:val="22"/>
                <w:szCs w:val="22"/>
                <w:lang w:bidi="id-ID"/>
              </w:rPr>
              <w:t>Jelaskan tujuan apa yang akan dicapai dengan pendanaan (hubungkan tujuan Anda kembali ke pernyataan kebutuhan Anda).</w:t>
            </w:r>
          </w:p>
          <w:p w14:paraId="5BB1499F" w14:textId="77777777" w:rsidR="00C47046" w:rsidRPr="00224F8B" w:rsidRDefault="00C47046" w:rsidP="00C806C7">
            <w:pPr>
              <w:pStyle w:val="ListParagraph"/>
              <w:numPr>
                <w:ilvl w:val="0"/>
                <w:numId w:val="43"/>
              </w:numPr>
              <w:rPr>
                <w:rFonts w:cstheme="minorHAnsi"/>
                <w:b w:val="0"/>
                <w:bCs w:val="0"/>
                <w:sz w:val="22"/>
                <w:szCs w:val="22"/>
              </w:rPr>
            </w:pPr>
            <w:r w:rsidRPr="00224F8B">
              <w:rPr>
                <w:rFonts w:cstheme="minorHAnsi"/>
                <w:b w:val="0"/>
                <w:sz w:val="22"/>
                <w:szCs w:val="22"/>
                <w:lang w:bidi="id-ID"/>
              </w:rPr>
              <w:t>Jelaskan bagaimana perbaikan yang terukur yang akan Anda tunjukkan kepada kami dalam penyediaan perawatan berkualitas kepada pasien dengan bibir sumbing di pusat perawatan Anda.</w:t>
            </w:r>
          </w:p>
          <w:p w14:paraId="7AA75D69" w14:textId="4FE0685C" w:rsidR="00224F8B" w:rsidRPr="00224F8B" w:rsidRDefault="00224F8B" w:rsidP="00224F8B">
            <w:pPr>
              <w:ind w:left="360"/>
              <w:rPr>
                <w:rFonts w:cstheme="minorHAnsi"/>
                <w:sz w:val="22"/>
                <w:szCs w:val="22"/>
              </w:rPr>
            </w:pPr>
          </w:p>
        </w:tc>
      </w:tr>
      <w:tr w:rsidR="00DC3A9D" w:rsidRPr="001B704F" w14:paraId="7D0801A1" w14:textId="77777777" w:rsidTr="00C806C7">
        <w:trPr>
          <w:cantSplit/>
        </w:trPr>
        <w:tc>
          <w:tcPr>
            <w:cnfStyle w:val="001000000000" w:firstRow="0" w:lastRow="0" w:firstColumn="1" w:lastColumn="0" w:oddVBand="0" w:evenVBand="0" w:oddHBand="0" w:evenHBand="0" w:firstRowFirstColumn="0" w:firstRowLastColumn="0" w:lastRowFirstColumn="0" w:lastRowLastColumn="0"/>
            <w:tcW w:w="9350" w:type="dxa"/>
          </w:tcPr>
          <w:p w14:paraId="4A91E588" w14:textId="77777777" w:rsidR="00224F8B" w:rsidRDefault="00224F8B" w:rsidP="00C806C7">
            <w:pPr>
              <w:rPr>
                <w:rFonts w:cstheme="minorHAnsi"/>
                <w:i/>
                <w:iCs/>
                <w:sz w:val="22"/>
                <w:szCs w:val="22"/>
              </w:rPr>
            </w:pPr>
          </w:p>
          <w:p w14:paraId="20735060" w14:textId="02DF4620" w:rsidR="00DC3A9D" w:rsidRDefault="00FA35D2" w:rsidP="00C806C7">
            <w:pPr>
              <w:rPr>
                <w:rFonts w:cstheme="minorHAnsi"/>
                <w:i/>
                <w:iCs/>
                <w:sz w:val="22"/>
                <w:szCs w:val="22"/>
              </w:rPr>
            </w:pPr>
            <w:r w:rsidRPr="001B704F">
              <w:rPr>
                <w:rFonts w:cstheme="minorHAnsi"/>
                <w:b w:val="0"/>
                <w:i/>
                <w:sz w:val="22"/>
                <w:szCs w:val="22"/>
                <w:lang w:bidi="id-ID"/>
              </w:rPr>
              <w:t>&gt;&gt; Isi teks di sini</w:t>
            </w:r>
          </w:p>
          <w:p w14:paraId="74EE8242" w14:textId="6F7A6EAC" w:rsidR="00224F8B" w:rsidRPr="001B704F" w:rsidRDefault="00224F8B" w:rsidP="00C806C7">
            <w:pPr>
              <w:rPr>
                <w:rFonts w:cstheme="minorHAnsi"/>
                <w:b w:val="0"/>
                <w:bCs w:val="0"/>
                <w:color w:val="000000"/>
                <w:sz w:val="22"/>
                <w:szCs w:val="22"/>
                <w:shd w:val="clear" w:color="auto" w:fill="FFFFFF"/>
              </w:rPr>
            </w:pPr>
          </w:p>
        </w:tc>
      </w:tr>
      <w:tr w:rsidR="00DC3A9D" w:rsidRPr="001B704F" w14:paraId="0495C210" w14:textId="77777777" w:rsidTr="00C806C7">
        <w:trPr>
          <w:cantSplit/>
        </w:trPr>
        <w:tc>
          <w:tcPr>
            <w:cnfStyle w:val="001000000000" w:firstRow="0" w:lastRow="0" w:firstColumn="1" w:lastColumn="0" w:oddVBand="0" w:evenVBand="0" w:oddHBand="0" w:evenHBand="0" w:firstRowFirstColumn="0" w:firstRowLastColumn="0" w:lastRowFirstColumn="0" w:lastRowLastColumn="0"/>
            <w:tcW w:w="9350" w:type="dxa"/>
          </w:tcPr>
          <w:p w14:paraId="4CFEAE27" w14:textId="77777777" w:rsidR="00224F8B" w:rsidRDefault="00224F8B" w:rsidP="00C806C7">
            <w:pPr>
              <w:rPr>
                <w:rFonts w:cstheme="minorHAnsi"/>
                <w:b w:val="0"/>
                <w:bCs w:val="0"/>
                <w:sz w:val="22"/>
                <w:szCs w:val="22"/>
              </w:rPr>
            </w:pPr>
          </w:p>
          <w:p w14:paraId="373384BC" w14:textId="3B1FC614" w:rsidR="00DC3A9D" w:rsidRPr="001B704F" w:rsidRDefault="00D802CC" w:rsidP="00C806C7">
            <w:pPr>
              <w:rPr>
                <w:rFonts w:cstheme="minorHAnsi"/>
                <w:sz w:val="22"/>
                <w:szCs w:val="22"/>
              </w:rPr>
            </w:pPr>
            <w:r w:rsidRPr="001B704F">
              <w:rPr>
                <w:rFonts w:cstheme="minorHAnsi"/>
                <w:sz w:val="22"/>
                <w:szCs w:val="22"/>
                <w:lang w:bidi="id-ID"/>
              </w:rPr>
              <w:t>KEGIATAN</w:t>
            </w:r>
          </w:p>
          <w:p w14:paraId="7765A67E" w14:textId="77777777" w:rsidR="00224F8B" w:rsidRPr="00B27B19" w:rsidRDefault="00B35453" w:rsidP="00C806C7">
            <w:pPr>
              <w:pStyle w:val="ListParagraph"/>
              <w:numPr>
                <w:ilvl w:val="0"/>
                <w:numId w:val="45"/>
              </w:numPr>
              <w:rPr>
                <w:rFonts w:cstheme="minorHAnsi"/>
                <w:b w:val="0"/>
                <w:bCs w:val="0"/>
                <w:sz w:val="22"/>
                <w:szCs w:val="22"/>
              </w:rPr>
            </w:pPr>
            <w:r w:rsidRPr="00224F8B">
              <w:rPr>
                <w:rFonts w:cstheme="minorHAnsi"/>
                <w:b w:val="0"/>
                <w:sz w:val="22"/>
                <w:szCs w:val="22"/>
                <w:lang w:bidi="id-ID"/>
              </w:rPr>
              <w:t>Jelaskan pemberian makanan dan perawatan nutrisi saat ini (konseling pemberian makanan, penilaian nutrisi, dukungan nutrisi, dan kegiatan yang sensitif terhadap nutrisi) untuk pasien dengan bibir sumbing, termasuk waktu penyediaan layanan. Sebutkan kelompok usia penerima manfaat (misalnya, bayi 0-6 bulan, anak-anak 6 bulan-2 tahun, 6 bulan-5 tahun, anak-anak yang lebih tua dan remaja, orang dewasa).</w:t>
            </w:r>
          </w:p>
          <w:p w14:paraId="564DD2C6" w14:textId="77777777" w:rsidR="00DC3A9D" w:rsidRPr="00B27B19" w:rsidRDefault="00B35453" w:rsidP="00C806C7">
            <w:pPr>
              <w:pStyle w:val="ListParagraph"/>
              <w:numPr>
                <w:ilvl w:val="0"/>
                <w:numId w:val="45"/>
              </w:numPr>
              <w:rPr>
                <w:rFonts w:cstheme="minorHAnsi"/>
                <w:b w:val="0"/>
                <w:bCs w:val="0"/>
                <w:sz w:val="22"/>
                <w:szCs w:val="22"/>
              </w:rPr>
            </w:pPr>
            <w:r w:rsidRPr="00224F8B">
              <w:rPr>
                <w:rFonts w:cstheme="minorHAnsi"/>
                <w:b w:val="0"/>
                <w:sz w:val="22"/>
                <w:szCs w:val="22"/>
                <w:lang w:bidi="id-ID"/>
              </w:rPr>
              <w:t>Jelaskan bagaimana pendanaan ini akan meningkatkan kualitas perawatan yang diberikan kepada anak-anak dengan bibir sumbing serta menjaga ketepatan waktu dan keamanan selama operasi.</w:t>
            </w:r>
          </w:p>
          <w:p w14:paraId="273A59DA" w14:textId="31507A04" w:rsidR="00224F8B" w:rsidRPr="00B27B19" w:rsidRDefault="00224F8B" w:rsidP="00224F8B">
            <w:pPr>
              <w:rPr>
                <w:rFonts w:cstheme="minorHAnsi"/>
                <w:sz w:val="22"/>
                <w:szCs w:val="22"/>
              </w:rPr>
            </w:pPr>
          </w:p>
        </w:tc>
      </w:tr>
      <w:tr w:rsidR="00DC3A9D" w:rsidRPr="001B704F" w14:paraId="132805EE" w14:textId="77777777" w:rsidTr="00C806C7">
        <w:trPr>
          <w:cantSplit/>
        </w:trPr>
        <w:tc>
          <w:tcPr>
            <w:cnfStyle w:val="001000000000" w:firstRow="0" w:lastRow="0" w:firstColumn="1" w:lastColumn="0" w:oddVBand="0" w:evenVBand="0" w:oddHBand="0" w:evenHBand="0" w:firstRowFirstColumn="0" w:firstRowLastColumn="0" w:lastRowFirstColumn="0" w:lastRowLastColumn="0"/>
            <w:tcW w:w="9350" w:type="dxa"/>
          </w:tcPr>
          <w:p w14:paraId="581892DD" w14:textId="77777777" w:rsidR="00224F8B" w:rsidRDefault="00224F8B" w:rsidP="00C806C7">
            <w:pPr>
              <w:rPr>
                <w:rFonts w:cstheme="minorHAnsi"/>
                <w:i/>
                <w:iCs/>
                <w:sz w:val="22"/>
                <w:szCs w:val="22"/>
              </w:rPr>
            </w:pPr>
          </w:p>
          <w:p w14:paraId="056B127C" w14:textId="77B0E39A" w:rsidR="00DC3A9D" w:rsidRDefault="00FA35D2" w:rsidP="00C806C7">
            <w:pPr>
              <w:rPr>
                <w:rFonts w:cstheme="minorHAnsi"/>
                <w:i/>
                <w:iCs/>
                <w:sz w:val="22"/>
                <w:szCs w:val="22"/>
              </w:rPr>
            </w:pPr>
            <w:r w:rsidRPr="001B704F">
              <w:rPr>
                <w:rFonts w:cstheme="minorHAnsi"/>
                <w:b w:val="0"/>
                <w:i/>
                <w:sz w:val="22"/>
                <w:szCs w:val="22"/>
                <w:lang w:bidi="id-ID"/>
              </w:rPr>
              <w:t>&gt;&gt; Isi teks di sini</w:t>
            </w:r>
          </w:p>
          <w:p w14:paraId="00428654" w14:textId="2A310507" w:rsidR="00224F8B" w:rsidRPr="001B704F" w:rsidRDefault="00224F8B" w:rsidP="00C806C7">
            <w:pPr>
              <w:rPr>
                <w:rFonts w:cstheme="minorHAnsi"/>
                <w:b w:val="0"/>
                <w:bCs w:val="0"/>
                <w:color w:val="000000"/>
                <w:sz w:val="22"/>
                <w:szCs w:val="22"/>
                <w:shd w:val="clear" w:color="auto" w:fill="FFFFFF"/>
              </w:rPr>
            </w:pPr>
          </w:p>
        </w:tc>
      </w:tr>
    </w:tbl>
    <w:p w14:paraId="017844E5" w14:textId="77777777" w:rsidR="00DC3A9D" w:rsidRPr="001B704F" w:rsidRDefault="00DC3A9D" w:rsidP="00DC3A9D">
      <w:pPr>
        <w:rPr>
          <w:rFonts w:cstheme="minorHAnsi"/>
          <w:b/>
          <w:bCs/>
          <w:sz w:val="22"/>
          <w:szCs w:val="22"/>
          <w:u w:val="single"/>
        </w:rPr>
      </w:pPr>
    </w:p>
    <w:p w14:paraId="41465190" w14:textId="203A955E" w:rsidR="00DC3A9D" w:rsidRPr="001B704F" w:rsidRDefault="00DC3A9D" w:rsidP="00DC3A9D">
      <w:pPr>
        <w:rPr>
          <w:rFonts w:cstheme="minorHAnsi"/>
          <w:sz w:val="22"/>
          <w:szCs w:val="22"/>
        </w:rPr>
        <w:sectPr w:rsidR="00DC3A9D" w:rsidRPr="001B704F" w:rsidSect="00A36C28">
          <w:pgSz w:w="12240" w:h="15840" w:code="1"/>
          <w:pgMar w:top="1440" w:right="1440" w:bottom="1440" w:left="1440" w:header="720" w:footer="720" w:gutter="0"/>
          <w:cols w:space="720"/>
          <w:docGrid w:linePitch="360"/>
        </w:sectPr>
      </w:pPr>
    </w:p>
    <w:p w14:paraId="25A6F87B" w14:textId="77777777" w:rsidR="00DC3A9D" w:rsidRPr="001B704F" w:rsidRDefault="00DC3A9D" w:rsidP="00DC3A9D">
      <w:pPr>
        <w:rPr>
          <w:rFonts w:cstheme="minorHAnsi"/>
          <w:sz w:val="22"/>
          <w:szCs w:val="22"/>
        </w:rPr>
      </w:pPr>
    </w:p>
    <w:tbl>
      <w:tblPr>
        <w:tblStyle w:val="GridTable1Light-Accent2"/>
        <w:tblW w:w="13462" w:type="dxa"/>
        <w:tblLook w:val="04A0" w:firstRow="1" w:lastRow="0" w:firstColumn="1" w:lastColumn="0" w:noHBand="0" w:noVBand="1"/>
      </w:tblPr>
      <w:tblGrid>
        <w:gridCol w:w="11155"/>
        <w:gridCol w:w="630"/>
        <w:gridCol w:w="1677"/>
      </w:tblGrid>
      <w:tr w:rsidR="00DC3A9D" w:rsidRPr="001B704F" w14:paraId="5928DB6B" w14:textId="77777777" w:rsidTr="00236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2" w:type="dxa"/>
            <w:gridSpan w:val="3"/>
            <w:shd w:val="clear" w:color="auto" w:fill="ED8855"/>
          </w:tcPr>
          <w:p w14:paraId="11974DCB" w14:textId="77777777" w:rsidR="00DC3A9D" w:rsidRPr="001B704F" w:rsidRDefault="00DC3A9D" w:rsidP="002367FC">
            <w:pPr>
              <w:spacing w:before="120" w:after="120"/>
              <w:contextualSpacing/>
              <w:jc w:val="center"/>
              <w:rPr>
                <w:rFonts w:cstheme="minorHAnsi"/>
                <w:b w:val="0"/>
                <w:sz w:val="22"/>
                <w:szCs w:val="22"/>
              </w:rPr>
            </w:pPr>
            <w:r w:rsidRPr="001B704F">
              <w:rPr>
                <w:rFonts w:cstheme="minorHAnsi"/>
                <w:sz w:val="22"/>
                <w:szCs w:val="22"/>
                <w:lang w:bidi="id-ID"/>
              </w:rPr>
              <w:t>DAFTAR CEKLIS FORMULIR</w:t>
            </w:r>
          </w:p>
          <w:p w14:paraId="749026AE" w14:textId="00360F75" w:rsidR="00DC3A9D" w:rsidRPr="001B704F" w:rsidRDefault="00DC3A9D" w:rsidP="002367FC">
            <w:pPr>
              <w:spacing w:before="120" w:after="120"/>
              <w:contextualSpacing/>
              <w:jc w:val="center"/>
              <w:rPr>
                <w:rFonts w:cstheme="minorHAnsi"/>
                <w:b w:val="0"/>
                <w:sz w:val="22"/>
                <w:szCs w:val="22"/>
              </w:rPr>
            </w:pPr>
            <w:r w:rsidRPr="001B704F">
              <w:rPr>
                <w:rFonts w:cstheme="minorHAnsi"/>
                <w:sz w:val="22"/>
                <w:szCs w:val="22"/>
                <w:lang w:bidi="id-ID"/>
              </w:rPr>
              <w:t>Daftar ceklis ini akan membantu Anda dalam menyiapkan dan menyelesaikan permohonan Anda.</w:t>
            </w:r>
          </w:p>
        </w:tc>
      </w:tr>
      <w:tr w:rsidR="00CD2DE4" w:rsidRPr="001B704F" w14:paraId="20AEFEEC"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0F767B9B" w14:textId="37A61182" w:rsidR="00DC3A9D" w:rsidRPr="001B704F" w:rsidRDefault="00DC3A9D" w:rsidP="002367FC">
            <w:pPr>
              <w:spacing w:before="120" w:after="120" w:line="288" w:lineRule="auto"/>
              <w:contextualSpacing/>
              <w:rPr>
                <w:rFonts w:cstheme="minorHAnsi"/>
                <w:b w:val="0"/>
                <w:bCs w:val="0"/>
                <w:sz w:val="22"/>
                <w:szCs w:val="22"/>
              </w:rPr>
            </w:pPr>
            <w:r w:rsidRPr="001B704F">
              <w:rPr>
                <w:rFonts w:cstheme="minorHAnsi"/>
                <w:sz w:val="22"/>
                <w:szCs w:val="22"/>
                <w:lang w:bidi="id-ID"/>
              </w:rPr>
              <w:t>LATAR BELAKANG</w:t>
            </w:r>
          </w:p>
        </w:tc>
        <w:tc>
          <w:tcPr>
            <w:tcW w:w="630" w:type="dxa"/>
          </w:tcPr>
          <w:p w14:paraId="4F7093B8" w14:textId="0033F0C3" w:rsidR="00DC3A9D" w:rsidRPr="001B704F" w:rsidRDefault="00DC3A9D" w:rsidP="002367FC">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1B704F">
              <w:rPr>
                <w:rFonts w:cstheme="minorHAnsi"/>
                <w:b/>
                <w:sz w:val="22"/>
                <w:szCs w:val="22"/>
                <w:lang w:bidi="id-ID"/>
              </w:rPr>
              <w:t>Ya</w:t>
            </w:r>
          </w:p>
        </w:tc>
        <w:tc>
          <w:tcPr>
            <w:tcW w:w="1677" w:type="dxa"/>
          </w:tcPr>
          <w:p w14:paraId="2CDFCC57" w14:textId="76935F66" w:rsidR="00DC3A9D" w:rsidRPr="001B704F" w:rsidRDefault="002367FC" w:rsidP="002367FC">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1B704F">
              <w:rPr>
                <w:rFonts w:cstheme="minorHAnsi"/>
                <w:b/>
                <w:sz w:val="22"/>
                <w:szCs w:val="22"/>
                <w:lang w:bidi="id-ID"/>
              </w:rPr>
              <w:t>Tidak Berlaku</w:t>
            </w:r>
          </w:p>
        </w:tc>
      </w:tr>
      <w:tr w:rsidR="00DC3A9D" w:rsidRPr="001B704F" w14:paraId="60D99500"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74766AFD" w14:textId="58618CF7" w:rsidR="00DC3A9D" w:rsidRPr="00B27B19" w:rsidRDefault="00DC3A9D" w:rsidP="002367FC">
            <w:pPr>
              <w:spacing w:before="120" w:after="120" w:line="288" w:lineRule="auto"/>
              <w:contextualSpacing/>
              <w:rPr>
                <w:rFonts w:cstheme="minorHAnsi"/>
                <w:b w:val="0"/>
                <w:bCs w:val="0"/>
                <w:sz w:val="22"/>
                <w:szCs w:val="22"/>
              </w:rPr>
            </w:pPr>
            <w:r w:rsidRPr="001B704F">
              <w:rPr>
                <w:rFonts w:cstheme="minorHAnsi"/>
                <w:b w:val="0"/>
                <w:sz w:val="22"/>
                <w:szCs w:val="22"/>
                <w:lang w:bidi="id-ID"/>
              </w:rPr>
              <w:t>• Sudahkah Anda memberikan deskripsi singkat tentang populasi pasien dengan bibir sumbing yang Anda tangani (misalnya, dalam hal kelompok usia, status sosial ekonomi, dan keadaan nutrisi)?</w:t>
            </w:r>
          </w:p>
        </w:tc>
        <w:tc>
          <w:tcPr>
            <w:tcW w:w="630" w:type="dxa"/>
          </w:tcPr>
          <w:p w14:paraId="7DF36225" w14:textId="55889180" w:rsidR="00DC3A9D" w:rsidRPr="001B704F" w:rsidRDefault="00230533" w:rsidP="002367FC">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071542092"/>
                <w14:checkbox>
                  <w14:checked w14:val="0"/>
                  <w14:checkedState w14:val="221A" w14:font="Calibri"/>
                  <w14:uncheckedState w14:val="2610" w14:font="MS Gothic"/>
                </w14:checkbox>
              </w:sdtPr>
              <w:sdtEndPr/>
              <w:sdtContent>
                <w:r w:rsidR="002367FC" w:rsidRPr="001B704F">
                  <w:rPr>
                    <w:rFonts w:ascii="Segoe UI Symbol" w:eastAsia="MS Gothic" w:hAnsi="Segoe UI Symbol" w:cs="Segoe UI Symbol"/>
                    <w:sz w:val="22"/>
                    <w:szCs w:val="22"/>
                    <w:lang w:bidi="id-ID"/>
                  </w:rPr>
                  <w:t>☐</w:t>
                </w:r>
              </w:sdtContent>
            </w:sdt>
          </w:p>
        </w:tc>
        <w:tc>
          <w:tcPr>
            <w:tcW w:w="1677" w:type="dxa"/>
          </w:tcPr>
          <w:p w14:paraId="7D09178E" w14:textId="5AC2264D" w:rsidR="00DC3A9D" w:rsidRPr="001B704F" w:rsidRDefault="00230533" w:rsidP="002367FC">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660821912"/>
                <w14:checkbox>
                  <w14:checked w14:val="0"/>
                  <w14:checkedState w14:val="221A" w14:font="Calibri"/>
                  <w14:uncheckedState w14:val="2610" w14:font="MS Gothic"/>
                </w14:checkbox>
              </w:sdtPr>
              <w:sdtEndPr/>
              <w:sdtContent>
                <w:r w:rsidR="002367FC" w:rsidRPr="001B704F">
                  <w:rPr>
                    <w:rFonts w:ascii="Segoe UI Symbol" w:eastAsia="MS Gothic" w:hAnsi="Segoe UI Symbol" w:cs="Segoe UI Symbol"/>
                    <w:sz w:val="22"/>
                    <w:szCs w:val="22"/>
                    <w:lang w:bidi="id-ID"/>
                  </w:rPr>
                  <w:t>☐</w:t>
                </w:r>
              </w:sdtContent>
            </w:sdt>
          </w:p>
        </w:tc>
      </w:tr>
      <w:tr w:rsidR="00DC3A9D" w:rsidRPr="001B704F" w14:paraId="3072FFEC"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163608EE" w14:textId="08272A57" w:rsidR="00DC3A9D" w:rsidRPr="001B704F" w:rsidRDefault="00DC3A9D" w:rsidP="002367FC">
            <w:pPr>
              <w:spacing w:before="120" w:after="120" w:line="288" w:lineRule="auto"/>
              <w:contextualSpacing/>
              <w:rPr>
                <w:rFonts w:cstheme="minorHAnsi"/>
                <w:b w:val="0"/>
                <w:bCs w:val="0"/>
                <w:sz w:val="22"/>
                <w:szCs w:val="22"/>
              </w:rPr>
            </w:pPr>
            <w:r w:rsidRPr="001B704F">
              <w:rPr>
                <w:rFonts w:cstheme="minorHAnsi"/>
                <w:b w:val="0"/>
                <w:sz w:val="22"/>
                <w:szCs w:val="22"/>
                <w:lang w:bidi="id-ID"/>
              </w:rPr>
              <w:t>• Sudahkah Anda menjelaskan apakah saat ini Anda menawarkan konseling pemberian makanan dan/atau dukungan nutrisi kepada ibu dari anak-anak dengan bibir sumbing?</w:t>
            </w:r>
          </w:p>
        </w:tc>
        <w:tc>
          <w:tcPr>
            <w:tcW w:w="630" w:type="dxa"/>
          </w:tcPr>
          <w:p w14:paraId="32014377" w14:textId="24632709" w:rsidR="00DC3A9D" w:rsidRPr="001B704F" w:rsidRDefault="00230533" w:rsidP="002367FC">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469397323"/>
                <w14:checkbox>
                  <w14:checked w14:val="0"/>
                  <w14:checkedState w14:val="221A" w14:font="Calibri"/>
                  <w14:uncheckedState w14:val="2610" w14:font="MS Gothic"/>
                </w14:checkbox>
              </w:sdtPr>
              <w:sdtEndPr/>
              <w:sdtContent>
                <w:r w:rsidR="002367FC" w:rsidRPr="001B704F">
                  <w:rPr>
                    <w:rFonts w:ascii="Segoe UI Symbol" w:eastAsia="MS Gothic" w:hAnsi="Segoe UI Symbol" w:cs="Segoe UI Symbol"/>
                    <w:sz w:val="22"/>
                    <w:szCs w:val="22"/>
                    <w:lang w:bidi="id-ID"/>
                  </w:rPr>
                  <w:t>☐</w:t>
                </w:r>
              </w:sdtContent>
            </w:sdt>
          </w:p>
        </w:tc>
        <w:tc>
          <w:tcPr>
            <w:tcW w:w="1677" w:type="dxa"/>
          </w:tcPr>
          <w:p w14:paraId="7585FE20" w14:textId="11FB9C00" w:rsidR="00DC3A9D" w:rsidRPr="001B704F" w:rsidRDefault="00230533" w:rsidP="002367FC">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897117874"/>
                <w14:checkbox>
                  <w14:checked w14:val="0"/>
                  <w14:checkedState w14:val="221A" w14:font="Calibri"/>
                  <w14:uncheckedState w14:val="2610" w14:font="MS Gothic"/>
                </w14:checkbox>
              </w:sdtPr>
              <w:sdtEndPr/>
              <w:sdtContent>
                <w:r w:rsidR="002367FC" w:rsidRPr="001B704F">
                  <w:rPr>
                    <w:rFonts w:ascii="Segoe UI Symbol" w:eastAsia="MS Gothic" w:hAnsi="Segoe UI Symbol" w:cs="Segoe UI Symbol"/>
                    <w:sz w:val="22"/>
                    <w:szCs w:val="22"/>
                    <w:lang w:bidi="id-ID"/>
                  </w:rPr>
                  <w:t>☐</w:t>
                </w:r>
              </w:sdtContent>
            </w:sdt>
          </w:p>
        </w:tc>
      </w:tr>
      <w:tr w:rsidR="00E20BA0" w:rsidRPr="001B704F" w14:paraId="0C445E02"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342E6607" w14:textId="2364139B" w:rsidR="00E20BA0" w:rsidRPr="00B27B19" w:rsidRDefault="00E20BA0" w:rsidP="00E20BA0">
            <w:pPr>
              <w:spacing w:before="120" w:after="120" w:line="288" w:lineRule="auto"/>
              <w:contextualSpacing/>
              <w:rPr>
                <w:rFonts w:cstheme="minorHAnsi"/>
                <w:sz w:val="22"/>
                <w:szCs w:val="22"/>
              </w:rPr>
            </w:pPr>
            <w:r w:rsidRPr="00E20BA0">
              <w:rPr>
                <w:rFonts w:cstheme="minorHAnsi"/>
                <w:b w:val="0"/>
                <w:sz w:val="22"/>
                <w:szCs w:val="22"/>
                <w:lang w:bidi="id-ID"/>
              </w:rPr>
              <w:t>• Sudahkah Anda menjelaskan apakah Anda menggunakan grafik pertumbuhan untuk memantau pertumbuhan dan kesehatan keseluruhan pasien?</w:t>
            </w:r>
          </w:p>
        </w:tc>
        <w:tc>
          <w:tcPr>
            <w:tcW w:w="630" w:type="dxa"/>
          </w:tcPr>
          <w:p w14:paraId="730CF44E" w14:textId="101D2C26" w:rsidR="00E20BA0" w:rsidRDefault="00230533"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sz w:val="22"/>
                  <w:szCs w:val="22"/>
                </w:rPr>
                <w:id w:val="1644078253"/>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id-ID"/>
                  </w:rPr>
                  <w:t>☐</w:t>
                </w:r>
              </w:sdtContent>
            </w:sdt>
          </w:p>
        </w:tc>
        <w:tc>
          <w:tcPr>
            <w:tcW w:w="1677" w:type="dxa"/>
          </w:tcPr>
          <w:p w14:paraId="53054567" w14:textId="4A3366E6" w:rsidR="00E20BA0" w:rsidRDefault="00230533"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sz w:val="22"/>
                  <w:szCs w:val="22"/>
                </w:rPr>
                <w:id w:val="-440222446"/>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id-ID"/>
                  </w:rPr>
                  <w:t>☐</w:t>
                </w:r>
              </w:sdtContent>
            </w:sdt>
          </w:p>
        </w:tc>
      </w:tr>
      <w:tr w:rsidR="00E20BA0" w:rsidRPr="001B704F" w14:paraId="4EC91796"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46D0C299" w14:textId="77777777" w:rsidR="00E20BA0" w:rsidRPr="00B27B19" w:rsidRDefault="00E20BA0" w:rsidP="00E20BA0">
            <w:pPr>
              <w:spacing w:before="120" w:after="120" w:line="288" w:lineRule="auto"/>
              <w:contextualSpacing/>
              <w:rPr>
                <w:rFonts w:cstheme="minorHAnsi"/>
                <w:b w:val="0"/>
                <w:bCs w:val="0"/>
                <w:sz w:val="22"/>
                <w:szCs w:val="22"/>
                <w:lang w:val="es-ES"/>
              </w:rPr>
            </w:pPr>
            <w:r w:rsidRPr="001B704F">
              <w:rPr>
                <w:rFonts w:cstheme="minorHAnsi"/>
                <w:b w:val="0"/>
                <w:sz w:val="22"/>
                <w:szCs w:val="22"/>
                <w:lang w:bidi="id-ID"/>
              </w:rPr>
              <w:t>• Sudahkah Anda menjelaskan apakah dan bagaimana Anda saat ini mengidentifikasi malnutrisi?</w:t>
            </w:r>
          </w:p>
        </w:tc>
        <w:tc>
          <w:tcPr>
            <w:tcW w:w="630" w:type="dxa"/>
          </w:tcPr>
          <w:p w14:paraId="51C63475" w14:textId="4247FB1F" w:rsidR="00E20BA0" w:rsidRPr="001B704F" w:rsidRDefault="00230533"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364564991"/>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id-ID"/>
                  </w:rPr>
                  <w:t>☐</w:t>
                </w:r>
              </w:sdtContent>
            </w:sdt>
          </w:p>
        </w:tc>
        <w:tc>
          <w:tcPr>
            <w:tcW w:w="1677" w:type="dxa"/>
          </w:tcPr>
          <w:p w14:paraId="3BD75448" w14:textId="133C0EC4" w:rsidR="00E20BA0" w:rsidRPr="001B704F" w:rsidRDefault="00230533"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13823121"/>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id-ID"/>
                  </w:rPr>
                  <w:t>☐</w:t>
                </w:r>
              </w:sdtContent>
            </w:sdt>
          </w:p>
        </w:tc>
      </w:tr>
      <w:tr w:rsidR="00E20BA0" w:rsidRPr="001B704F" w14:paraId="37DCDCE6"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364070C8" w14:textId="77777777" w:rsidR="00E20BA0" w:rsidRPr="00B27B19" w:rsidRDefault="00E20BA0" w:rsidP="00E20BA0">
            <w:pPr>
              <w:spacing w:before="120" w:after="120" w:line="288" w:lineRule="auto"/>
              <w:contextualSpacing/>
              <w:rPr>
                <w:rFonts w:cstheme="minorHAnsi"/>
                <w:b w:val="0"/>
                <w:bCs w:val="0"/>
                <w:sz w:val="22"/>
                <w:szCs w:val="22"/>
                <w:lang w:val="es-ES"/>
              </w:rPr>
            </w:pPr>
            <w:r w:rsidRPr="001B704F">
              <w:rPr>
                <w:rFonts w:cstheme="minorHAnsi"/>
                <w:b w:val="0"/>
                <w:sz w:val="22"/>
                <w:szCs w:val="22"/>
                <w:lang w:bidi="id-ID"/>
              </w:rPr>
              <w:t>•Sudahkah Anda menjelaskan apakah dan bagaimana Anda saat ini menangani malnutrisi akut?</w:t>
            </w:r>
          </w:p>
        </w:tc>
        <w:tc>
          <w:tcPr>
            <w:tcW w:w="630" w:type="dxa"/>
          </w:tcPr>
          <w:p w14:paraId="61337801" w14:textId="08DC7394" w:rsidR="00E20BA0" w:rsidRPr="001B704F" w:rsidRDefault="00230533"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124925996"/>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id-ID"/>
                  </w:rPr>
                  <w:t>☐</w:t>
                </w:r>
              </w:sdtContent>
            </w:sdt>
          </w:p>
        </w:tc>
        <w:tc>
          <w:tcPr>
            <w:tcW w:w="1677" w:type="dxa"/>
          </w:tcPr>
          <w:p w14:paraId="0E8FA5EB" w14:textId="4734CAC9" w:rsidR="00E20BA0" w:rsidRPr="001B704F" w:rsidRDefault="00230533"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69088071"/>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id-ID"/>
                  </w:rPr>
                  <w:t>☐</w:t>
                </w:r>
              </w:sdtContent>
            </w:sdt>
          </w:p>
        </w:tc>
      </w:tr>
      <w:tr w:rsidR="00E20BA0" w:rsidRPr="001B704F" w14:paraId="1D6D5113"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139AAFA2" w14:textId="51D4DA49" w:rsidR="00E20BA0" w:rsidRPr="00B27B19" w:rsidRDefault="00E20BA0" w:rsidP="00E20BA0">
            <w:pPr>
              <w:spacing w:before="120" w:after="120" w:line="288" w:lineRule="auto"/>
              <w:contextualSpacing/>
              <w:rPr>
                <w:rFonts w:cstheme="minorHAnsi"/>
                <w:b w:val="0"/>
                <w:bCs w:val="0"/>
                <w:sz w:val="22"/>
                <w:szCs w:val="22"/>
                <w:lang w:val="es-ES"/>
              </w:rPr>
            </w:pPr>
            <w:r w:rsidRPr="001B704F">
              <w:rPr>
                <w:rFonts w:cstheme="minorHAnsi"/>
                <w:b w:val="0"/>
                <w:sz w:val="22"/>
                <w:szCs w:val="22"/>
                <w:lang w:bidi="id-ID"/>
              </w:rPr>
              <w:t>• Sudahkah Anda menjelaskan tenaga kesehatan profesional mana saja yang terlibat dalam pemberian makanan dan perawatan nutrisi pasien dengan bibir sumbing?</w:t>
            </w:r>
          </w:p>
        </w:tc>
        <w:tc>
          <w:tcPr>
            <w:tcW w:w="630" w:type="dxa"/>
          </w:tcPr>
          <w:p w14:paraId="3050A109" w14:textId="5E85FBCF" w:rsidR="00E20BA0" w:rsidRPr="001B704F" w:rsidRDefault="00230533"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412438917"/>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id-ID"/>
                  </w:rPr>
                  <w:t>☐</w:t>
                </w:r>
              </w:sdtContent>
            </w:sdt>
          </w:p>
        </w:tc>
        <w:tc>
          <w:tcPr>
            <w:tcW w:w="1677" w:type="dxa"/>
          </w:tcPr>
          <w:p w14:paraId="203E9F2D" w14:textId="70052B79" w:rsidR="00E20BA0" w:rsidRPr="001B704F" w:rsidRDefault="00230533"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633097286"/>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id-ID"/>
                  </w:rPr>
                  <w:t>☐</w:t>
                </w:r>
              </w:sdtContent>
            </w:sdt>
          </w:p>
        </w:tc>
      </w:tr>
      <w:tr w:rsidR="00E20BA0" w:rsidRPr="001B704F" w14:paraId="257A7E26"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05CC0392" w14:textId="49944981" w:rsidR="00E20BA0" w:rsidRPr="001B704F" w:rsidRDefault="00E20BA0" w:rsidP="00E20BA0">
            <w:pPr>
              <w:spacing w:before="120" w:after="120" w:line="288" w:lineRule="auto"/>
              <w:contextualSpacing/>
              <w:rPr>
                <w:rFonts w:cstheme="minorHAnsi"/>
                <w:b w:val="0"/>
                <w:sz w:val="22"/>
                <w:szCs w:val="22"/>
              </w:rPr>
            </w:pPr>
            <w:r w:rsidRPr="001B704F">
              <w:rPr>
                <w:rFonts w:cstheme="minorHAnsi"/>
                <w:sz w:val="22"/>
                <w:szCs w:val="22"/>
                <w:lang w:bidi="id-ID"/>
              </w:rPr>
              <w:t>INFORMASI YANG DIBUTUHKAN</w:t>
            </w:r>
          </w:p>
        </w:tc>
        <w:tc>
          <w:tcPr>
            <w:tcW w:w="630" w:type="dxa"/>
          </w:tcPr>
          <w:p w14:paraId="7EB1BE51" w14:textId="63B0E0EE" w:rsidR="00E20BA0" w:rsidRPr="001B704F" w:rsidRDefault="00230533"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439446942"/>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id-ID"/>
                  </w:rPr>
                  <w:t>☐</w:t>
                </w:r>
              </w:sdtContent>
            </w:sdt>
          </w:p>
        </w:tc>
        <w:tc>
          <w:tcPr>
            <w:tcW w:w="1677" w:type="dxa"/>
          </w:tcPr>
          <w:p w14:paraId="03DF382B" w14:textId="7630F92F" w:rsidR="00E20BA0" w:rsidRPr="001B704F" w:rsidRDefault="00230533"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583261395"/>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id-ID"/>
                  </w:rPr>
                  <w:t>☐</w:t>
                </w:r>
              </w:sdtContent>
            </w:sdt>
          </w:p>
        </w:tc>
      </w:tr>
      <w:tr w:rsidR="00E20BA0" w:rsidRPr="001B704F" w14:paraId="66154646"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674637F1" w14:textId="30F2DDCE" w:rsidR="00E20BA0" w:rsidRPr="001B704F" w:rsidRDefault="00E20BA0" w:rsidP="00E20BA0">
            <w:pPr>
              <w:spacing w:before="120" w:after="120" w:line="288" w:lineRule="auto"/>
              <w:contextualSpacing/>
              <w:rPr>
                <w:rFonts w:cstheme="minorHAnsi"/>
                <w:b w:val="0"/>
                <w:bCs w:val="0"/>
                <w:sz w:val="22"/>
                <w:szCs w:val="22"/>
              </w:rPr>
            </w:pPr>
            <w:r w:rsidRPr="001B704F">
              <w:rPr>
                <w:rFonts w:cstheme="minorHAnsi"/>
                <w:b w:val="0"/>
                <w:sz w:val="22"/>
                <w:szCs w:val="22"/>
                <w:lang w:bidi="id-ID"/>
              </w:rPr>
              <w:t>• Sudahkan Anda menjelaskan kekurangan dan kelemahan apa saja yang telah Anda identifikasi dalam penyediaan perawatan Anda saat ini?</w:t>
            </w:r>
          </w:p>
        </w:tc>
        <w:tc>
          <w:tcPr>
            <w:tcW w:w="630" w:type="dxa"/>
          </w:tcPr>
          <w:p w14:paraId="0BDD04FA" w14:textId="5B289D7C" w:rsidR="00E20BA0" w:rsidRPr="001B704F" w:rsidRDefault="00230533"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616361037"/>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id-ID"/>
                  </w:rPr>
                  <w:t>☐</w:t>
                </w:r>
              </w:sdtContent>
            </w:sdt>
          </w:p>
        </w:tc>
        <w:tc>
          <w:tcPr>
            <w:tcW w:w="1677" w:type="dxa"/>
          </w:tcPr>
          <w:p w14:paraId="391497EE" w14:textId="3E08955D" w:rsidR="00E20BA0" w:rsidRPr="001B704F" w:rsidRDefault="00230533"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784844890"/>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id-ID"/>
                  </w:rPr>
                  <w:t>☐</w:t>
                </w:r>
              </w:sdtContent>
            </w:sdt>
          </w:p>
        </w:tc>
      </w:tr>
      <w:tr w:rsidR="00E20BA0" w:rsidRPr="001B704F" w14:paraId="33661A78"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5935C9D7" w14:textId="1FD83A38" w:rsidR="00E20BA0" w:rsidRPr="00B27B19" w:rsidRDefault="00E20BA0" w:rsidP="00E20BA0">
            <w:pPr>
              <w:spacing w:before="120" w:after="120" w:line="288" w:lineRule="auto"/>
              <w:contextualSpacing/>
              <w:rPr>
                <w:rFonts w:cstheme="minorHAnsi"/>
                <w:b w:val="0"/>
                <w:bCs w:val="0"/>
                <w:sz w:val="22"/>
                <w:szCs w:val="22"/>
                <w:lang w:val="es-ES"/>
              </w:rPr>
            </w:pPr>
            <w:r w:rsidRPr="001B704F">
              <w:rPr>
                <w:rFonts w:cstheme="minorHAnsi"/>
                <w:b w:val="0"/>
                <w:sz w:val="22"/>
                <w:szCs w:val="22"/>
                <w:lang w:bidi="id-ID"/>
              </w:rPr>
              <w:t>• Sudahkan Anda menentukan kekurangan dan kelemahan mana yang untuk diatasi dengan pendanaan nutrisi?</w:t>
            </w:r>
          </w:p>
        </w:tc>
        <w:tc>
          <w:tcPr>
            <w:tcW w:w="630" w:type="dxa"/>
          </w:tcPr>
          <w:p w14:paraId="7F8D11D9" w14:textId="5E0C3E14" w:rsidR="00E20BA0" w:rsidRPr="001B704F" w:rsidRDefault="00230533"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2141411493"/>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id-ID"/>
                  </w:rPr>
                  <w:t>☐</w:t>
                </w:r>
              </w:sdtContent>
            </w:sdt>
          </w:p>
        </w:tc>
        <w:tc>
          <w:tcPr>
            <w:tcW w:w="1677" w:type="dxa"/>
          </w:tcPr>
          <w:p w14:paraId="61F29C61" w14:textId="716C1EA8" w:rsidR="00E20BA0" w:rsidRPr="001B704F" w:rsidRDefault="00230533"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726841108"/>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id-ID"/>
                  </w:rPr>
                  <w:t>☐</w:t>
                </w:r>
              </w:sdtContent>
            </w:sdt>
          </w:p>
        </w:tc>
      </w:tr>
      <w:tr w:rsidR="00E20BA0" w:rsidRPr="001B704F" w14:paraId="62BA69FB"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6F123047" w14:textId="2AEDBD90" w:rsidR="00E20BA0" w:rsidRPr="001B704F" w:rsidRDefault="00E20BA0" w:rsidP="00E20BA0">
            <w:pPr>
              <w:spacing w:before="120" w:after="120" w:line="288" w:lineRule="auto"/>
              <w:contextualSpacing/>
              <w:rPr>
                <w:rFonts w:cstheme="minorHAnsi"/>
                <w:sz w:val="22"/>
                <w:szCs w:val="22"/>
              </w:rPr>
            </w:pPr>
            <w:r w:rsidRPr="001B704F">
              <w:rPr>
                <w:rStyle w:val="normaltextrun"/>
                <w:rFonts w:cstheme="minorHAnsi"/>
                <w:color w:val="000000"/>
                <w:sz w:val="22"/>
                <w:szCs w:val="22"/>
                <w:lang w:bidi="id-ID"/>
              </w:rPr>
              <w:t>TUJUAN</w:t>
            </w:r>
          </w:p>
        </w:tc>
        <w:tc>
          <w:tcPr>
            <w:tcW w:w="630" w:type="dxa"/>
          </w:tcPr>
          <w:p w14:paraId="27D306F6" w14:textId="3D371FE1" w:rsidR="00E20BA0" w:rsidRPr="001B704F" w:rsidRDefault="00230533"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762109796"/>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id-ID"/>
                  </w:rPr>
                  <w:t>☐</w:t>
                </w:r>
              </w:sdtContent>
            </w:sdt>
          </w:p>
        </w:tc>
        <w:tc>
          <w:tcPr>
            <w:tcW w:w="1677" w:type="dxa"/>
          </w:tcPr>
          <w:p w14:paraId="65BEC5E2" w14:textId="30D9F074" w:rsidR="00E20BA0" w:rsidRPr="001B704F" w:rsidRDefault="00230533"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212038025"/>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id-ID"/>
                  </w:rPr>
                  <w:t>☐</w:t>
                </w:r>
              </w:sdtContent>
            </w:sdt>
          </w:p>
        </w:tc>
      </w:tr>
      <w:tr w:rsidR="00E20BA0" w:rsidRPr="001B704F" w14:paraId="4775D441"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2480BE31" w14:textId="0A67E779" w:rsidR="00E20BA0" w:rsidRPr="001B704F" w:rsidRDefault="00E20BA0" w:rsidP="00E20BA0">
            <w:pPr>
              <w:spacing w:before="120" w:after="120" w:line="288" w:lineRule="auto"/>
              <w:contextualSpacing/>
              <w:rPr>
                <w:rFonts w:cstheme="minorHAnsi"/>
                <w:b w:val="0"/>
                <w:bCs w:val="0"/>
                <w:sz w:val="22"/>
                <w:szCs w:val="22"/>
              </w:rPr>
            </w:pPr>
            <w:r w:rsidRPr="001B704F">
              <w:rPr>
                <w:rFonts w:cstheme="minorHAnsi"/>
                <w:b w:val="0"/>
                <w:sz w:val="22"/>
                <w:szCs w:val="22"/>
                <w:lang w:bidi="id-ID"/>
              </w:rPr>
              <w:t>Apakah tujuan Anda menggambarkan hasil yang diharapkan?</w:t>
            </w:r>
          </w:p>
        </w:tc>
        <w:tc>
          <w:tcPr>
            <w:tcW w:w="630" w:type="dxa"/>
          </w:tcPr>
          <w:p w14:paraId="7A0D28E0" w14:textId="3A7AE302" w:rsidR="00E20BA0" w:rsidRPr="001B704F" w:rsidRDefault="00230533"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228428748"/>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id-ID"/>
                  </w:rPr>
                  <w:t>☐</w:t>
                </w:r>
              </w:sdtContent>
            </w:sdt>
          </w:p>
        </w:tc>
        <w:tc>
          <w:tcPr>
            <w:tcW w:w="1677" w:type="dxa"/>
          </w:tcPr>
          <w:p w14:paraId="65E619BA" w14:textId="3435CB98" w:rsidR="00E20BA0" w:rsidRPr="001B704F" w:rsidRDefault="00230533"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741979431"/>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id-ID"/>
                  </w:rPr>
                  <w:t>☐</w:t>
                </w:r>
              </w:sdtContent>
            </w:sdt>
          </w:p>
        </w:tc>
      </w:tr>
      <w:tr w:rsidR="00E20BA0" w:rsidRPr="001B704F" w14:paraId="23E5110D"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531C60D5" w14:textId="7241DD0B" w:rsidR="00E20BA0" w:rsidRPr="00B27B19" w:rsidRDefault="00E20BA0" w:rsidP="00E20BA0">
            <w:pPr>
              <w:spacing w:before="120" w:after="120" w:line="288" w:lineRule="auto"/>
              <w:contextualSpacing/>
              <w:rPr>
                <w:rFonts w:cstheme="minorHAnsi"/>
                <w:b w:val="0"/>
                <w:bCs w:val="0"/>
                <w:sz w:val="22"/>
                <w:szCs w:val="22"/>
                <w:lang w:val="es-ES"/>
              </w:rPr>
            </w:pPr>
            <w:r w:rsidRPr="001B704F">
              <w:rPr>
                <w:rFonts w:cstheme="minorHAnsi"/>
                <w:b w:val="0"/>
                <w:sz w:val="22"/>
                <w:szCs w:val="22"/>
                <w:lang w:bidi="id-ID"/>
              </w:rPr>
              <w:t>• Apakah tujuan Anda berkaitan dengan (beberapa) kekurangan dan kelemahan yang diidentifikasi dalam penyediaan perawatan?</w:t>
            </w:r>
          </w:p>
        </w:tc>
        <w:tc>
          <w:tcPr>
            <w:tcW w:w="630" w:type="dxa"/>
          </w:tcPr>
          <w:p w14:paraId="02BBA466" w14:textId="020F0CE1" w:rsidR="00E20BA0" w:rsidRPr="001B704F" w:rsidRDefault="00230533"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497078379"/>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id-ID"/>
                  </w:rPr>
                  <w:t>☐</w:t>
                </w:r>
              </w:sdtContent>
            </w:sdt>
          </w:p>
        </w:tc>
        <w:tc>
          <w:tcPr>
            <w:tcW w:w="1677" w:type="dxa"/>
          </w:tcPr>
          <w:p w14:paraId="739E886F" w14:textId="55EEE7CA" w:rsidR="00E20BA0" w:rsidRPr="001B704F" w:rsidRDefault="00230533"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673150244"/>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id-ID"/>
                  </w:rPr>
                  <w:t>☐</w:t>
                </w:r>
              </w:sdtContent>
            </w:sdt>
          </w:p>
        </w:tc>
      </w:tr>
      <w:tr w:rsidR="00E20BA0" w:rsidRPr="001B704F" w14:paraId="3C2FB034"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0E5C99BB" w14:textId="3FEAADC5" w:rsidR="00E20BA0" w:rsidRPr="00B27B19" w:rsidRDefault="00E20BA0" w:rsidP="00E20BA0">
            <w:pPr>
              <w:spacing w:before="120" w:after="120" w:line="288" w:lineRule="auto"/>
              <w:contextualSpacing/>
              <w:rPr>
                <w:rFonts w:cstheme="minorHAnsi"/>
                <w:b w:val="0"/>
                <w:bCs w:val="0"/>
                <w:sz w:val="22"/>
                <w:szCs w:val="22"/>
                <w:lang w:val="es-ES"/>
              </w:rPr>
            </w:pPr>
            <w:r w:rsidRPr="001B704F">
              <w:rPr>
                <w:rFonts w:cstheme="minorHAnsi"/>
                <w:b w:val="0"/>
                <w:sz w:val="22"/>
                <w:szCs w:val="22"/>
                <w:lang w:bidi="id-ID"/>
              </w:rPr>
              <w:t>• Apakah tujuan Anda dijelaskan dalam kaitannya dengan kelompok usia pasien yang menjadi sasaran?</w:t>
            </w:r>
          </w:p>
        </w:tc>
        <w:tc>
          <w:tcPr>
            <w:tcW w:w="630" w:type="dxa"/>
          </w:tcPr>
          <w:p w14:paraId="118265CA" w14:textId="488AEA31" w:rsidR="00E20BA0" w:rsidRPr="001B704F" w:rsidRDefault="00230533"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752557070"/>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id-ID"/>
                  </w:rPr>
                  <w:t>☐</w:t>
                </w:r>
              </w:sdtContent>
            </w:sdt>
          </w:p>
        </w:tc>
        <w:tc>
          <w:tcPr>
            <w:tcW w:w="1677" w:type="dxa"/>
          </w:tcPr>
          <w:p w14:paraId="5287BB77" w14:textId="57996C20" w:rsidR="00E20BA0" w:rsidRPr="001B704F" w:rsidRDefault="00230533"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837292489"/>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id-ID"/>
                  </w:rPr>
                  <w:t>☐</w:t>
                </w:r>
              </w:sdtContent>
            </w:sdt>
          </w:p>
        </w:tc>
      </w:tr>
      <w:tr w:rsidR="00E20BA0" w:rsidRPr="001B704F" w14:paraId="2B1930B1"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0C878AEB" w14:textId="64946E64" w:rsidR="00E20BA0" w:rsidRPr="001B704F" w:rsidRDefault="00E20BA0" w:rsidP="00E20BA0">
            <w:pPr>
              <w:spacing w:before="120" w:after="120" w:line="288" w:lineRule="auto"/>
              <w:contextualSpacing/>
              <w:rPr>
                <w:rStyle w:val="normaltextrun"/>
                <w:rFonts w:cstheme="minorHAnsi"/>
                <w:b w:val="0"/>
                <w:color w:val="000000"/>
                <w:sz w:val="22"/>
                <w:szCs w:val="22"/>
              </w:rPr>
            </w:pPr>
            <w:r w:rsidRPr="001B704F">
              <w:rPr>
                <w:rStyle w:val="normaltextrun"/>
                <w:rFonts w:cstheme="minorHAnsi"/>
                <w:color w:val="000000"/>
                <w:sz w:val="22"/>
                <w:szCs w:val="22"/>
                <w:lang w:bidi="id-ID"/>
              </w:rPr>
              <w:t>KEGIATAN</w:t>
            </w:r>
          </w:p>
        </w:tc>
        <w:tc>
          <w:tcPr>
            <w:tcW w:w="630" w:type="dxa"/>
          </w:tcPr>
          <w:p w14:paraId="46E90C8C" w14:textId="08838074" w:rsidR="00E20BA0" w:rsidRPr="001B704F" w:rsidRDefault="00230533"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680399548"/>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id-ID"/>
                  </w:rPr>
                  <w:t>☐</w:t>
                </w:r>
              </w:sdtContent>
            </w:sdt>
          </w:p>
        </w:tc>
        <w:tc>
          <w:tcPr>
            <w:tcW w:w="1677" w:type="dxa"/>
          </w:tcPr>
          <w:p w14:paraId="75933305" w14:textId="572FEAC4" w:rsidR="00E20BA0" w:rsidRPr="001B704F" w:rsidRDefault="00230533"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739285210"/>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id-ID"/>
                  </w:rPr>
                  <w:t>☐</w:t>
                </w:r>
              </w:sdtContent>
            </w:sdt>
          </w:p>
        </w:tc>
      </w:tr>
      <w:tr w:rsidR="00E20BA0" w:rsidRPr="001B704F" w14:paraId="22BBF487"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006DC31B" w14:textId="6DC6FA1C" w:rsidR="00E20BA0" w:rsidRPr="001B704F" w:rsidRDefault="00E20BA0" w:rsidP="00E20BA0">
            <w:pPr>
              <w:spacing w:before="120" w:after="120" w:line="288" w:lineRule="auto"/>
              <w:contextualSpacing/>
              <w:rPr>
                <w:rStyle w:val="normaltextrun"/>
                <w:rFonts w:cstheme="minorHAnsi"/>
                <w:b w:val="0"/>
                <w:bCs w:val="0"/>
                <w:color w:val="000000"/>
                <w:sz w:val="22"/>
                <w:szCs w:val="22"/>
              </w:rPr>
            </w:pPr>
            <w:r w:rsidRPr="001B704F">
              <w:rPr>
                <w:rFonts w:cstheme="minorHAnsi"/>
                <w:b w:val="0"/>
                <w:sz w:val="22"/>
                <w:szCs w:val="22"/>
                <w:lang w:bidi="id-ID"/>
              </w:rPr>
              <w:t>• Sudahkah Anda menjelaskan bagaimana pendanaan akan meningkatkan kualitas penyediaan perawatan kepada pasien dengan bibir sumbing?</w:t>
            </w:r>
          </w:p>
        </w:tc>
        <w:tc>
          <w:tcPr>
            <w:tcW w:w="630" w:type="dxa"/>
          </w:tcPr>
          <w:p w14:paraId="0DE29D42" w14:textId="1F86F9F1" w:rsidR="00E20BA0" w:rsidRPr="001B704F" w:rsidRDefault="00230533"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875271106"/>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id-ID"/>
                  </w:rPr>
                  <w:t>☐</w:t>
                </w:r>
              </w:sdtContent>
            </w:sdt>
          </w:p>
        </w:tc>
        <w:tc>
          <w:tcPr>
            <w:tcW w:w="1677" w:type="dxa"/>
          </w:tcPr>
          <w:p w14:paraId="49B7942A" w14:textId="188490BF" w:rsidR="00E20BA0" w:rsidRPr="001B704F" w:rsidRDefault="00230533"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929343589"/>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id-ID"/>
                  </w:rPr>
                  <w:t>☐</w:t>
                </w:r>
              </w:sdtContent>
            </w:sdt>
          </w:p>
        </w:tc>
      </w:tr>
      <w:tr w:rsidR="00E20BA0" w:rsidRPr="001B704F" w14:paraId="4F50CEED"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1FA091FF" w14:textId="23AFDD72" w:rsidR="00E20BA0" w:rsidRPr="00B27B19" w:rsidRDefault="00E20BA0" w:rsidP="00E20BA0">
            <w:pPr>
              <w:spacing w:before="120" w:after="120" w:line="288" w:lineRule="auto"/>
              <w:contextualSpacing/>
              <w:rPr>
                <w:rFonts w:cstheme="minorHAnsi"/>
                <w:b w:val="0"/>
                <w:bCs w:val="0"/>
                <w:sz w:val="22"/>
                <w:szCs w:val="22"/>
                <w:lang w:val="es-ES"/>
              </w:rPr>
            </w:pPr>
            <w:r w:rsidRPr="001B704F">
              <w:rPr>
                <w:rFonts w:cstheme="minorHAnsi"/>
                <w:b w:val="0"/>
                <w:sz w:val="22"/>
                <w:szCs w:val="22"/>
                <w:lang w:bidi="id-ID"/>
              </w:rPr>
              <w:t>• Apakah rencana penggunaan pendanaan Anda sesuai dengan tujuan yang tercantum di atas?</w:t>
            </w:r>
          </w:p>
        </w:tc>
        <w:tc>
          <w:tcPr>
            <w:tcW w:w="630" w:type="dxa"/>
          </w:tcPr>
          <w:p w14:paraId="6E0DAAE4" w14:textId="4B37AC66" w:rsidR="00E20BA0" w:rsidRPr="001B704F" w:rsidRDefault="00230533"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811520051"/>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id-ID"/>
                  </w:rPr>
                  <w:t>☐</w:t>
                </w:r>
              </w:sdtContent>
            </w:sdt>
          </w:p>
        </w:tc>
        <w:tc>
          <w:tcPr>
            <w:tcW w:w="1677" w:type="dxa"/>
          </w:tcPr>
          <w:p w14:paraId="1D61E311" w14:textId="08A5CE71" w:rsidR="00E20BA0" w:rsidRPr="001B704F" w:rsidRDefault="00230533"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633833278"/>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id-ID"/>
                  </w:rPr>
                  <w:t>☐</w:t>
                </w:r>
              </w:sdtContent>
            </w:sdt>
          </w:p>
        </w:tc>
      </w:tr>
      <w:tr w:rsidR="00E20BA0" w:rsidRPr="001B704F" w14:paraId="0EA73198"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6A1F4C70" w14:textId="3F7CAFC1" w:rsidR="00E20BA0" w:rsidRPr="00B27B19" w:rsidRDefault="00E20BA0" w:rsidP="00E20BA0">
            <w:pPr>
              <w:spacing w:before="120" w:after="120" w:line="288" w:lineRule="auto"/>
              <w:contextualSpacing/>
              <w:rPr>
                <w:rFonts w:cstheme="minorHAnsi"/>
                <w:b w:val="0"/>
                <w:bCs w:val="0"/>
                <w:sz w:val="22"/>
                <w:szCs w:val="22"/>
              </w:rPr>
            </w:pPr>
            <w:r w:rsidRPr="001B704F">
              <w:rPr>
                <w:rFonts w:cstheme="minorHAnsi"/>
                <w:b w:val="0"/>
                <w:sz w:val="22"/>
                <w:szCs w:val="22"/>
                <w:lang w:bidi="id-ID"/>
              </w:rPr>
              <w:t>• Sudahkah Anda menjelaskan apakah pendanaan akan meningkatkan penyediaan perawatan dalam kegiatan berikut: konseling pemberian makanan, penilaian nutrisi, dukungan nutrisi, atau kegiatan yang sensitif terhadap nutrisi?</w:t>
            </w:r>
          </w:p>
        </w:tc>
        <w:tc>
          <w:tcPr>
            <w:tcW w:w="630" w:type="dxa"/>
          </w:tcPr>
          <w:p w14:paraId="4DC44592" w14:textId="2447A20E" w:rsidR="00E20BA0" w:rsidRPr="001B704F" w:rsidRDefault="00230533"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210417897"/>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id-ID"/>
                  </w:rPr>
                  <w:t>☐</w:t>
                </w:r>
              </w:sdtContent>
            </w:sdt>
          </w:p>
        </w:tc>
        <w:tc>
          <w:tcPr>
            <w:tcW w:w="1677" w:type="dxa"/>
          </w:tcPr>
          <w:p w14:paraId="7DADC68E" w14:textId="14F3C671" w:rsidR="00E20BA0" w:rsidRPr="001B704F" w:rsidRDefault="00230533"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993559220"/>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id-ID"/>
                  </w:rPr>
                  <w:t>☐</w:t>
                </w:r>
              </w:sdtContent>
            </w:sdt>
          </w:p>
        </w:tc>
      </w:tr>
      <w:tr w:rsidR="00E20BA0" w:rsidRPr="001B704F" w14:paraId="7BD8B226"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3F265F5F" w14:textId="180A24C3" w:rsidR="00E20BA0" w:rsidRPr="00B27B19" w:rsidRDefault="00E20BA0" w:rsidP="00E20BA0">
            <w:pPr>
              <w:spacing w:before="120" w:after="120" w:line="288" w:lineRule="auto"/>
              <w:contextualSpacing/>
              <w:rPr>
                <w:rFonts w:cstheme="minorHAnsi"/>
                <w:b w:val="0"/>
                <w:bCs w:val="0"/>
                <w:sz w:val="22"/>
                <w:szCs w:val="22"/>
                <w:lang w:val="es-ES"/>
              </w:rPr>
            </w:pPr>
            <w:r w:rsidRPr="001B704F">
              <w:rPr>
                <w:rFonts w:cstheme="minorHAnsi"/>
                <w:b w:val="0"/>
                <w:sz w:val="22"/>
                <w:szCs w:val="22"/>
                <w:lang w:bidi="id-ID"/>
              </w:rPr>
              <w:lastRenderedPageBreak/>
              <w:t>• Sudahkah Anda menentukan kelompok usia pasien mana yang akan mendapatkan manfaat dari pendanaan?</w:t>
            </w:r>
          </w:p>
        </w:tc>
        <w:tc>
          <w:tcPr>
            <w:tcW w:w="630" w:type="dxa"/>
          </w:tcPr>
          <w:p w14:paraId="3E25A078" w14:textId="345AFFE8" w:rsidR="00E20BA0" w:rsidRPr="001B704F" w:rsidRDefault="00230533"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700399574"/>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id-ID"/>
                  </w:rPr>
                  <w:t>☐</w:t>
                </w:r>
              </w:sdtContent>
            </w:sdt>
          </w:p>
        </w:tc>
        <w:tc>
          <w:tcPr>
            <w:tcW w:w="1677" w:type="dxa"/>
          </w:tcPr>
          <w:p w14:paraId="4489F715" w14:textId="1DA8C47F" w:rsidR="00E20BA0" w:rsidRPr="001B704F" w:rsidRDefault="00230533"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836763008"/>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id-ID"/>
                  </w:rPr>
                  <w:t>☐</w:t>
                </w:r>
              </w:sdtContent>
            </w:sdt>
          </w:p>
        </w:tc>
      </w:tr>
      <w:tr w:rsidR="00E20BA0" w:rsidRPr="001B704F" w14:paraId="48D3DA99"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43374D9F" w14:textId="0A8EB822" w:rsidR="00E20BA0" w:rsidRPr="00B27B19" w:rsidRDefault="00E20BA0" w:rsidP="00E20BA0">
            <w:pPr>
              <w:spacing w:before="120" w:after="120" w:line="288" w:lineRule="auto"/>
              <w:contextualSpacing/>
              <w:rPr>
                <w:rFonts w:cstheme="minorHAnsi"/>
                <w:b w:val="0"/>
                <w:bCs w:val="0"/>
                <w:sz w:val="22"/>
                <w:szCs w:val="22"/>
              </w:rPr>
            </w:pPr>
            <w:r w:rsidRPr="001B704F">
              <w:rPr>
                <w:rFonts w:cstheme="minorHAnsi"/>
                <w:b w:val="0"/>
                <w:sz w:val="22"/>
                <w:szCs w:val="22"/>
                <w:lang w:bidi="id-ID"/>
              </w:rPr>
              <w:t>• Jika berlaku, apakah Anda menyebutkan protokol yang akan Anda ikuti atau sumber daya yang akan Anda gunakan untuk meningkatkan penyediaan perawatan?</w:t>
            </w:r>
          </w:p>
        </w:tc>
        <w:tc>
          <w:tcPr>
            <w:tcW w:w="630" w:type="dxa"/>
          </w:tcPr>
          <w:p w14:paraId="3BA9A34E" w14:textId="499BEF73" w:rsidR="00E20BA0" w:rsidRPr="001B704F" w:rsidRDefault="00230533"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144008870"/>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id-ID"/>
                  </w:rPr>
                  <w:t>☐</w:t>
                </w:r>
              </w:sdtContent>
            </w:sdt>
          </w:p>
        </w:tc>
        <w:tc>
          <w:tcPr>
            <w:tcW w:w="1677" w:type="dxa"/>
          </w:tcPr>
          <w:p w14:paraId="75EAB94E" w14:textId="2CB9DC7E" w:rsidR="00E20BA0" w:rsidRPr="001B704F" w:rsidRDefault="00230533"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586311528"/>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id-ID"/>
                  </w:rPr>
                  <w:t>☐</w:t>
                </w:r>
              </w:sdtContent>
            </w:sdt>
          </w:p>
        </w:tc>
      </w:tr>
      <w:tr w:rsidR="00E20BA0" w:rsidRPr="001B704F" w14:paraId="787ECDAF"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027603C4" w14:textId="77777777" w:rsidR="00E20BA0" w:rsidRPr="00B27B19" w:rsidRDefault="00E20BA0" w:rsidP="00E20BA0">
            <w:pPr>
              <w:spacing w:before="120" w:after="120" w:line="288" w:lineRule="auto"/>
              <w:contextualSpacing/>
              <w:rPr>
                <w:rFonts w:cstheme="minorHAnsi"/>
                <w:b w:val="0"/>
                <w:bCs w:val="0"/>
                <w:sz w:val="22"/>
                <w:szCs w:val="22"/>
                <w:lang w:val="es-ES"/>
              </w:rPr>
            </w:pPr>
            <w:r w:rsidRPr="001B704F">
              <w:rPr>
                <w:rFonts w:cstheme="minorHAnsi"/>
                <w:b w:val="0"/>
                <w:sz w:val="22"/>
                <w:szCs w:val="22"/>
                <w:lang w:bidi="id-ID"/>
              </w:rPr>
              <w:t>• Sudahkah Anda menyebutkan bagaimana evaluasi Anda jika telah mencapai tujuan pada akhir periode anggaran?</w:t>
            </w:r>
          </w:p>
        </w:tc>
        <w:tc>
          <w:tcPr>
            <w:tcW w:w="630" w:type="dxa"/>
          </w:tcPr>
          <w:p w14:paraId="047B2410" w14:textId="74119135" w:rsidR="00E20BA0" w:rsidRPr="001B704F" w:rsidRDefault="00230533"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59091807"/>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id-ID"/>
                  </w:rPr>
                  <w:t>☐</w:t>
                </w:r>
              </w:sdtContent>
            </w:sdt>
          </w:p>
        </w:tc>
        <w:tc>
          <w:tcPr>
            <w:tcW w:w="1677" w:type="dxa"/>
          </w:tcPr>
          <w:p w14:paraId="03233397" w14:textId="4704A1B3" w:rsidR="00E20BA0" w:rsidRPr="001B704F" w:rsidRDefault="00230533"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493336782"/>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id-ID"/>
                  </w:rPr>
                  <w:t>☐</w:t>
                </w:r>
              </w:sdtContent>
            </w:sdt>
          </w:p>
        </w:tc>
      </w:tr>
      <w:tr w:rsidR="00E20BA0" w:rsidRPr="001B704F" w14:paraId="4C5123AF"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33A5991C" w14:textId="7D0DBFFF" w:rsidR="00E20BA0" w:rsidRPr="001B704F" w:rsidRDefault="00E20BA0" w:rsidP="00E20BA0">
            <w:pPr>
              <w:spacing w:before="120" w:after="120" w:line="288" w:lineRule="auto"/>
              <w:contextualSpacing/>
              <w:rPr>
                <w:rStyle w:val="normaltextrun"/>
                <w:rFonts w:cstheme="minorHAnsi"/>
                <w:color w:val="000000"/>
                <w:sz w:val="22"/>
                <w:szCs w:val="22"/>
              </w:rPr>
            </w:pPr>
            <w:r w:rsidRPr="001B704F">
              <w:rPr>
                <w:rStyle w:val="normaltextrun"/>
                <w:rFonts w:cstheme="minorHAnsi"/>
                <w:color w:val="000000"/>
                <w:sz w:val="22"/>
                <w:szCs w:val="22"/>
                <w:lang w:bidi="id-ID"/>
              </w:rPr>
              <w:t>ANGGARAN</w:t>
            </w:r>
          </w:p>
        </w:tc>
        <w:tc>
          <w:tcPr>
            <w:tcW w:w="630" w:type="dxa"/>
          </w:tcPr>
          <w:p w14:paraId="72EF8549" w14:textId="0366FCB8" w:rsidR="00E20BA0" w:rsidRPr="001B704F" w:rsidRDefault="00230533"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040667433"/>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id-ID"/>
                  </w:rPr>
                  <w:t>☐</w:t>
                </w:r>
              </w:sdtContent>
            </w:sdt>
          </w:p>
        </w:tc>
        <w:tc>
          <w:tcPr>
            <w:tcW w:w="1677" w:type="dxa"/>
          </w:tcPr>
          <w:p w14:paraId="69D9319C" w14:textId="277B4C61" w:rsidR="00E20BA0" w:rsidRPr="001B704F" w:rsidRDefault="00230533"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796413838"/>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id-ID"/>
                  </w:rPr>
                  <w:t>☐</w:t>
                </w:r>
              </w:sdtContent>
            </w:sdt>
          </w:p>
        </w:tc>
      </w:tr>
      <w:tr w:rsidR="00E20BA0" w:rsidRPr="001B704F" w14:paraId="3E9D7864"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5FD2CDA2" w14:textId="3AAF5D53" w:rsidR="00E20BA0" w:rsidRPr="001B704F" w:rsidRDefault="00E20BA0" w:rsidP="00E20BA0">
            <w:pPr>
              <w:spacing w:before="120" w:after="120" w:line="288" w:lineRule="auto"/>
              <w:contextualSpacing/>
              <w:rPr>
                <w:rStyle w:val="normaltextrun"/>
                <w:rFonts w:cstheme="minorHAnsi"/>
                <w:b w:val="0"/>
                <w:bCs w:val="0"/>
                <w:color w:val="000000"/>
                <w:sz w:val="22"/>
                <w:szCs w:val="22"/>
              </w:rPr>
            </w:pPr>
            <w:r w:rsidRPr="001B704F">
              <w:rPr>
                <w:rFonts w:cstheme="minorHAnsi"/>
                <w:b w:val="0"/>
                <w:sz w:val="22"/>
                <w:szCs w:val="22"/>
                <w:lang w:bidi="id-ID"/>
              </w:rPr>
              <w:t>• Sudahkah Anda menyiapkan anggaran dengan judul-judul yang menyoroti kegiatan nutrisi yang akan diperbaiki dengan bantuan pendanaan?</w:t>
            </w:r>
          </w:p>
        </w:tc>
        <w:tc>
          <w:tcPr>
            <w:tcW w:w="630" w:type="dxa"/>
          </w:tcPr>
          <w:p w14:paraId="3527B09F" w14:textId="1C2C1668" w:rsidR="00E20BA0" w:rsidRPr="001B704F" w:rsidRDefault="00230533"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106464994"/>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id-ID"/>
                  </w:rPr>
                  <w:t>☐</w:t>
                </w:r>
              </w:sdtContent>
            </w:sdt>
          </w:p>
        </w:tc>
        <w:tc>
          <w:tcPr>
            <w:tcW w:w="1677" w:type="dxa"/>
          </w:tcPr>
          <w:p w14:paraId="4EAF8566" w14:textId="223C258C" w:rsidR="00E20BA0" w:rsidRPr="001B704F" w:rsidRDefault="00230533"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2141487402"/>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id-ID"/>
                  </w:rPr>
                  <w:t>☐</w:t>
                </w:r>
              </w:sdtContent>
            </w:sdt>
          </w:p>
        </w:tc>
      </w:tr>
      <w:tr w:rsidR="00E20BA0" w:rsidRPr="001B704F" w14:paraId="0D5389CC"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3A20621B" w14:textId="119D35BC" w:rsidR="00E20BA0" w:rsidRPr="00B27B19" w:rsidRDefault="00E20BA0" w:rsidP="00E20BA0">
            <w:pPr>
              <w:spacing w:before="120" w:after="120" w:line="288" w:lineRule="auto"/>
              <w:contextualSpacing/>
              <w:rPr>
                <w:rFonts w:cstheme="minorHAnsi"/>
                <w:b w:val="0"/>
                <w:bCs w:val="0"/>
                <w:sz w:val="22"/>
                <w:szCs w:val="22"/>
              </w:rPr>
            </w:pPr>
            <w:r w:rsidRPr="001B704F">
              <w:rPr>
                <w:rFonts w:cstheme="minorHAnsi"/>
                <w:b w:val="0"/>
                <w:sz w:val="22"/>
                <w:szCs w:val="22"/>
                <w:lang w:bidi="id-ID"/>
              </w:rPr>
              <w:t>• Jika pendanaan disetujui, apakah Anda telah memastikan bahwa laporan akuntan akan disiapkan untuk membuktikan pengeluaran tersebut?</w:t>
            </w:r>
          </w:p>
        </w:tc>
        <w:tc>
          <w:tcPr>
            <w:tcW w:w="630" w:type="dxa"/>
          </w:tcPr>
          <w:p w14:paraId="07606E1E" w14:textId="6BAB1647" w:rsidR="00E20BA0" w:rsidRPr="001B704F" w:rsidRDefault="00230533"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252593818"/>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id-ID"/>
                  </w:rPr>
                  <w:t>☐</w:t>
                </w:r>
              </w:sdtContent>
            </w:sdt>
          </w:p>
        </w:tc>
        <w:tc>
          <w:tcPr>
            <w:tcW w:w="1677" w:type="dxa"/>
          </w:tcPr>
          <w:p w14:paraId="196D333E" w14:textId="17868130" w:rsidR="00E20BA0" w:rsidRPr="001B704F" w:rsidRDefault="00230533"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471875221"/>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id-ID"/>
                  </w:rPr>
                  <w:t>☐</w:t>
                </w:r>
              </w:sdtContent>
            </w:sdt>
          </w:p>
        </w:tc>
      </w:tr>
      <w:tr w:rsidR="00E20BA0" w:rsidRPr="001B704F" w14:paraId="643CBB50"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58DA1A65" w14:textId="3B8DD92E" w:rsidR="00E20BA0" w:rsidRPr="00B27B19" w:rsidRDefault="00E20BA0" w:rsidP="00E20BA0">
            <w:pPr>
              <w:spacing w:before="120" w:after="120" w:line="288" w:lineRule="auto"/>
              <w:contextualSpacing/>
              <w:rPr>
                <w:rFonts w:cstheme="minorHAnsi"/>
                <w:b w:val="0"/>
                <w:bCs w:val="0"/>
                <w:sz w:val="22"/>
                <w:szCs w:val="22"/>
              </w:rPr>
            </w:pPr>
            <w:r w:rsidRPr="001B704F">
              <w:rPr>
                <w:rFonts w:cstheme="minorHAnsi"/>
                <w:b w:val="0"/>
                <w:sz w:val="22"/>
                <w:szCs w:val="22"/>
                <w:lang w:bidi="id-ID"/>
              </w:rPr>
              <w:t>• Sudahkah Anda memikirkan bagaimana Anda akan memberikan bukti bahwa pendanaan telah meningkatkan pemberian makanan dan perawatan nutrisi kepada pasien?</w:t>
            </w:r>
          </w:p>
        </w:tc>
        <w:tc>
          <w:tcPr>
            <w:tcW w:w="630" w:type="dxa"/>
          </w:tcPr>
          <w:p w14:paraId="423372E0" w14:textId="00E937D9" w:rsidR="00E20BA0" w:rsidRPr="001B704F" w:rsidRDefault="00230533"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990144818"/>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id-ID"/>
                  </w:rPr>
                  <w:t>☐</w:t>
                </w:r>
              </w:sdtContent>
            </w:sdt>
          </w:p>
        </w:tc>
        <w:tc>
          <w:tcPr>
            <w:tcW w:w="1677" w:type="dxa"/>
          </w:tcPr>
          <w:p w14:paraId="4ACAE194" w14:textId="1B5AD018" w:rsidR="00E20BA0" w:rsidRPr="001B704F" w:rsidRDefault="00230533"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009638533"/>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id-ID"/>
                  </w:rPr>
                  <w:t>☐</w:t>
                </w:r>
              </w:sdtContent>
            </w:sdt>
          </w:p>
        </w:tc>
      </w:tr>
    </w:tbl>
    <w:p w14:paraId="5E01E770" w14:textId="77777777" w:rsidR="001D2A69" w:rsidRPr="001B704F" w:rsidRDefault="001D2A69" w:rsidP="002367FC">
      <w:pPr>
        <w:tabs>
          <w:tab w:val="left" w:pos="2253"/>
        </w:tabs>
        <w:spacing w:before="120" w:after="120"/>
        <w:rPr>
          <w:rFonts w:cstheme="minorHAnsi"/>
          <w:sz w:val="22"/>
          <w:szCs w:val="22"/>
        </w:rPr>
      </w:pPr>
    </w:p>
    <w:sectPr w:rsidR="001D2A69" w:rsidRPr="001B704F" w:rsidSect="00A36C28">
      <w:footerReference w:type="default" r:id="rId17"/>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48E89" w14:textId="77777777" w:rsidR="008E70E8" w:rsidRDefault="008E70E8" w:rsidP="00250ABA">
      <w:r>
        <w:separator/>
      </w:r>
    </w:p>
    <w:p w14:paraId="41ED00E6" w14:textId="77777777" w:rsidR="008E70E8" w:rsidRDefault="008E70E8"/>
  </w:endnote>
  <w:endnote w:type="continuationSeparator" w:id="0">
    <w:p w14:paraId="3F306CCD" w14:textId="77777777" w:rsidR="008E70E8" w:rsidRDefault="008E70E8" w:rsidP="00250ABA">
      <w:r>
        <w:continuationSeparator/>
      </w:r>
    </w:p>
    <w:p w14:paraId="3FCACACA" w14:textId="77777777" w:rsidR="008E70E8" w:rsidRDefault="008E70E8"/>
  </w:endnote>
  <w:endnote w:type="continuationNotice" w:id="1">
    <w:p w14:paraId="652428D3" w14:textId="77777777" w:rsidR="008E70E8" w:rsidRDefault="008E7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2A1B3" w14:textId="554C1A86" w:rsidR="004D440C" w:rsidRDefault="004D440C" w:rsidP="00634FFB">
    <w:pPr>
      <w:pStyle w:val="Footer"/>
      <w:framePr w:wrap="none" w:vAnchor="text" w:hAnchor="margin" w:xAlign="center" w:y="1"/>
      <w:rPr>
        <w:rStyle w:val="PageNumber"/>
      </w:rPr>
    </w:pPr>
    <w:r>
      <w:rPr>
        <w:rStyle w:val="PageNumber"/>
        <w:lang w:bidi="id-ID"/>
      </w:rPr>
      <w:fldChar w:fldCharType="begin"/>
    </w:r>
    <w:r>
      <w:rPr>
        <w:rStyle w:val="PageNumber"/>
        <w:lang w:bidi="id-ID"/>
      </w:rPr>
      <w:instrText xml:space="preserve"> PAGE </w:instrText>
    </w:r>
    <w:r>
      <w:rPr>
        <w:rStyle w:val="PageNumber"/>
        <w:lang w:bidi="id-ID"/>
      </w:rPr>
      <w:fldChar w:fldCharType="separate"/>
    </w:r>
    <w:r>
      <w:rPr>
        <w:rStyle w:val="PageNumber"/>
        <w:noProof/>
        <w:lang w:bidi="id-ID"/>
      </w:rPr>
      <w:t>6</w:t>
    </w:r>
    <w:r>
      <w:rPr>
        <w:rStyle w:val="PageNumber"/>
        <w:lang w:bidi="id-ID"/>
      </w:rPr>
      <w:fldChar w:fldCharType="end"/>
    </w:r>
  </w:p>
  <w:p w14:paraId="7E556B09" w14:textId="77777777" w:rsidR="004D440C" w:rsidRDefault="004D44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0517B" w14:textId="08268EB7" w:rsidR="00DC3A9D" w:rsidRDefault="00230533" w:rsidP="00634FFB">
    <w:pPr>
      <w:pStyle w:val="Footer"/>
      <w:jc w:val="right"/>
    </w:pPr>
    <w:sdt>
      <w:sdtPr>
        <w:id w:val="254408089"/>
        <w:docPartObj>
          <w:docPartGallery w:val="Page Numbers (Bottom of Page)"/>
          <w:docPartUnique/>
        </w:docPartObj>
      </w:sdtPr>
      <w:sdtEndPr>
        <w:rPr>
          <w:noProof/>
        </w:rPr>
      </w:sdtEndPr>
      <w:sdtContent>
        <w:r w:rsidR="004D440C" w:rsidRPr="00320616">
          <w:rPr>
            <w:rFonts w:ascii="Arial" w:eastAsia="Arial" w:hAnsi="Arial" w:cs="Arial"/>
            <w:noProof/>
            <w:lang w:bidi="id-ID"/>
          </w:rPr>
          <w:drawing>
            <wp:anchor distT="0" distB="0" distL="114300" distR="114300" simplePos="0" relativeHeight="251659264" behindDoc="0" locked="0" layoutInCell="1" allowOverlap="1" wp14:anchorId="2E2B6DE1" wp14:editId="0B374AA8">
              <wp:simplePos x="0" y="0"/>
              <wp:positionH relativeFrom="column">
                <wp:posOffset>5651250</wp:posOffset>
              </wp:positionH>
              <wp:positionV relativeFrom="page">
                <wp:posOffset>9031449</wp:posOffset>
              </wp:positionV>
              <wp:extent cx="1198179" cy="678376"/>
              <wp:effectExtent l="0" t="0" r="0" b="0"/>
              <wp:wrapNone/>
              <wp:docPr id="692258019" name="Picture 692258019">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sdtContent>
    </w:sdt>
    <w:r w:rsidR="004D440C">
      <w:rPr>
        <w:rFonts w:ascii="Arial" w:eastAsia="Arial" w:hAnsi="Arial" w:cs="Arial"/>
        <w:noProof/>
        <w:lang w:bidi="id-ID"/>
      </w:rPr>
      <mc:AlternateContent>
        <mc:Choice Requires="wps">
          <w:drawing>
            <wp:anchor distT="0" distB="0" distL="114300" distR="114300" simplePos="0" relativeHeight="251660288" behindDoc="0" locked="0" layoutInCell="1" allowOverlap="1" wp14:anchorId="04B85D60" wp14:editId="6337D337">
              <wp:simplePos x="0" y="0"/>
              <wp:positionH relativeFrom="column">
                <wp:posOffset>-911475</wp:posOffset>
              </wp:positionH>
              <wp:positionV relativeFrom="margin">
                <wp:posOffset>8798404</wp:posOffset>
              </wp:positionV>
              <wp:extent cx="7772400" cy="3429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F376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3EBC09" id="Rectangle 5" o:spid="_x0000_s1026" style="position:absolute;margin-left:-71.75pt;margin-top:692.8pt;width:612pt;height:27pt;z-index:251660288;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" fillcolor="#f37654" stroked="f" strokeweight="1pt">
              <w10:wrap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09965" w14:textId="777D8B6A" w:rsidR="004D440C" w:rsidRPr="001B704F" w:rsidRDefault="004D440C" w:rsidP="001641FC">
    <w:pPr>
      <w:pStyle w:val="Footer"/>
      <w:jc w:val="right"/>
      <w:rPr>
        <w:rFonts w:cstheme="minorHAnsi"/>
      </w:rPr>
    </w:pPr>
    <w:r w:rsidRPr="001B704F">
      <w:rPr>
        <w:rFonts w:cstheme="minorHAnsi"/>
        <w:noProof/>
        <w:lang w:bidi="id-ID"/>
      </w:rPr>
      <mc:AlternateContent>
        <mc:Choice Requires="wps">
          <w:drawing>
            <wp:anchor distT="0" distB="0" distL="114300" distR="114300" simplePos="0" relativeHeight="251666432" behindDoc="0" locked="0" layoutInCell="1" allowOverlap="1" wp14:anchorId="3F7E6074" wp14:editId="512AD8AA">
              <wp:simplePos x="0" y="0"/>
              <wp:positionH relativeFrom="margin">
                <wp:posOffset>-911289</wp:posOffset>
              </wp:positionH>
              <wp:positionV relativeFrom="margin">
                <wp:posOffset>8797355</wp:posOffset>
              </wp:positionV>
              <wp:extent cx="7772400" cy="342900"/>
              <wp:effectExtent l="0" t="0" r="0" b="0"/>
              <wp:wrapNone/>
              <wp:docPr id="993228203" name="Rectangle 993228203"/>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F376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FBEEB" id="Rectangle 993228203" o:spid="_x0000_s1026" style="position:absolute;margin-left:-71.75pt;margin-top:692.7pt;width:612pt;height:27pt;z-index:251666432;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" fillcolor="#f37654" stroked="f" strokeweight="1pt">
              <w10:wrap anchorx="margin" anchory="margin"/>
            </v:rect>
          </w:pict>
        </mc:Fallback>
      </mc:AlternateContent>
    </w:r>
    <w:r w:rsidR="001641FC" w:rsidRPr="001B704F">
      <w:rPr>
        <w:rStyle w:val="PageNumber"/>
        <w:rFonts w:cstheme="minorHAnsi"/>
        <w:sz w:val="22"/>
        <w:szCs w:val="22"/>
        <w:lang w:bidi="id-ID"/>
      </w:rPr>
      <w:t>Agustus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B2F1D" w14:textId="3D29145A" w:rsidR="00304392" w:rsidRDefault="004D440C">
    <w:pPr>
      <w:pStyle w:val="Footer"/>
    </w:pPr>
    <w:r w:rsidRPr="00320616">
      <w:rPr>
        <w:rFonts w:ascii="Arial" w:eastAsia="Arial" w:hAnsi="Arial" w:cs="Arial"/>
        <w:noProof/>
        <w:lang w:bidi="id-ID"/>
      </w:rPr>
      <w:drawing>
        <wp:anchor distT="0" distB="0" distL="114300" distR="114300" simplePos="0" relativeHeight="251668480" behindDoc="0" locked="0" layoutInCell="1" allowOverlap="1" wp14:anchorId="72C0E555" wp14:editId="7A57A519">
          <wp:simplePos x="0" y="0"/>
          <wp:positionH relativeFrom="column">
            <wp:posOffset>7924725</wp:posOffset>
          </wp:positionH>
          <wp:positionV relativeFrom="page">
            <wp:posOffset>6783107</wp:posOffset>
          </wp:positionV>
          <wp:extent cx="1198179" cy="678376"/>
          <wp:effectExtent l="0" t="0" r="0" b="0"/>
          <wp:wrapNone/>
          <wp:docPr id="1993392232" name="Picture 199339223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p w14:paraId="4D2EC456" w14:textId="53A49407" w:rsidR="00CA4EB8" w:rsidRDefault="004D440C">
    <w:pPr>
      <w:pStyle w:val="Footer"/>
    </w:pPr>
    <w:r>
      <w:rPr>
        <w:rFonts w:ascii="Arial" w:eastAsia="Arial" w:hAnsi="Arial" w:cs="Arial"/>
        <w:noProof/>
        <w:lang w:bidi="id-ID"/>
      </w:rPr>
      <mc:AlternateContent>
        <mc:Choice Requires="wps">
          <w:drawing>
            <wp:anchor distT="0" distB="0" distL="114300" distR="114300" simplePos="0" relativeHeight="251669504" behindDoc="0" locked="0" layoutInCell="1" allowOverlap="1" wp14:anchorId="20D76601" wp14:editId="02F8AE81">
              <wp:simplePos x="0" y="0"/>
              <wp:positionH relativeFrom="column">
                <wp:posOffset>-906651</wp:posOffset>
              </wp:positionH>
              <wp:positionV relativeFrom="margin">
                <wp:posOffset>6819179</wp:posOffset>
              </wp:positionV>
              <wp:extent cx="10042902" cy="342900"/>
              <wp:effectExtent l="0" t="0" r="3175" b="0"/>
              <wp:wrapNone/>
              <wp:docPr id="882006220" name="Rectangle 882006220"/>
              <wp:cNvGraphicFramePr/>
              <a:graphic xmlns:a="http://schemas.openxmlformats.org/drawingml/2006/main">
                <a:graphicData uri="http://schemas.microsoft.com/office/word/2010/wordprocessingShape">
                  <wps:wsp>
                    <wps:cNvSpPr/>
                    <wps:spPr>
                      <a:xfrm>
                        <a:off x="0" y="0"/>
                        <a:ext cx="10042902" cy="342900"/>
                      </a:xfrm>
                      <a:prstGeom prst="rect">
                        <a:avLst/>
                      </a:prstGeom>
                      <a:solidFill>
                        <a:srgbClr val="F376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CB857" id="Rectangle 882006220" o:spid="_x0000_s1026" style="position:absolute;margin-left:-71.4pt;margin-top:536.95pt;width:79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" fillcolor="#f37654" stroked="f" strokeweight="1pt">
              <w10:wrap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E02BE" w14:textId="77777777" w:rsidR="008E70E8" w:rsidRDefault="008E70E8" w:rsidP="00250ABA">
      <w:r>
        <w:separator/>
      </w:r>
    </w:p>
    <w:p w14:paraId="3ACC10C2" w14:textId="77777777" w:rsidR="008E70E8" w:rsidRDefault="008E70E8"/>
  </w:footnote>
  <w:footnote w:type="continuationSeparator" w:id="0">
    <w:p w14:paraId="75BA51B4" w14:textId="77777777" w:rsidR="008E70E8" w:rsidRDefault="008E70E8" w:rsidP="00250ABA">
      <w:r>
        <w:continuationSeparator/>
      </w:r>
    </w:p>
    <w:p w14:paraId="07DD6E77" w14:textId="77777777" w:rsidR="008E70E8" w:rsidRDefault="008E70E8"/>
  </w:footnote>
  <w:footnote w:type="continuationNotice" w:id="1">
    <w:p w14:paraId="35B1C0BD" w14:textId="77777777" w:rsidR="008E70E8" w:rsidRDefault="008E70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53B1E" w14:textId="2778C89C" w:rsidR="004D440C" w:rsidRDefault="004D440C">
    <w:pPr>
      <w:pStyle w:val="Header"/>
    </w:pPr>
    <w:r w:rsidRPr="00320616">
      <w:rPr>
        <w:rFonts w:ascii="Arial" w:eastAsia="Arial" w:hAnsi="Arial" w:cs="Arial"/>
        <w:noProof/>
        <w:lang w:bidi="id-ID"/>
      </w:rPr>
      <w:drawing>
        <wp:anchor distT="0" distB="0" distL="114300" distR="114300" simplePos="0" relativeHeight="251664384" behindDoc="0" locked="0" layoutInCell="1" allowOverlap="1" wp14:anchorId="5FB4CE94" wp14:editId="2FD81059">
          <wp:simplePos x="0" y="0"/>
          <wp:positionH relativeFrom="margin">
            <wp:align>center</wp:align>
          </wp:positionH>
          <wp:positionV relativeFrom="page">
            <wp:posOffset>69342</wp:posOffset>
          </wp:positionV>
          <wp:extent cx="1371600" cy="775970"/>
          <wp:effectExtent l="0" t="0" r="0" b="0"/>
          <wp:wrapNone/>
          <wp:docPr id="514811136" name="Picture 514811136">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371600" cy="7759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C2F4"/>
    <w:multiLevelType w:val="hybridMultilevel"/>
    <w:tmpl w:val="085ABC9A"/>
    <w:lvl w:ilvl="0" w:tplc="10805926">
      <w:start w:val="1"/>
      <w:numFmt w:val="decimal"/>
      <w:lvlText w:val="%1."/>
      <w:lvlJc w:val="left"/>
      <w:pPr>
        <w:ind w:left="720" w:hanging="360"/>
      </w:pPr>
    </w:lvl>
    <w:lvl w:ilvl="1" w:tplc="9648D62E">
      <w:start w:val="1"/>
      <w:numFmt w:val="lowerLetter"/>
      <w:lvlText w:val="%2."/>
      <w:lvlJc w:val="left"/>
      <w:pPr>
        <w:ind w:left="1440" w:hanging="360"/>
      </w:pPr>
    </w:lvl>
    <w:lvl w:ilvl="2" w:tplc="555C2A28">
      <w:start w:val="1"/>
      <w:numFmt w:val="lowerRoman"/>
      <w:lvlText w:val="%3."/>
      <w:lvlJc w:val="right"/>
      <w:pPr>
        <w:ind w:left="2160" w:hanging="180"/>
      </w:pPr>
    </w:lvl>
    <w:lvl w:ilvl="3" w:tplc="8AF0812A">
      <w:start w:val="1"/>
      <w:numFmt w:val="decimal"/>
      <w:lvlText w:val="%4."/>
      <w:lvlJc w:val="left"/>
      <w:pPr>
        <w:ind w:left="2880" w:hanging="360"/>
      </w:pPr>
    </w:lvl>
    <w:lvl w:ilvl="4" w:tplc="BE8EF284">
      <w:start w:val="1"/>
      <w:numFmt w:val="lowerLetter"/>
      <w:lvlText w:val="%5."/>
      <w:lvlJc w:val="left"/>
      <w:pPr>
        <w:ind w:left="3600" w:hanging="360"/>
      </w:pPr>
    </w:lvl>
    <w:lvl w:ilvl="5" w:tplc="4CE2F354">
      <w:start w:val="1"/>
      <w:numFmt w:val="lowerRoman"/>
      <w:lvlText w:val="%6."/>
      <w:lvlJc w:val="right"/>
      <w:pPr>
        <w:ind w:left="4320" w:hanging="180"/>
      </w:pPr>
    </w:lvl>
    <w:lvl w:ilvl="6" w:tplc="89342346">
      <w:start w:val="1"/>
      <w:numFmt w:val="decimal"/>
      <w:lvlText w:val="%7."/>
      <w:lvlJc w:val="left"/>
      <w:pPr>
        <w:ind w:left="5040" w:hanging="360"/>
      </w:pPr>
    </w:lvl>
    <w:lvl w:ilvl="7" w:tplc="78AE4D84">
      <w:start w:val="1"/>
      <w:numFmt w:val="lowerLetter"/>
      <w:lvlText w:val="%8."/>
      <w:lvlJc w:val="left"/>
      <w:pPr>
        <w:ind w:left="5760" w:hanging="360"/>
      </w:pPr>
    </w:lvl>
    <w:lvl w:ilvl="8" w:tplc="1F6CEEE0">
      <w:start w:val="1"/>
      <w:numFmt w:val="lowerRoman"/>
      <w:lvlText w:val="%9."/>
      <w:lvlJc w:val="right"/>
      <w:pPr>
        <w:ind w:left="6480" w:hanging="180"/>
      </w:pPr>
    </w:lvl>
  </w:abstractNum>
  <w:abstractNum w:abstractNumId="1" w15:restartNumberingAfterBreak="0">
    <w:nsid w:val="030C209F"/>
    <w:multiLevelType w:val="hybridMultilevel"/>
    <w:tmpl w:val="435E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44BB7"/>
    <w:multiLevelType w:val="hybridMultilevel"/>
    <w:tmpl w:val="C81A1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3250C"/>
    <w:multiLevelType w:val="hybridMultilevel"/>
    <w:tmpl w:val="7338947E"/>
    <w:lvl w:ilvl="0" w:tplc="D2F0E9D8">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4A0653"/>
    <w:multiLevelType w:val="hybridMultilevel"/>
    <w:tmpl w:val="14520E82"/>
    <w:lvl w:ilvl="0" w:tplc="FB1E67AE">
      <w:start w:val="1"/>
      <w:numFmt w:val="decimal"/>
      <w:lvlText w:val="%1."/>
      <w:lvlJc w:val="left"/>
      <w:pPr>
        <w:ind w:left="720" w:hanging="360"/>
      </w:pPr>
    </w:lvl>
    <w:lvl w:ilvl="1" w:tplc="F98E5E6C">
      <w:start w:val="1"/>
      <w:numFmt w:val="lowerLetter"/>
      <w:lvlText w:val="%2."/>
      <w:lvlJc w:val="left"/>
      <w:pPr>
        <w:ind w:left="1440" w:hanging="360"/>
      </w:pPr>
    </w:lvl>
    <w:lvl w:ilvl="2" w:tplc="E6D63242">
      <w:start w:val="1"/>
      <w:numFmt w:val="lowerRoman"/>
      <w:lvlText w:val="%3."/>
      <w:lvlJc w:val="right"/>
      <w:pPr>
        <w:ind w:left="2160" w:hanging="180"/>
      </w:pPr>
    </w:lvl>
    <w:lvl w:ilvl="3" w:tplc="77FEE2F2">
      <w:start w:val="1"/>
      <w:numFmt w:val="decimal"/>
      <w:lvlText w:val="%4."/>
      <w:lvlJc w:val="left"/>
      <w:pPr>
        <w:ind w:left="2880" w:hanging="360"/>
      </w:pPr>
    </w:lvl>
    <w:lvl w:ilvl="4" w:tplc="14D23644">
      <w:start w:val="1"/>
      <w:numFmt w:val="lowerLetter"/>
      <w:lvlText w:val="%5."/>
      <w:lvlJc w:val="left"/>
      <w:pPr>
        <w:ind w:left="3600" w:hanging="360"/>
      </w:pPr>
    </w:lvl>
    <w:lvl w:ilvl="5" w:tplc="462091F2">
      <w:start w:val="1"/>
      <w:numFmt w:val="lowerRoman"/>
      <w:lvlText w:val="%6."/>
      <w:lvlJc w:val="right"/>
      <w:pPr>
        <w:ind w:left="4320" w:hanging="180"/>
      </w:pPr>
    </w:lvl>
    <w:lvl w:ilvl="6" w:tplc="80DC0C8E">
      <w:start w:val="1"/>
      <w:numFmt w:val="decimal"/>
      <w:lvlText w:val="%7."/>
      <w:lvlJc w:val="left"/>
      <w:pPr>
        <w:ind w:left="5040" w:hanging="360"/>
      </w:pPr>
    </w:lvl>
    <w:lvl w:ilvl="7" w:tplc="0CB8321A">
      <w:start w:val="1"/>
      <w:numFmt w:val="lowerLetter"/>
      <w:lvlText w:val="%8."/>
      <w:lvlJc w:val="left"/>
      <w:pPr>
        <w:ind w:left="5760" w:hanging="360"/>
      </w:pPr>
    </w:lvl>
    <w:lvl w:ilvl="8" w:tplc="91865DA0">
      <w:start w:val="1"/>
      <w:numFmt w:val="lowerRoman"/>
      <w:lvlText w:val="%9."/>
      <w:lvlJc w:val="right"/>
      <w:pPr>
        <w:ind w:left="6480" w:hanging="180"/>
      </w:pPr>
    </w:lvl>
  </w:abstractNum>
  <w:abstractNum w:abstractNumId="5" w15:restartNumberingAfterBreak="0">
    <w:nsid w:val="09DC723C"/>
    <w:multiLevelType w:val="hybridMultilevel"/>
    <w:tmpl w:val="628E70FE"/>
    <w:lvl w:ilvl="0" w:tplc="D2F0E9D8">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AD37B83"/>
    <w:multiLevelType w:val="hybridMultilevel"/>
    <w:tmpl w:val="64768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473511"/>
    <w:multiLevelType w:val="hybridMultilevel"/>
    <w:tmpl w:val="2730D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B05302"/>
    <w:multiLevelType w:val="hybridMultilevel"/>
    <w:tmpl w:val="87F42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2104FB"/>
    <w:multiLevelType w:val="hybridMultilevel"/>
    <w:tmpl w:val="3C94467E"/>
    <w:lvl w:ilvl="0" w:tplc="9E2A4DB2">
      <w:start w:val="3"/>
      <w:numFmt w:val="decimal"/>
      <w:lvlText w:val="%1."/>
      <w:lvlJc w:val="left"/>
      <w:pPr>
        <w:ind w:left="720" w:hanging="360"/>
      </w:pPr>
    </w:lvl>
    <w:lvl w:ilvl="1" w:tplc="0736F17A">
      <w:start w:val="1"/>
      <w:numFmt w:val="lowerLetter"/>
      <w:lvlText w:val="%2."/>
      <w:lvlJc w:val="left"/>
      <w:pPr>
        <w:ind w:left="1440" w:hanging="360"/>
      </w:pPr>
    </w:lvl>
    <w:lvl w:ilvl="2" w:tplc="9EC8D766">
      <w:start w:val="1"/>
      <w:numFmt w:val="lowerRoman"/>
      <w:lvlText w:val="%3."/>
      <w:lvlJc w:val="right"/>
      <w:pPr>
        <w:ind w:left="2160" w:hanging="180"/>
      </w:pPr>
    </w:lvl>
    <w:lvl w:ilvl="3" w:tplc="FB3264E6">
      <w:start w:val="1"/>
      <w:numFmt w:val="decimal"/>
      <w:lvlText w:val="%4."/>
      <w:lvlJc w:val="left"/>
      <w:pPr>
        <w:ind w:left="2880" w:hanging="360"/>
      </w:pPr>
    </w:lvl>
    <w:lvl w:ilvl="4" w:tplc="3A006732">
      <w:start w:val="1"/>
      <w:numFmt w:val="lowerLetter"/>
      <w:lvlText w:val="%5."/>
      <w:lvlJc w:val="left"/>
      <w:pPr>
        <w:ind w:left="3600" w:hanging="360"/>
      </w:pPr>
    </w:lvl>
    <w:lvl w:ilvl="5" w:tplc="6EAC3E8C">
      <w:start w:val="1"/>
      <w:numFmt w:val="lowerRoman"/>
      <w:lvlText w:val="%6."/>
      <w:lvlJc w:val="right"/>
      <w:pPr>
        <w:ind w:left="4320" w:hanging="180"/>
      </w:pPr>
    </w:lvl>
    <w:lvl w:ilvl="6" w:tplc="E7E001E0">
      <w:start w:val="1"/>
      <w:numFmt w:val="decimal"/>
      <w:lvlText w:val="%7."/>
      <w:lvlJc w:val="left"/>
      <w:pPr>
        <w:ind w:left="5040" w:hanging="360"/>
      </w:pPr>
    </w:lvl>
    <w:lvl w:ilvl="7" w:tplc="67384E10">
      <w:start w:val="1"/>
      <w:numFmt w:val="lowerLetter"/>
      <w:lvlText w:val="%8."/>
      <w:lvlJc w:val="left"/>
      <w:pPr>
        <w:ind w:left="5760" w:hanging="360"/>
      </w:pPr>
    </w:lvl>
    <w:lvl w:ilvl="8" w:tplc="2F62340C">
      <w:start w:val="1"/>
      <w:numFmt w:val="lowerRoman"/>
      <w:lvlText w:val="%9."/>
      <w:lvlJc w:val="right"/>
      <w:pPr>
        <w:ind w:left="6480" w:hanging="180"/>
      </w:pPr>
    </w:lvl>
  </w:abstractNum>
  <w:abstractNum w:abstractNumId="10" w15:restartNumberingAfterBreak="0">
    <w:nsid w:val="10316928"/>
    <w:multiLevelType w:val="hybridMultilevel"/>
    <w:tmpl w:val="0776B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8CD01D"/>
    <w:multiLevelType w:val="hybridMultilevel"/>
    <w:tmpl w:val="485A1C54"/>
    <w:lvl w:ilvl="0" w:tplc="31448F12">
      <w:start w:val="1"/>
      <w:numFmt w:val="decimal"/>
      <w:lvlText w:val="%1."/>
      <w:lvlJc w:val="left"/>
      <w:pPr>
        <w:ind w:left="720" w:hanging="360"/>
      </w:pPr>
    </w:lvl>
    <w:lvl w:ilvl="1" w:tplc="4E269AB2">
      <w:start w:val="1"/>
      <w:numFmt w:val="lowerLetter"/>
      <w:lvlText w:val="%2."/>
      <w:lvlJc w:val="left"/>
      <w:pPr>
        <w:ind w:left="1440" w:hanging="360"/>
      </w:pPr>
    </w:lvl>
    <w:lvl w:ilvl="2" w:tplc="46DA6DFC">
      <w:start w:val="1"/>
      <w:numFmt w:val="lowerRoman"/>
      <w:lvlText w:val="%3."/>
      <w:lvlJc w:val="right"/>
      <w:pPr>
        <w:ind w:left="2160" w:hanging="180"/>
      </w:pPr>
    </w:lvl>
    <w:lvl w:ilvl="3" w:tplc="D2EC3A74">
      <w:start w:val="1"/>
      <w:numFmt w:val="decimal"/>
      <w:lvlText w:val="%4."/>
      <w:lvlJc w:val="left"/>
      <w:pPr>
        <w:ind w:left="2880" w:hanging="360"/>
      </w:pPr>
    </w:lvl>
    <w:lvl w:ilvl="4" w:tplc="01C41652">
      <w:start w:val="1"/>
      <w:numFmt w:val="lowerLetter"/>
      <w:lvlText w:val="%5."/>
      <w:lvlJc w:val="left"/>
      <w:pPr>
        <w:ind w:left="3600" w:hanging="360"/>
      </w:pPr>
    </w:lvl>
    <w:lvl w:ilvl="5" w:tplc="AC14FCF4">
      <w:start w:val="1"/>
      <w:numFmt w:val="lowerRoman"/>
      <w:lvlText w:val="%6."/>
      <w:lvlJc w:val="right"/>
      <w:pPr>
        <w:ind w:left="4320" w:hanging="180"/>
      </w:pPr>
    </w:lvl>
    <w:lvl w:ilvl="6" w:tplc="D8D851EE">
      <w:start w:val="1"/>
      <w:numFmt w:val="decimal"/>
      <w:lvlText w:val="%7."/>
      <w:lvlJc w:val="left"/>
      <w:pPr>
        <w:ind w:left="5040" w:hanging="360"/>
      </w:pPr>
    </w:lvl>
    <w:lvl w:ilvl="7" w:tplc="7180DE66">
      <w:start w:val="1"/>
      <w:numFmt w:val="lowerLetter"/>
      <w:lvlText w:val="%8."/>
      <w:lvlJc w:val="left"/>
      <w:pPr>
        <w:ind w:left="5760" w:hanging="360"/>
      </w:pPr>
    </w:lvl>
    <w:lvl w:ilvl="8" w:tplc="788AAE32">
      <w:start w:val="1"/>
      <w:numFmt w:val="lowerRoman"/>
      <w:lvlText w:val="%9."/>
      <w:lvlJc w:val="right"/>
      <w:pPr>
        <w:ind w:left="6480" w:hanging="180"/>
      </w:pPr>
    </w:lvl>
  </w:abstractNum>
  <w:abstractNum w:abstractNumId="12" w15:restartNumberingAfterBreak="0">
    <w:nsid w:val="1F5D6415"/>
    <w:multiLevelType w:val="hybridMultilevel"/>
    <w:tmpl w:val="82EC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70AB5F"/>
    <w:multiLevelType w:val="hybridMultilevel"/>
    <w:tmpl w:val="C2FA9A3C"/>
    <w:lvl w:ilvl="0" w:tplc="9230D9F0">
      <w:start w:val="1"/>
      <w:numFmt w:val="decimal"/>
      <w:lvlText w:val="%1."/>
      <w:lvlJc w:val="left"/>
      <w:pPr>
        <w:ind w:left="720" w:hanging="360"/>
      </w:pPr>
    </w:lvl>
    <w:lvl w:ilvl="1" w:tplc="61AA1C30">
      <w:start w:val="1"/>
      <w:numFmt w:val="lowerLetter"/>
      <w:lvlText w:val="%2."/>
      <w:lvlJc w:val="left"/>
      <w:pPr>
        <w:ind w:left="1440" w:hanging="360"/>
      </w:pPr>
    </w:lvl>
    <w:lvl w:ilvl="2" w:tplc="AE3491C6">
      <w:start w:val="1"/>
      <w:numFmt w:val="lowerRoman"/>
      <w:lvlText w:val="%3."/>
      <w:lvlJc w:val="right"/>
      <w:pPr>
        <w:ind w:left="2160" w:hanging="180"/>
      </w:pPr>
    </w:lvl>
    <w:lvl w:ilvl="3" w:tplc="BEDEF19A">
      <w:start w:val="1"/>
      <w:numFmt w:val="decimal"/>
      <w:lvlText w:val="%4."/>
      <w:lvlJc w:val="left"/>
      <w:pPr>
        <w:ind w:left="2880" w:hanging="360"/>
      </w:pPr>
    </w:lvl>
    <w:lvl w:ilvl="4" w:tplc="44BC5AE8">
      <w:start w:val="1"/>
      <w:numFmt w:val="lowerLetter"/>
      <w:lvlText w:val="%5."/>
      <w:lvlJc w:val="left"/>
      <w:pPr>
        <w:ind w:left="3600" w:hanging="360"/>
      </w:pPr>
    </w:lvl>
    <w:lvl w:ilvl="5" w:tplc="D0A0105C">
      <w:start w:val="1"/>
      <w:numFmt w:val="lowerRoman"/>
      <w:lvlText w:val="%6."/>
      <w:lvlJc w:val="right"/>
      <w:pPr>
        <w:ind w:left="4320" w:hanging="180"/>
      </w:pPr>
    </w:lvl>
    <w:lvl w:ilvl="6" w:tplc="1F880318">
      <w:start w:val="1"/>
      <w:numFmt w:val="decimal"/>
      <w:lvlText w:val="%7."/>
      <w:lvlJc w:val="left"/>
      <w:pPr>
        <w:ind w:left="5040" w:hanging="360"/>
      </w:pPr>
    </w:lvl>
    <w:lvl w:ilvl="7" w:tplc="183400A0">
      <w:start w:val="1"/>
      <w:numFmt w:val="lowerLetter"/>
      <w:lvlText w:val="%8."/>
      <w:lvlJc w:val="left"/>
      <w:pPr>
        <w:ind w:left="5760" w:hanging="360"/>
      </w:pPr>
    </w:lvl>
    <w:lvl w:ilvl="8" w:tplc="64987DB6">
      <w:start w:val="1"/>
      <w:numFmt w:val="lowerRoman"/>
      <w:lvlText w:val="%9."/>
      <w:lvlJc w:val="right"/>
      <w:pPr>
        <w:ind w:left="6480" w:hanging="180"/>
      </w:pPr>
    </w:lvl>
  </w:abstractNum>
  <w:abstractNum w:abstractNumId="14" w15:restartNumberingAfterBreak="0">
    <w:nsid w:val="229F6583"/>
    <w:multiLevelType w:val="hybridMultilevel"/>
    <w:tmpl w:val="B7360F98"/>
    <w:lvl w:ilvl="0" w:tplc="80C8F2E0">
      <w:start w:val="1"/>
      <w:numFmt w:val="decimal"/>
      <w:lvlText w:val="%1."/>
      <w:lvlJc w:val="left"/>
      <w:pPr>
        <w:ind w:left="720" w:hanging="360"/>
      </w:pPr>
    </w:lvl>
    <w:lvl w:ilvl="1" w:tplc="1D84C896">
      <w:start w:val="1"/>
      <w:numFmt w:val="lowerLetter"/>
      <w:lvlText w:val="%2."/>
      <w:lvlJc w:val="left"/>
      <w:pPr>
        <w:ind w:left="1440" w:hanging="360"/>
      </w:pPr>
    </w:lvl>
    <w:lvl w:ilvl="2" w:tplc="ACF4A7BA">
      <w:start w:val="1"/>
      <w:numFmt w:val="lowerRoman"/>
      <w:lvlText w:val="%3."/>
      <w:lvlJc w:val="right"/>
      <w:pPr>
        <w:ind w:left="2160" w:hanging="180"/>
      </w:pPr>
    </w:lvl>
    <w:lvl w:ilvl="3" w:tplc="0726B130">
      <w:start w:val="1"/>
      <w:numFmt w:val="decimal"/>
      <w:lvlText w:val="%4."/>
      <w:lvlJc w:val="left"/>
      <w:pPr>
        <w:ind w:left="2880" w:hanging="360"/>
      </w:pPr>
    </w:lvl>
    <w:lvl w:ilvl="4" w:tplc="31D0747A">
      <w:start w:val="1"/>
      <w:numFmt w:val="lowerLetter"/>
      <w:lvlText w:val="%5."/>
      <w:lvlJc w:val="left"/>
      <w:pPr>
        <w:ind w:left="3600" w:hanging="360"/>
      </w:pPr>
    </w:lvl>
    <w:lvl w:ilvl="5" w:tplc="F5741F8E">
      <w:start w:val="1"/>
      <w:numFmt w:val="lowerRoman"/>
      <w:lvlText w:val="%6."/>
      <w:lvlJc w:val="right"/>
      <w:pPr>
        <w:ind w:left="4320" w:hanging="180"/>
      </w:pPr>
    </w:lvl>
    <w:lvl w:ilvl="6" w:tplc="00FE4E70">
      <w:start w:val="1"/>
      <w:numFmt w:val="decimal"/>
      <w:lvlText w:val="%7."/>
      <w:lvlJc w:val="left"/>
      <w:pPr>
        <w:ind w:left="5040" w:hanging="360"/>
      </w:pPr>
    </w:lvl>
    <w:lvl w:ilvl="7" w:tplc="7C38E976">
      <w:start w:val="1"/>
      <w:numFmt w:val="lowerLetter"/>
      <w:lvlText w:val="%8."/>
      <w:lvlJc w:val="left"/>
      <w:pPr>
        <w:ind w:left="5760" w:hanging="360"/>
      </w:pPr>
    </w:lvl>
    <w:lvl w:ilvl="8" w:tplc="010468BA">
      <w:start w:val="1"/>
      <w:numFmt w:val="lowerRoman"/>
      <w:lvlText w:val="%9."/>
      <w:lvlJc w:val="right"/>
      <w:pPr>
        <w:ind w:left="6480" w:hanging="180"/>
      </w:pPr>
    </w:lvl>
  </w:abstractNum>
  <w:abstractNum w:abstractNumId="15" w15:restartNumberingAfterBreak="0">
    <w:nsid w:val="23147467"/>
    <w:multiLevelType w:val="hybridMultilevel"/>
    <w:tmpl w:val="F50C61B8"/>
    <w:lvl w:ilvl="0" w:tplc="9F946C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4F7F81"/>
    <w:multiLevelType w:val="hybridMultilevel"/>
    <w:tmpl w:val="8E967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370387"/>
    <w:multiLevelType w:val="hybridMultilevel"/>
    <w:tmpl w:val="8F82DBC0"/>
    <w:lvl w:ilvl="0" w:tplc="D13EB602">
      <w:start w:val="1"/>
      <w:numFmt w:val="decimal"/>
      <w:lvlText w:val="%1."/>
      <w:lvlJc w:val="left"/>
      <w:pPr>
        <w:ind w:left="720" w:hanging="360"/>
      </w:pPr>
    </w:lvl>
    <w:lvl w:ilvl="1" w:tplc="EED86B52">
      <w:start w:val="1"/>
      <w:numFmt w:val="lowerLetter"/>
      <w:lvlText w:val="%2."/>
      <w:lvlJc w:val="left"/>
      <w:pPr>
        <w:ind w:left="1440" w:hanging="360"/>
      </w:pPr>
    </w:lvl>
    <w:lvl w:ilvl="2" w:tplc="AD4CEF3C">
      <w:start w:val="1"/>
      <w:numFmt w:val="lowerRoman"/>
      <w:lvlText w:val="%3."/>
      <w:lvlJc w:val="right"/>
      <w:pPr>
        <w:ind w:left="2160" w:hanging="180"/>
      </w:pPr>
    </w:lvl>
    <w:lvl w:ilvl="3" w:tplc="8B0CB176">
      <w:start w:val="1"/>
      <w:numFmt w:val="decimal"/>
      <w:lvlText w:val="%4."/>
      <w:lvlJc w:val="left"/>
      <w:pPr>
        <w:ind w:left="2880" w:hanging="360"/>
      </w:pPr>
    </w:lvl>
    <w:lvl w:ilvl="4" w:tplc="843EE772">
      <w:start w:val="1"/>
      <w:numFmt w:val="lowerLetter"/>
      <w:lvlText w:val="%5."/>
      <w:lvlJc w:val="left"/>
      <w:pPr>
        <w:ind w:left="3600" w:hanging="360"/>
      </w:pPr>
    </w:lvl>
    <w:lvl w:ilvl="5" w:tplc="A59CE0CC">
      <w:start w:val="1"/>
      <w:numFmt w:val="lowerRoman"/>
      <w:lvlText w:val="%6."/>
      <w:lvlJc w:val="right"/>
      <w:pPr>
        <w:ind w:left="4320" w:hanging="180"/>
      </w:pPr>
    </w:lvl>
    <w:lvl w:ilvl="6" w:tplc="A19AFA18">
      <w:start w:val="1"/>
      <w:numFmt w:val="decimal"/>
      <w:lvlText w:val="%7."/>
      <w:lvlJc w:val="left"/>
      <w:pPr>
        <w:ind w:left="5040" w:hanging="360"/>
      </w:pPr>
    </w:lvl>
    <w:lvl w:ilvl="7" w:tplc="F3464F44">
      <w:start w:val="1"/>
      <w:numFmt w:val="lowerLetter"/>
      <w:lvlText w:val="%8."/>
      <w:lvlJc w:val="left"/>
      <w:pPr>
        <w:ind w:left="5760" w:hanging="360"/>
      </w:pPr>
    </w:lvl>
    <w:lvl w:ilvl="8" w:tplc="742653AE">
      <w:start w:val="1"/>
      <w:numFmt w:val="lowerRoman"/>
      <w:lvlText w:val="%9."/>
      <w:lvlJc w:val="right"/>
      <w:pPr>
        <w:ind w:left="6480" w:hanging="180"/>
      </w:pPr>
    </w:lvl>
  </w:abstractNum>
  <w:abstractNum w:abstractNumId="18" w15:restartNumberingAfterBreak="0">
    <w:nsid w:val="373D6688"/>
    <w:multiLevelType w:val="hybridMultilevel"/>
    <w:tmpl w:val="A17C817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9070017"/>
    <w:multiLevelType w:val="hybridMultilevel"/>
    <w:tmpl w:val="AE0A3FE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A405644"/>
    <w:multiLevelType w:val="hybridMultilevel"/>
    <w:tmpl w:val="6C0A49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0A8BC3"/>
    <w:multiLevelType w:val="hybridMultilevel"/>
    <w:tmpl w:val="895E57EA"/>
    <w:lvl w:ilvl="0" w:tplc="057CDA9E">
      <w:start w:val="2"/>
      <w:numFmt w:val="decimal"/>
      <w:lvlText w:val="%1."/>
      <w:lvlJc w:val="left"/>
      <w:pPr>
        <w:ind w:left="720" w:hanging="360"/>
      </w:pPr>
    </w:lvl>
    <w:lvl w:ilvl="1" w:tplc="9422655A">
      <w:start w:val="1"/>
      <w:numFmt w:val="lowerLetter"/>
      <w:lvlText w:val="%2."/>
      <w:lvlJc w:val="left"/>
      <w:pPr>
        <w:ind w:left="1440" w:hanging="360"/>
      </w:pPr>
    </w:lvl>
    <w:lvl w:ilvl="2" w:tplc="97F28724">
      <w:start w:val="1"/>
      <w:numFmt w:val="lowerRoman"/>
      <w:lvlText w:val="%3."/>
      <w:lvlJc w:val="right"/>
      <w:pPr>
        <w:ind w:left="2160" w:hanging="180"/>
      </w:pPr>
    </w:lvl>
    <w:lvl w:ilvl="3" w:tplc="E6BA2428">
      <w:start w:val="1"/>
      <w:numFmt w:val="decimal"/>
      <w:lvlText w:val="%4."/>
      <w:lvlJc w:val="left"/>
      <w:pPr>
        <w:ind w:left="2880" w:hanging="360"/>
      </w:pPr>
    </w:lvl>
    <w:lvl w:ilvl="4" w:tplc="7C5A0A08">
      <w:start w:val="1"/>
      <w:numFmt w:val="lowerLetter"/>
      <w:lvlText w:val="%5."/>
      <w:lvlJc w:val="left"/>
      <w:pPr>
        <w:ind w:left="3600" w:hanging="360"/>
      </w:pPr>
    </w:lvl>
    <w:lvl w:ilvl="5" w:tplc="379CC39A">
      <w:start w:val="1"/>
      <w:numFmt w:val="lowerRoman"/>
      <w:lvlText w:val="%6."/>
      <w:lvlJc w:val="right"/>
      <w:pPr>
        <w:ind w:left="4320" w:hanging="180"/>
      </w:pPr>
    </w:lvl>
    <w:lvl w:ilvl="6" w:tplc="8398EA74">
      <w:start w:val="1"/>
      <w:numFmt w:val="decimal"/>
      <w:lvlText w:val="%7."/>
      <w:lvlJc w:val="left"/>
      <w:pPr>
        <w:ind w:left="5040" w:hanging="360"/>
      </w:pPr>
    </w:lvl>
    <w:lvl w:ilvl="7" w:tplc="F7DAFEC4">
      <w:start w:val="1"/>
      <w:numFmt w:val="lowerLetter"/>
      <w:lvlText w:val="%8."/>
      <w:lvlJc w:val="left"/>
      <w:pPr>
        <w:ind w:left="5760" w:hanging="360"/>
      </w:pPr>
    </w:lvl>
    <w:lvl w:ilvl="8" w:tplc="50124888">
      <w:start w:val="1"/>
      <w:numFmt w:val="lowerRoman"/>
      <w:lvlText w:val="%9."/>
      <w:lvlJc w:val="right"/>
      <w:pPr>
        <w:ind w:left="6480" w:hanging="180"/>
      </w:pPr>
    </w:lvl>
  </w:abstractNum>
  <w:abstractNum w:abstractNumId="22" w15:restartNumberingAfterBreak="0">
    <w:nsid w:val="3E0F7330"/>
    <w:multiLevelType w:val="hybridMultilevel"/>
    <w:tmpl w:val="8F24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3E8FEF"/>
    <w:multiLevelType w:val="hybridMultilevel"/>
    <w:tmpl w:val="443061B6"/>
    <w:lvl w:ilvl="0" w:tplc="1784A3FA">
      <w:start w:val="1"/>
      <w:numFmt w:val="decimal"/>
      <w:lvlText w:val="%1."/>
      <w:lvlJc w:val="left"/>
      <w:pPr>
        <w:ind w:left="720" w:hanging="360"/>
      </w:pPr>
    </w:lvl>
    <w:lvl w:ilvl="1" w:tplc="16DC42CC">
      <w:start w:val="1"/>
      <w:numFmt w:val="lowerLetter"/>
      <w:lvlText w:val="%2."/>
      <w:lvlJc w:val="left"/>
      <w:pPr>
        <w:ind w:left="1440" w:hanging="360"/>
      </w:pPr>
    </w:lvl>
    <w:lvl w:ilvl="2" w:tplc="04441276">
      <w:start w:val="1"/>
      <w:numFmt w:val="lowerRoman"/>
      <w:lvlText w:val="%3."/>
      <w:lvlJc w:val="right"/>
      <w:pPr>
        <w:ind w:left="2160" w:hanging="180"/>
      </w:pPr>
    </w:lvl>
    <w:lvl w:ilvl="3" w:tplc="C114BDC6">
      <w:start w:val="1"/>
      <w:numFmt w:val="decimal"/>
      <w:lvlText w:val="%4."/>
      <w:lvlJc w:val="left"/>
      <w:pPr>
        <w:ind w:left="2880" w:hanging="360"/>
      </w:pPr>
    </w:lvl>
    <w:lvl w:ilvl="4" w:tplc="CA603BC8">
      <w:start w:val="1"/>
      <w:numFmt w:val="lowerLetter"/>
      <w:lvlText w:val="%5."/>
      <w:lvlJc w:val="left"/>
      <w:pPr>
        <w:ind w:left="3600" w:hanging="360"/>
      </w:pPr>
    </w:lvl>
    <w:lvl w:ilvl="5" w:tplc="E3909A82">
      <w:start w:val="1"/>
      <w:numFmt w:val="lowerRoman"/>
      <w:lvlText w:val="%6."/>
      <w:lvlJc w:val="right"/>
      <w:pPr>
        <w:ind w:left="4320" w:hanging="180"/>
      </w:pPr>
    </w:lvl>
    <w:lvl w:ilvl="6" w:tplc="DA36D63E">
      <w:start w:val="1"/>
      <w:numFmt w:val="decimal"/>
      <w:lvlText w:val="%7."/>
      <w:lvlJc w:val="left"/>
      <w:pPr>
        <w:ind w:left="5040" w:hanging="360"/>
      </w:pPr>
    </w:lvl>
    <w:lvl w:ilvl="7" w:tplc="8F1E1D56">
      <w:start w:val="1"/>
      <w:numFmt w:val="lowerLetter"/>
      <w:lvlText w:val="%8."/>
      <w:lvlJc w:val="left"/>
      <w:pPr>
        <w:ind w:left="5760" w:hanging="360"/>
      </w:pPr>
    </w:lvl>
    <w:lvl w:ilvl="8" w:tplc="F26A7C6C">
      <w:start w:val="1"/>
      <w:numFmt w:val="lowerRoman"/>
      <w:lvlText w:val="%9."/>
      <w:lvlJc w:val="right"/>
      <w:pPr>
        <w:ind w:left="6480" w:hanging="180"/>
      </w:pPr>
    </w:lvl>
  </w:abstractNum>
  <w:abstractNum w:abstractNumId="24" w15:restartNumberingAfterBreak="0">
    <w:nsid w:val="3FF2652B"/>
    <w:multiLevelType w:val="hybridMultilevel"/>
    <w:tmpl w:val="C3063C2A"/>
    <w:lvl w:ilvl="0" w:tplc="9E886530">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0FF95A6"/>
    <w:multiLevelType w:val="hybridMultilevel"/>
    <w:tmpl w:val="7FFEAF02"/>
    <w:lvl w:ilvl="0" w:tplc="82321E82">
      <w:start w:val="1"/>
      <w:numFmt w:val="decimal"/>
      <w:lvlText w:val="%1."/>
      <w:lvlJc w:val="left"/>
      <w:pPr>
        <w:ind w:left="720" w:hanging="360"/>
      </w:pPr>
    </w:lvl>
    <w:lvl w:ilvl="1" w:tplc="A0A6A06E">
      <w:start w:val="1"/>
      <w:numFmt w:val="lowerLetter"/>
      <w:lvlText w:val="%2."/>
      <w:lvlJc w:val="left"/>
      <w:pPr>
        <w:ind w:left="1440" w:hanging="360"/>
      </w:pPr>
    </w:lvl>
    <w:lvl w:ilvl="2" w:tplc="0ADCFE40">
      <w:start w:val="1"/>
      <w:numFmt w:val="lowerRoman"/>
      <w:lvlText w:val="%3."/>
      <w:lvlJc w:val="right"/>
      <w:pPr>
        <w:ind w:left="2160" w:hanging="180"/>
      </w:pPr>
    </w:lvl>
    <w:lvl w:ilvl="3" w:tplc="A9DCE0B6">
      <w:start w:val="1"/>
      <w:numFmt w:val="decimal"/>
      <w:lvlText w:val="%4."/>
      <w:lvlJc w:val="left"/>
      <w:pPr>
        <w:ind w:left="2880" w:hanging="360"/>
      </w:pPr>
    </w:lvl>
    <w:lvl w:ilvl="4" w:tplc="5DF2617C">
      <w:start w:val="1"/>
      <w:numFmt w:val="lowerLetter"/>
      <w:lvlText w:val="%5."/>
      <w:lvlJc w:val="left"/>
      <w:pPr>
        <w:ind w:left="3600" w:hanging="360"/>
      </w:pPr>
    </w:lvl>
    <w:lvl w:ilvl="5" w:tplc="26E47EAC">
      <w:start w:val="1"/>
      <w:numFmt w:val="lowerRoman"/>
      <w:lvlText w:val="%6."/>
      <w:lvlJc w:val="right"/>
      <w:pPr>
        <w:ind w:left="4320" w:hanging="180"/>
      </w:pPr>
    </w:lvl>
    <w:lvl w:ilvl="6" w:tplc="1AFEE976">
      <w:start w:val="1"/>
      <w:numFmt w:val="decimal"/>
      <w:lvlText w:val="%7."/>
      <w:lvlJc w:val="left"/>
      <w:pPr>
        <w:ind w:left="5040" w:hanging="360"/>
      </w:pPr>
    </w:lvl>
    <w:lvl w:ilvl="7" w:tplc="D842FF3E">
      <w:start w:val="1"/>
      <w:numFmt w:val="lowerLetter"/>
      <w:lvlText w:val="%8."/>
      <w:lvlJc w:val="left"/>
      <w:pPr>
        <w:ind w:left="5760" w:hanging="360"/>
      </w:pPr>
    </w:lvl>
    <w:lvl w:ilvl="8" w:tplc="9D1CC1A4">
      <w:start w:val="1"/>
      <w:numFmt w:val="lowerRoman"/>
      <w:lvlText w:val="%9."/>
      <w:lvlJc w:val="right"/>
      <w:pPr>
        <w:ind w:left="6480" w:hanging="180"/>
      </w:pPr>
    </w:lvl>
  </w:abstractNum>
  <w:abstractNum w:abstractNumId="26" w15:restartNumberingAfterBreak="0">
    <w:nsid w:val="43D33F85"/>
    <w:multiLevelType w:val="hybridMultilevel"/>
    <w:tmpl w:val="250CB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FC7BE6"/>
    <w:multiLevelType w:val="hybridMultilevel"/>
    <w:tmpl w:val="13CE4B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BA693F"/>
    <w:multiLevelType w:val="hybridMultilevel"/>
    <w:tmpl w:val="E6C0FA10"/>
    <w:lvl w:ilvl="0" w:tplc="F34082AA">
      <w:start w:val="1"/>
      <w:numFmt w:val="decimal"/>
      <w:lvlText w:val="%1."/>
      <w:lvlJc w:val="left"/>
      <w:pPr>
        <w:ind w:left="720" w:hanging="360"/>
      </w:pPr>
    </w:lvl>
    <w:lvl w:ilvl="1" w:tplc="3BE8A01E">
      <w:start w:val="1"/>
      <w:numFmt w:val="lowerLetter"/>
      <w:lvlText w:val="%2."/>
      <w:lvlJc w:val="left"/>
      <w:pPr>
        <w:ind w:left="1440" w:hanging="360"/>
      </w:pPr>
    </w:lvl>
    <w:lvl w:ilvl="2" w:tplc="4670AEFA">
      <w:start w:val="1"/>
      <w:numFmt w:val="lowerRoman"/>
      <w:lvlText w:val="%3."/>
      <w:lvlJc w:val="right"/>
      <w:pPr>
        <w:ind w:left="2160" w:hanging="180"/>
      </w:pPr>
    </w:lvl>
    <w:lvl w:ilvl="3" w:tplc="29A60FB2">
      <w:start w:val="1"/>
      <w:numFmt w:val="decimal"/>
      <w:lvlText w:val="%4."/>
      <w:lvlJc w:val="left"/>
      <w:pPr>
        <w:ind w:left="2880" w:hanging="360"/>
      </w:pPr>
    </w:lvl>
    <w:lvl w:ilvl="4" w:tplc="8D1001B8">
      <w:start w:val="1"/>
      <w:numFmt w:val="lowerLetter"/>
      <w:lvlText w:val="%5."/>
      <w:lvlJc w:val="left"/>
      <w:pPr>
        <w:ind w:left="3600" w:hanging="360"/>
      </w:pPr>
    </w:lvl>
    <w:lvl w:ilvl="5" w:tplc="60400136">
      <w:start w:val="1"/>
      <w:numFmt w:val="lowerRoman"/>
      <w:lvlText w:val="%6."/>
      <w:lvlJc w:val="right"/>
      <w:pPr>
        <w:ind w:left="4320" w:hanging="180"/>
      </w:pPr>
    </w:lvl>
    <w:lvl w:ilvl="6" w:tplc="B42EB74A">
      <w:start w:val="1"/>
      <w:numFmt w:val="decimal"/>
      <w:lvlText w:val="%7."/>
      <w:lvlJc w:val="left"/>
      <w:pPr>
        <w:ind w:left="5040" w:hanging="360"/>
      </w:pPr>
    </w:lvl>
    <w:lvl w:ilvl="7" w:tplc="FF90C3B4">
      <w:start w:val="1"/>
      <w:numFmt w:val="lowerLetter"/>
      <w:lvlText w:val="%8."/>
      <w:lvlJc w:val="left"/>
      <w:pPr>
        <w:ind w:left="5760" w:hanging="360"/>
      </w:pPr>
    </w:lvl>
    <w:lvl w:ilvl="8" w:tplc="5846CA9C">
      <w:start w:val="1"/>
      <w:numFmt w:val="lowerRoman"/>
      <w:lvlText w:val="%9."/>
      <w:lvlJc w:val="right"/>
      <w:pPr>
        <w:ind w:left="6480" w:hanging="180"/>
      </w:pPr>
    </w:lvl>
  </w:abstractNum>
  <w:abstractNum w:abstractNumId="29" w15:restartNumberingAfterBreak="0">
    <w:nsid w:val="49BD0C42"/>
    <w:multiLevelType w:val="hybridMultilevel"/>
    <w:tmpl w:val="F528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8162AF"/>
    <w:multiLevelType w:val="hybridMultilevel"/>
    <w:tmpl w:val="596AA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C16662"/>
    <w:multiLevelType w:val="hybridMultilevel"/>
    <w:tmpl w:val="FB66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2C6D97"/>
    <w:multiLevelType w:val="hybridMultilevel"/>
    <w:tmpl w:val="F6A0FCE4"/>
    <w:lvl w:ilvl="0" w:tplc="7512CF6E">
      <w:start w:val="1"/>
      <w:numFmt w:val="decimal"/>
      <w:lvlText w:val="%1."/>
      <w:lvlJc w:val="left"/>
      <w:pPr>
        <w:ind w:left="720" w:hanging="360"/>
      </w:pPr>
    </w:lvl>
    <w:lvl w:ilvl="1" w:tplc="3BAA78BE">
      <w:start w:val="1"/>
      <w:numFmt w:val="lowerLetter"/>
      <w:lvlText w:val="%2."/>
      <w:lvlJc w:val="left"/>
      <w:pPr>
        <w:ind w:left="1440" w:hanging="360"/>
      </w:pPr>
    </w:lvl>
    <w:lvl w:ilvl="2" w:tplc="98440EEA">
      <w:start w:val="1"/>
      <w:numFmt w:val="lowerRoman"/>
      <w:lvlText w:val="%3."/>
      <w:lvlJc w:val="right"/>
      <w:pPr>
        <w:ind w:left="2160" w:hanging="180"/>
      </w:pPr>
    </w:lvl>
    <w:lvl w:ilvl="3" w:tplc="98D491FC">
      <w:start w:val="1"/>
      <w:numFmt w:val="decimal"/>
      <w:lvlText w:val="%4."/>
      <w:lvlJc w:val="left"/>
      <w:pPr>
        <w:ind w:left="2880" w:hanging="360"/>
      </w:pPr>
    </w:lvl>
    <w:lvl w:ilvl="4" w:tplc="D4544960">
      <w:start w:val="1"/>
      <w:numFmt w:val="lowerLetter"/>
      <w:lvlText w:val="%5."/>
      <w:lvlJc w:val="left"/>
      <w:pPr>
        <w:ind w:left="3600" w:hanging="360"/>
      </w:pPr>
    </w:lvl>
    <w:lvl w:ilvl="5" w:tplc="3AE01340">
      <w:start w:val="1"/>
      <w:numFmt w:val="lowerRoman"/>
      <w:lvlText w:val="%6."/>
      <w:lvlJc w:val="right"/>
      <w:pPr>
        <w:ind w:left="4320" w:hanging="180"/>
      </w:pPr>
    </w:lvl>
    <w:lvl w:ilvl="6" w:tplc="FFA4DAAA">
      <w:start w:val="1"/>
      <w:numFmt w:val="decimal"/>
      <w:lvlText w:val="%7."/>
      <w:lvlJc w:val="left"/>
      <w:pPr>
        <w:ind w:left="5040" w:hanging="360"/>
      </w:pPr>
    </w:lvl>
    <w:lvl w:ilvl="7" w:tplc="5C5A822E">
      <w:start w:val="1"/>
      <w:numFmt w:val="lowerLetter"/>
      <w:lvlText w:val="%8."/>
      <w:lvlJc w:val="left"/>
      <w:pPr>
        <w:ind w:left="5760" w:hanging="360"/>
      </w:pPr>
    </w:lvl>
    <w:lvl w:ilvl="8" w:tplc="A148F0CC">
      <w:start w:val="1"/>
      <w:numFmt w:val="lowerRoman"/>
      <w:lvlText w:val="%9."/>
      <w:lvlJc w:val="right"/>
      <w:pPr>
        <w:ind w:left="6480" w:hanging="180"/>
      </w:pPr>
    </w:lvl>
  </w:abstractNum>
  <w:abstractNum w:abstractNumId="33" w15:restartNumberingAfterBreak="0">
    <w:nsid w:val="558B43C1"/>
    <w:multiLevelType w:val="hybridMultilevel"/>
    <w:tmpl w:val="8E4EACF8"/>
    <w:lvl w:ilvl="0" w:tplc="35488C1E">
      <w:start w:val="1"/>
      <w:numFmt w:val="decimal"/>
      <w:lvlText w:val="%1."/>
      <w:lvlJc w:val="left"/>
      <w:pPr>
        <w:ind w:left="720" w:hanging="360"/>
      </w:pPr>
    </w:lvl>
    <w:lvl w:ilvl="1" w:tplc="F320DBE2">
      <w:start w:val="1"/>
      <w:numFmt w:val="lowerLetter"/>
      <w:lvlText w:val="%2."/>
      <w:lvlJc w:val="left"/>
      <w:pPr>
        <w:ind w:left="1440" w:hanging="360"/>
      </w:pPr>
    </w:lvl>
    <w:lvl w:ilvl="2" w:tplc="109E045C">
      <w:start w:val="1"/>
      <w:numFmt w:val="lowerRoman"/>
      <w:lvlText w:val="%3."/>
      <w:lvlJc w:val="right"/>
      <w:pPr>
        <w:ind w:left="2160" w:hanging="180"/>
      </w:pPr>
    </w:lvl>
    <w:lvl w:ilvl="3" w:tplc="985229B2">
      <w:start w:val="1"/>
      <w:numFmt w:val="decimal"/>
      <w:lvlText w:val="%4."/>
      <w:lvlJc w:val="left"/>
      <w:pPr>
        <w:ind w:left="2880" w:hanging="360"/>
      </w:pPr>
    </w:lvl>
    <w:lvl w:ilvl="4" w:tplc="13B21068">
      <w:start w:val="1"/>
      <w:numFmt w:val="lowerLetter"/>
      <w:lvlText w:val="%5."/>
      <w:lvlJc w:val="left"/>
      <w:pPr>
        <w:ind w:left="3600" w:hanging="360"/>
      </w:pPr>
    </w:lvl>
    <w:lvl w:ilvl="5" w:tplc="DB304C02">
      <w:start w:val="1"/>
      <w:numFmt w:val="lowerRoman"/>
      <w:lvlText w:val="%6."/>
      <w:lvlJc w:val="right"/>
      <w:pPr>
        <w:ind w:left="4320" w:hanging="180"/>
      </w:pPr>
    </w:lvl>
    <w:lvl w:ilvl="6" w:tplc="415CC876">
      <w:start w:val="1"/>
      <w:numFmt w:val="decimal"/>
      <w:lvlText w:val="%7."/>
      <w:lvlJc w:val="left"/>
      <w:pPr>
        <w:ind w:left="5040" w:hanging="360"/>
      </w:pPr>
    </w:lvl>
    <w:lvl w:ilvl="7" w:tplc="11507458">
      <w:start w:val="1"/>
      <w:numFmt w:val="lowerLetter"/>
      <w:lvlText w:val="%8."/>
      <w:lvlJc w:val="left"/>
      <w:pPr>
        <w:ind w:left="5760" w:hanging="360"/>
      </w:pPr>
    </w:lvl>
    <w:lvl w:ilvl="8" w:tplc="B420A2C8">
      <w:start w:val="1"/>
      <w:numFmt w:val="lowerRoman"/>
      <w:lvlText w:val="%9."/>
      <w:lvlJc w:val="right"/>
      <w:pPr>
        <w:ind w:left="6480" w:hanging="180"/>
      </w:pPr>
    </w:lvl>
  </w:abstractNum>
  <w:abstractNum w:abstractNumId="34" w15:restartNumberingAfterBreak="0">
    <w:nsid w:val="5FC2383D"/>
    <w:multiLevelType w:val="hybridMultilevel"/>
    <w:tmpl w:val="B0B8304C"/>
    <w:lvl w:ilvl="0" w:tplc="1C0408A4">
      <w:start w:val="1"/>
      <w:numFmt w:val="decimal"/>
      <w:lvlText w:val="%1."/>
      <w:lvlJc w:val="left"/>
      <w:pPr>
        <w:ind w:left="720" w:hanging="360"/>
      </w:pPr>
    </w:lvl>
    <w:lvl w:ilvl="1" w:tplc="F982A91C">
      <w:start w:val="1"/>
      <w:numFmt w:val="lowerLetter"/>
      <w:lvlText w:val="%2."/>
      <w:lvlJc w:val="left"/>
      <w:pPr>
        <w:ind w:left="1440" w:hanging="360"/>
      </w:pPr>
    </w:lvl>
    <w:lvl w:ilvl="2" w:tplc="2CC61BA6">
      <w:start w:val="1"/>
      <w:numFmt w:val="lowerRoman"/>
      <w:lvlText w:val="%3."/>
      <w:lvlJc w:val="right"/>
      <w:pPr>
        <w:ind w:left="2160" w:hanging="180"/>
      </w:pPr>
    </w:lvl>
    <w:lvl w:ilvl="3" w:tplc="180A7B10">
      <w:start w:val="1"/>
      <w:numFmt w:val="decimal"/>
      <w:lvlText w:val="%4."/>
      <w:lvlJc w:val="left"/>
      <w:pPr>
        <w:ind w:left="2880" w:hanging="360"/>
      </w:pPr>
    </w:lvl>
    <w:lvl w:ilvl="4" w:tplc="8EFCD558">
      <w:start w:val="1"/>
      <w:numFmt w:val="lowerLetter"/>
      <w:lvlText w:val="%5."/>
      <w:lvlJc w:val="left"/>
      <w:pPr>
        <w:ind w:left="3600" w:hanging="360"/>
      </w:pPr>
    </w:lvl>
    <w:lvl w:ilvl="5" w:tplc="0FC8C7F4">
      <w:start w:val="1"/>
      <w:numFmt w:val="lowerRoman"/>
      <w:lvlText w:val="%6."/>
      <w:lvlJc w:val="right"/>
      <w:pPr>
        <w:ind w:left="4320" w:hanging="180"/>
      </w:pPr>
    </w:lvl>
    <w:lvl w:ilvl="6" w:tplc="6B20340A">
      <w:start w:val="1"/>
      <w:numFmt w:val="decimal"/>
      <w:lvlText w:val="%7."/>
      <w:lvlJc w:val="left"/>
      <w:pPr>
        <w:ind w:left="5040" w:hanging="360"/>
      </w:pPr>
    </w:lvl>
    <w:lvl w:ilvl="7" w:tplc="C9C63EB8">
      <w:start w:val="1"/>
      <w:numFmt w:val="lowerLetter"/>
      <w:lvlText w:val="%8."/>
      <w:lvlJc w:val="left"/>
      <w:pPr>
        <w:ind w:left="5760" w:hanging="360"/>
      </w:pPr>
    </w:lvl>
    <w:lvl w:ilvl="8" w:tplc="AE742F82">
      <w:start w:val="1"/>
      <w:numFmt w:val="lowerRoman"/>
      <w:lvlText w:val="%9."/>
      <w:lvlJc w:val="right"/>
      <w:pPr>
        <w:ind w:left="6480" w:hanging="180"/>
      </w:pPr>
    </w:lvl>
  </w:abstractNum>
  <w:abstractNum w:abstractNumId="35" w15:restartNumberingAfterBreak="0">
    <w:nsid w:val="64CF2184"/>
    <w:multiLevelType w:val="hybridMultilevel"/>
    <w:tmpl w:val="8B2A3C78"/>
    <w:lvl w:ilvl="0" w:tplc="D2F0E9D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D28F83"/>
    <w:multiLevelType w:val="hybridMultilevel"/>
    <w:tmpl w:val="C04A8F5C"/>
    <w:lvl w:ilvl="0" w:tplc="2CCCEBE0">
      <w:start w:val="1"/>
      <w:numFmt w:val="decimal"/>
      <w:lvlText w:val="%1."/>
      <w:lvlJc w:val="left"/>
      <w:pPr>
        <w:ind w:left="720" w:hanging="360"/>
      </w:pPr>
    </w:lvl>
    <w:lvl w:ilvl="1" w:tplc="88047DC6">
      <w:start w:val="1"/>
      <w:numFmt w:val="lowerLetter"/>
      <w:lvlText w:val="%2."/>
      <w:lvlJc w:val="left"/>
      <w:pPr>
        <w:ind w:left="1440" w:hanging="360"/>
      </w:pPr>
    </w:lvl>
    <w:lvl w:ilvl="2" w:tplc="BCB8530A">
      <w:start w:val="1"/>
      <w:numFmt w:val="lowerRoman"/>
      <w:lvlText w:val="%3."/>
      <w:lvlJc w:val="right"/>
      <w:pPr>
        <w:ind w:left="2160" w:hanging="180"/>
      </w:pPr>
    </w:lvl>
    <w:lvl w:ilvl="3" w:tplc="3580FE38">
      <w:start w:val="1"/>
      <w:numFmt w:val="decimal"/>
      <w:lvlText w:val="%4."/>
      <w:lvlJc w:val="left"/>
      <w:pPr>
        <w:ind w:left="2880" w:hanging="360"/>
      </w:pPr>
    </w:lvl>
    <w:lvl w:ilvl="4" w:tplc="3F3A181A">
      <w:start w:val="1"/>
      <w:numFmt w:val="lowerLetter"/>
      <w:lvlText w:val="%5."/>
      <w:lvlJc w:val="left"/>
      <w:pPr>
        <w:ind w:left="3600" w:hanging="360"/>
      </w:pPr>
    </w:lvl>
    <w:lvl w:ilvl="5" w:tplc="E3AA95DC">
      <w:start w:val="1"/>
      <w:numFmt w:val="lowerRoman"/>
      <w:lvlText w:val="%6."/>
      <w:lvlJc w:val="right"/>
      <w:pPr>
        <w:ind w:left="4320" w:hanging="180"/>
      </w:pPr>
    </w:lvl>
    <w:lvl w:ilvl="6" w:tplc="9CB2C280">
      <w:start w:val="1"/>
      <w:numFmt w:val="decimal"/>
      <w:lvlText w:val="%7."/>
      <w:lvlJc w:val="left"/>
      <w:pPr>
        <w:ind w:left="5040" w:hanging="360"/>
      </w:pPr>
    </w:lvl>
    <w:lvl w:ilvl="7" w:tplc="20164670">
      <w:start w:val="1"/>
      <w:numFmt w:val="lowerLetter"/>
      <w:lvlText w:val="%8."/>
      <w:lvlJc w:val="left"/>
      <w:pPr>
        <w:ind w:left="5760" w:hanging="360"/>
      </w:pPr>
    </w:lvl>
    <w:lvl w:ilvl="8" w:tplc="9356D028">
      <w:start w:val="1"/>
      <w:numFmt w:val="lowerRoman"/>
      <w:lvlText w:val="%9."/>
      <w:lvlJc w:val="right"/>
      <w:pPr>
        <w:ind w:left="6480" w:hanging="180"/>
      </w:pPr>
    </w:lvl>
  </w:abstractNum>
  <w:abstractNum w:abstractNumId="37" w15:restartNumberingAfterBreak="0">
    <w:nsid w:val="66132114"/>
    <w:multiLevelType w:val="hybridMultilevel"/>
    <w:tmpl w:val="72B28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CF226"/>
    <w:multiLevelType w:val="hybridMultilevel"/>
    <w:tmpl w:val="BEFEB7CE"/>
    <w:lvl w:ilvl="0" w:tplc="E37E1A9E">
      <w:start w:val="4"/>
      <w:numFmt w:val="decimal"/>
      <w:lvlText w:val="%1."/>
      <w:lvlJc w:val="left"/>
      <w:pPr>
        <w:ind w:left="720" w:hanging="360"/>
      </w:pPr>
    </w:lvl>
    <w:lvl w:ilvl="1" w:tplc="94BC8B14">
      <w:start w:val="1"/>
      <w:numFmt w:val="lowerLetter"/>
      <w:lvlText w:val="%2."/>
      <w:lvlJc w:val="left"/>
      <w:pPr>
        <w:ind w:left="1440" w:hanging="360"/>
      </w:pPr>
    </w:lvl>
    <w:lvl w:ilvl="2" w:tplc="E59AFFA6">
      <w:start w:val="1"/>
      <w:numFmt w:val="lowerRoman"/>
      <w:lvlText w:val="%3."/>
      <w:lvlJc w:val="right"/>
      <w:pPr>
        <w:ind w:left="2160" w:hanging="180"/>
      </w:pPr>
    </w:lvl>
    <w:lvl w:ilvl="3" w:tplc="388EED64">
      <w:start w:val="1"/>
      <w:numFmt w:val="decimal"/>
      <w:lvlText w:val="%4."/>
      <w:lvlJc w:val="left"/>
      <w:pPr>
        <w:ind w:left="2880" w:hanging="360"/>
      </w:pPr>
    </w:lvl>
    <w:lvl w:ilvl="4" w:tplc="BEF8A6EE">
      <w:start w:val="1"/>
      <w:numFmt w:val="lowerLetter"/>
      <w:lvlText w:val="%5."/>
      <w:lvlJc w:val="left"/>
      <w:pPr>
        <w:ind w:left="3600" w:hanging="360"/>
      </w:pPr>
    </w:lvl>
    <w:lvl w:ilvl="5" w:tplc="A4806120">
      <w:start w:val="1"/>
      <w:numFmt w:val="lowerRoman"/>
      <w:lvlText w:val="%6."/>
      <w:lvlJc w:val="right"/>
      <w:pPr>
        <w:ind w:left="4320" w:hanging="180"/>
      </w:pPr>
    </w:lvl>
    <w:lvl w:ilvl="6" w:tplc="9F7A956C">
      <w:start w:val="1"/>
      <w:numFmt w:val="decimal"/>
      <w:lvlText w:val="%7."/>
      <w:lvlJc w:val="left"/>
      <w:pPr>
        <w:ind w:left="5040" w:hanging="360"/>
      </w:pPr>
    </w:lvl>
    <w:lvl w:ilvl="7" w:tplc="EF985DBA">
      <w:start w:val="1"/>
      <w:numFmt w:val="lowerLetter"/>
      <w:lvlText w:val="%8."/>
      <w:lvlJc w:val="left"/>
      <w:pPr>
        <w:ind w:left="5760" w:hanging="360"/>
      </w:pPr>
    </w:lvl>
    <w:lvl w:ilvl="8" w:tplc="3C6AF6F2">
      <w:start w:val="1"/>
      <w:numFmt w:val="lowerRoman"/>
      <w:lvlText w:val="%9."/>
      <w:lvlJc w:val="right"/>
      <w:pPr>
        <w:ind w:left="6480" w:hanging="180"/>
      </w:pPr>
    </w:lvl>
  </w:abstractNum>
  <w:abstractNum w:abstractNumId="39" w15:restartNumberingAfterBreak="0">
    <w:nsid w:val="6DE23B21"/>
    <w:multiLevelType w:val="hybridMultilevel"/>
    <w:tmpl w:val="6132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EC3486"/>
    <w:multiLevelType w:val="hybridMultilevel"/>
    <w:tmpl w:val="5B2AD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E4E7A"/>
    <w:multiLevelType w:val="hybridMultilevel"/>
    <w:tmpl w:val="E7121D48"/>
    <w:lvl w:ilvl="0" w:tplc="7AD4A1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681346"/>
    <w:multiLevelType w:val="hybridMultilevel"/>
    <w:tmpl w:val="1BFE6598"/>
    <w:lvl w:ilvl="0" w:tplc="CE122868">
      <w:start w:val="1"/>
      <w:numFmt w:val="decimal"/>
      <w:lvlText w:val="%1."/>
      <w:lvlJc w:val="left"/>
      <w:pPr>
        <w:ind w:left="720" w:hanging="360"/>
      </w:pPr>
    </w:lvl>
    <w:lvl w:ilvl="1" w:tplc="739CB40A">
      <w:start w:val="1"/>
      <w:numFmt w:val="lowerLetter"/>
      <w:lvlText w:val="%2."/>
      <w:lvlJc w:val="left"/>
      <w:pPr>
        <w:ind w:left="1440" w:hanging="360"/>
      </w:pPr>
    </w:lvl>
    <w:lvl w:ilvl="2" w:tplc="5596F752">
      <w:start w:val="1"/>
      <w:numFmt w:val="lowerRoman"/>
      <w:lvlText w:val="%3."/>
      <w:lvlJc w:val="right"/>
      <w:pPr>
        <w:ind w:left="2160" w:hanging="180"/>
      </w:pPr>
    </w:lvl>
    <w:lvl w:ilvl="3" w:tplc="B5946B48">
      <w:start w:val="1"/>
      <w:numFmt w:val="decimal"/>
      <w:lvlText w:val="%4."/>
      <w:lvlJc w:val="left"/>
      <w:pPr>
        <w:ind w:left="2880" w:hanging="360"/>
      </w:pPr>
    </w:lvl>
    <w:lvl w:ilvl="4" w:tplc="2242AA88">
      <w:start w:val="1"/>
      <w:numFmt w:val="lowerLetter"/>
      <w:lvlText w:val="%5."/>
      <w:lvlJc w:val="left"/>
      <w:pPr>
        <w:ind w:left="3600" w:hanging="360"/>
      </w:pPr>
    </w:lvl>
    <w:lvl w:ilvl="5" w:tplc="9CCA5A44">
      <w:start w:val="1"/>
      <w:numFmt w:val="lowerRoman"/>
      <w:lvlText w:val="%6."/>
      <w:lvlJc w:val="right"/>
      <w:pPr>
        <w:ind w:left="4320" w:hanging="180"/>
      </w:pPr>
    </w:lvl>
    <w:lvl w:ilvl="6" w:tplc="44D2BAD8">
      <w:start w:val="1"/>
      <w:numFmt w:val="decimal"/>
      <w:lvlText w:val="%7."/>
      <w:lvlJc w:val="left"/>
      <w:pPr>
        <w:ind w:left="5040" w:hanging="360"/>
      </w:pPr>
    </w:lvl>
    <w:lvl w:ilvl="7" w:tplc="98E65E40">
      <w:start w:val="1"/>
      <w:numFmt w:val="lowerLetter"/>
      <w:lvlText w:val="%8."/>
      <w:lvlJc w:val="left"/>
      <w:pPr>
        <w:ind w:left="5760" w:hanging="360"/>
      </w:pPr>
    </w:lvl>
    <w:lvl w:ilvl="8" w:tplc="1E48F452">
      <w:start w:val="1"/>
      <w:numFmt w:val="lowerRoman"/>
      <w:lvlText w:val="%9."/>
      <w:lvlJc w:val="right"/>
      <w:pPr>
        <w:ind w:left="6480" w:hanging="180"/>
      </w:pPr>
    </w:lvl>
  </w:abstractNum>
  <w:abstractNum w:abstractNumId="43" w15:restartNumberingAfterBreak="0">
    <w:nsid w:val="749833CE"/>
    <w:multiLevelType w:val="hybridMultilevel"/>
    <w:tmpl w:val="2DF43812"/>
    <w:lvl w:ilvl="0" w:tplc="08090003">
      <w:start w:val="1"/>
      <w:numFmt w:val="bullet"/>
      <w:lvlText w:val="o"/>
      <w:lvlJc w:val="left"/>
      <w:pPr>
        <w:ind w:left="785" w:hanging="360"/>
      </w:pPr>
      <w:rPr>
        <w:rFonts w:ascii="Courier New" w:hAnsi="Courier New" w:cs="Courier New"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4" w15:restartNumberingAfterBreak="0">
    <w:nsid w:val="7C841469"/>
    <w:multiLevelType w:val="hybridMultilevel"/>
    <w:tmpl w:val="6A18A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6EA5A8"/>
    <w:multiLevelType w:val="hybridMultilevel"/>
    <w:tmpl w:val="AE324614"/>
    <w:lvl w:ilvl="0" w:tplc="EA3215F8">
      <w:start w:val="1"/>
      <w:numFmt w:val="decimal"/>
      <w:lvlText w:val="%1."/>
      <w:lvlJc w:val="left"/>
      <w:pPr>
        <w:ind w:left="720" w:hanging="360"/>
      </w:pPr>
    </w:lvl>
    <w:lvl w:ilvl="1" w:tplc="415CCAB0">
      <w:start w:val="1"/>
      <w:numFmt w:val="lowerLetter"/>
      <w:lvlText w:val="%2."/>
      <w:lvlJc w:val="left"/>
      <w:pPr>
        <w:ind w:left="1440" w:hanging="360"/>
      </w:pPr>
    </w:lvl>
    <w:lvl w:ilvl="2" w:tplc="42D2DA32">
      <w:start w:val="1"/>
      <w:numFmt w:val="lowerRoman"/>
      <w:lvlText w:val="%3."/>
      <w:lvlJc w:val="right"/>
      <w:pPr>
        <w:ind w:left="2160" w:hanging="180"/>
      </w:pPr>
    </w:lvl>
    <w:lvl w:ilvl="3" w:tplc="342619D2">
      <w:start w:val="1"/>
      <w:numFmt w:val="decimal"/>
      <w:lvlText w:val="%4."/>
      <w:lvlJc w:val="left"/>
      <w:pPr>
        <w:ind w:left="2880" w:hanging="360"/>
      </w:pPr>
    </w:lvl>
    <w:lvl w:ilvl="4" w:tplc="09707866">
      <w:start w:val="1"/>
      <w:numFmt w:val="lowerLetter"/>
      <w:lvlText w:val="%5."/>
      <w:lvlJc w:val="left"/>
      <w:pPr>
        <w:ind w:left="3600" w:hanging="360"/>
      </w:pPr>
    </w:lvl>
    <w:lvl w:ilvl="5" w:tplc="53044FD6">
      <w:start w:val="1"/>
      <w:numFmt w:val="lowerRoman"/>
      <w:lvlText w:val="%6."/>
      <w:lvlJc w:val="right"/>
      <w:pPr>
        <w:ind w:left="4320" w:hanging="180"/>
      </w:pPr>
    </w:lvl>
    <w:lvl w:ilvl="6" w:tplc="19C87CB6">
      <w:start w:val="1"/>
      <w:numFmt w:val="decimal"/>
      <w:lvlText w:val="%7."/>
      <w:lvlJc w:val="left"/>
      <w:pPr>
        <w:ind w:left="5040" w:hanging="360"/>
      </w:pPr>
    </w:lvl>
    <w:lvl w:ilvl="7" w:tplc="AFBC6604">
      <w:start w:val="1"/>
      <w:numFmt w:val="lowerLetter"/>
      <w:lvlText w:val="%8."/>
      <w:lvlJc w:val="left"/>
      <w:pPr>
        <w:ind w:left="5760" w:hanging="360"/>
      </w:pPr>
    </w:lvl>
    <w:lvl w:ilvl="8" w:tplc="204ECA9E">
      <w:start w:val="1"/>
      <w:numFmt w:val="lowerRoman"/>
      <w:lvlText w:val="%9."/>
      <w:lvlJc w:val="right"/>
      <w:pPr>
        <w:ind w:left="6480" w:hanging="180"/>
      </w:pPr>
    </w:lvl>
  </w:abstractNum>
  <w:num w:numId="1" w16cid:durableId="2011057340">
    <w:abstractNumId w:val="11"/>
  </w:num>
  <w:num w:numId="2" w16cid:durableId="516695607">
    <w:abstractNumId w:val="4"/>
  </w:num>
  <w:num w:numId="3" w16cid:durableId="2006129079">
    <w:abstractNumId w:val="28"/>
  </w:num>
  <w:num w:numId="4" w16cid:durableId="828669798">
    <w:abstractNumId w:val="13"/>
  </w:num>
  <w:num w:numId="5" w16cid:durableId="1064524794">
    <w:abstractNumId w:val="34"/>
  </w:num>
  <w:num w:numId="6" w16cid:durableId="1977104421">
    <w:abstractNumId w:val="36"/>
  </w:num>
  <w:num w:numId="7" w16cid:durableId="282923481">
    <w:abstractNumId w:val="14"/>
  </w:num>
  <w:num w:numId="8" w16cid:durableId="8146">
    <w:abstractNumId w:val="23"/>
  </w:num>
  <w:num w:numId="9" w16cid:durableId="1173301070">
    <w:abstractNumId w:val="17"/>
  </w:num>
  <w:num w:numId="10" w16cid:durableId="1783377872">
    <w:abstractNumId w:val="45"/>
  </w:num>
  <w:num w:numId="11" w16cid:durableId="2014258627">
    <w:abstractNumId w:val="33"/>
  </w:num>
  <w:num w:numId="12" w16cid:durableId="1914703933">
    <w:abstractNumId w:val="32"/>
  </w:num>
  <w:num w:numId="13" w16cid:durableId="1442802357">
    <w:abstractNumId w:val="25"/>
  </w:num>
  <w:num w:numId="14" w16cid:durableId="1334647718">
    <w:abstractNumId w:val="0"/>
  </w:num>
  <w:num w:numId="15" w16cid:durableId="2035497645">
    <w:abstractNumId w:val="38"/>
  </w:num>
  <w:num w:numId="16" w16cid:durableId="1462767654">
    <w:abstractNumId w:val="9"/>
  </w:num>
  <w:num w:numId="17" w16cid:durableId="762259431">
    <w:abstractNumId w:val="21"/>
  </w:num>
  <w:num w:numId="18" w16cid:durableId="75321945">
    <w:abstractNumId w:val="42"/>
  </w:num>
  <w:num w:numId="19" w16cid:durableId="830415574">
    <w:abstractNumId w:val="29"/>
  </w:num>
  <w:num w:numId="20" w16cid:durableId="1044021196">
    <w:abstractNumId w:val="12"/>
  </w:num>
  <w:num w:numId="21" w16cid:durableId="650788622">
    <w:abstractNumId w:val="44"/>
  </w:num>
  <w:num w:numId="22" w16cid:durableId="37247796">
    <w:abstractNumId w:val="31"/>
  </w:num>
  <w:num w:numId="23" w16cid:durableId="1064445788">
    <w:abstractNumId w:val="43"/>
  </w:num>
  <w:num w:numId="24" w16cid:durableId="1346135802">
    <w:abstractNumId w:val="20"/>
  </w:num>
  <w:num w:numId="25" w16cid:durableId="192695523">
    <w:abstractNumId w:val="27"/>
  </w:num>
  <w:num w:numId="26" w16cid:durableId="1099325619">
    <w:abstractNumId w:val="3"/>
  </w:num>
  <w:num w:numId="27" w16cid:durableId="1938127196">
    <w:abstractNumId w:val="18"/>
  </w:num>
  <w:num w:numId="28" w16cid:durableId="1425956930">
    <w:abstractNumId w:val="35"/>
  </w:num>
  <w:num w:numId="29" w16cid:durableId="1093865074">
    <w:abstractNumId w:val="30"/>
  </w:num>
  <w:num w:numId="30" w16cid:durableId="356588421">
    <w:abstractNumId w:val="10"/>
  </w:num>
  <w:num w:numId="31" w16cid:durableId="1208104253">
    <w:abstractNumId w:val="7"/>
  </w:num>
  <w:num w:numId="32" w16cid:durableId="562373633">
    <w:abstractNumId w:val="16"/>
  </w:num>
  <w:num w:numId="33" w16cid:durableId="733163822">
    <w:abstractNumId w:val="2"/>
  </w:num>
  <w:num w:numId="34" w16cid:durableId="62139570">
    <w:abstractNumId w:val="19"/>
  </w:num>
  <w:num w:numId="35" w16cid:durableId="58864217">
    <w:abstractNumId w:val="40"/>
  </w:num>
  <w:num w:numId="36" w16cid:durableId="1526670909">
    <w:abstractNumId w:val="41"/>
  </w:num>
  <w:num w:numId="37" w16cid:durableId="2131119893">
    <w:abstractNumId w:val="15"/>
  </w:num>
  <w:num w:numId="38" w16cid:durableId="1662002664">
    <w:abstractNumId w:val="37"/>
  </w:num>
  <w:num w:numId="39" w16cid:durableId="147981243">
    <w:abstractNumId w:val="5"/>
  </w:num>
  <w:num w:numId="40" w16cid:durableId="285090225">
    <w:abstractNumId w:val="24"/>
  </w:num>
  <w:num w:numId="41" w16cid:durableId="2073652304">
    <w:abstractNumId w:val="6"/>
  </w:num>
  <w:num w:numId="42" w16cid:durableId="917205437">
    <w:abstractNumId w:val="22"/>
  </w:num>
  <w:num w:numId="43" w16cid:durableId="1849444158">
    <w:abstractNumId w:val="39"/>
  </w:num>
  <w:num w:numId="44" w16cid:durableId="468324907">
    <w:abstractNumId w:val="26"/>
  </w:num>
  <w:num w:numId="45" w16cid:durableId="785388405">
    <w:abstractNumId w:val="8"/>
  </w:num>
  <w:num w:numId="46" w16cid:durableId="758260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25"/>
    <w:rsid w:val="0000207F"/>
    <w:rsid w:val="000036E6"/>
    <w:rsid w:val="000366FA"/>
    <w:rsid w:val="00050224"/>
    <w:rsid w:val="00051969"/>
    <w:rsid w:val="0006579D"/>
    <w:rsid w:val="00074621"/>
    <w:rsid w:val="00074E3D"/>
    <w:rsid w:val="000871F0"/>
    <w:rsid w:val="000A0E56"/>
    <w:rsid w:val="000B0AED"/>
    <w:rsid w:val="000B69BC"/>
    <w:rsid w:val="000C6C5F"/>
    <w:rsid w:val="000C7D98"/>
    <w:rsid w:val="000D0B8C"/>
    <w:rsid w:val="000D38E5"/>
    <w:rsid w:val="00111459"/>
    <w:rsid w:val="00111C4E"/>
    <w:rsid w:val="00115985"/>
    <w:rsid w:val="001165C6"/>
    <w:rsid w:val="00122BDC"/>
    <w:rsid w:val="0012318A"/>
    <w:rsid w:val="001236A1"/>
    <w:rsid w:val="001535B9"/>
    <w:rsid w:val="00153EBF"/>
    <w:rsid w:val="001622CF"/>
    <w:rsid w:val="00162E74"/>
    <w:rsid w:val="001641FC"/>
    <w:rsid w:val="00166B81"/>
    <w:rsid w:val="00173D4B"/>
    <w:rsid w:val="00184252"/>
    <w:rsid w:val="0019745E"/>
    <w:rsid w:val="001A01E8"/>
    <w:rsid w:val="001A35D1"/>
    <w:rsid w:val="001A372D"/>
    <w:rsid w:val="001B704F"/>
    <w:rsid w:val="001C3642"/>
    <w:rsid w:val="001C6A7A"/>
    <w:rsid w:val="001D2A69"/>
    <w:rsid w:val="001D7C30"/>
    <w:rsid w:val="001E2D8E"/>
    <w:rsid w:val="002163FF"/>
    <w:rsid w:val="00224F8B"/>
    <w:rsid w:val="002273FD"/>
    <w:rsid w:val="00227A34"/>
    <w:rsid w:val="00230533"/>
    <w:rsid w:val="00230650"/>
    <w:rsid w:val="002367FC"/>
    <w:rsid w:val="00250ABA"/>
    <w:rsid w:val="00261918"/>
    <w:rsid w:val="00277616"/>
    <w:rsid w:val="00281711"/>
    <w:rsid w:val="0028251F"/>
    <w:rsid w:val="00292186"/>
    <w:rsid w:val="002A38B4"/>
    <w:rsid w:val="002B0BDE"/>
    <w:rsid w:val="002B559B"/>
    <w:rsid w:val="002C06DB"/>
    <w:rsid w:val="002D5A89"/>
    <w:rsid w:val="002F1084"/>
    <w:rsid w:val="00304392"/>
    <w:rsid w:val="00306CCB"/>
    <w:rsid w:val="003141DA"/>
    <w:rsid w:val="00315022"/>
    <w:rsid w:val="00320616"/>
    <w:rsid w:val="00334EC9"/>
    <w:rsid w:val="00337DAF"/>
    <w:rsid w:val="00352FAD"/>
    <w:rsid w:val="00373E95"/>
    <w:rsid w:val="00380038"/>
    <w:rsid w:val="003859D2"/>
    <w:rsid w:val="003B3688"/>
    <w:rsid w:val="003B3F0C"/>
    <w:rsid w:val="003B4F4D"/>
    <w:rsid w:val="003D3104"/>
    <w:rsid w:val="003D7AFA"/>
    <w:rsid w:val="003E23D6"/>
    <w:rsid w:val="003E2B58"/>
    <w:rsid w:val="003F67FB"/>
    <w:rsid w:val="004024C5"/>
    <w:rsid w:val="00404E6F"/>
    <w:rsid w:val="0041337F"/>
    <w:rsid w:val="004164F6"/>
    <w:rsid w:val="00420A3B"/>
    <w:rsid w:val="0043772E"/>
    <w:rsid w:val="00441E92"/>
    <w:rsid w:val="00443564"/>
    <w:rsid w:val="00443A46"/>
    <w:rsid w:val="004443C9"/>
    <w:rsid w:val="00455398"/>
    <w:rsid w:val="00467E49"/>
    <w:rsid w:val="00484B57"/>
    <w:rsid w:val="00494085"/>
    <w:rsid w:val="004972E2"/>
    <w:rsid w:val="004A25B6"/>
    <w:rsid w:val="004A6915"/>
    <w:rsid w:val="004B7023"/>
    <w:rsid w:val="004C4088"/>
    <w:rsid w:val="004C6C3E"/>
    <w:rsid w:val="004D440C"/>
    <w:rsid w:val="004D6BD4"/>
    <w:rsid w:val="004D6ED5"/>
    <w:rsid w:val="004E15DC"/>
    <w:rsid w:val="004E4895"/>
    <w:rsid w:val="004F5ACE"/>
    <w:rsid w:val="004F741E"/>
    <w:rsid w:val="00501B72"/>
    <w:rsid w:val="00523B93"/>
    <w:rsid w:val="0052597E"/>
    <w:rsid w:val="005304E5"/>
    <w:rsid w:val="00534F2C"/>
    <w:rsid w:val="0053576E"/>
    <w:rsid w:val="0054355F"/>
    <w:rsid w:val="0054490E"/>
    <w:rsid w:val="00553621"/>
    <w:rsid w:val="00556FC4"/>
    <w:rsid w:val="00580E47"/>
    <w:rsid w:val="00580FA7"/>
    <w:rsid w:val="00584A33"/>
    <w:rsid w:val="005A16F3"/>
    <w:rsid w:val="005A3E8C"/>
    <w:rsid w:val="005B06F1"/>
    <w:rsid w:val="005B2B39"/>
    <w:rsid w:val="005C7E1B"/>
    <w:rsid w:val="005E5718"/>
    <w:rsid w:val="005F267B"/>
    <w:rsid w:val="006030E1"/>
    <w:rsid w:val="00625EC6"/>
    <w:rsid w:val="00626407"/>
    <w:rsid w:val="00632DA1"/>
    <w:rsid w:val="00634FFB"/>
    <w:rsid w:val="00646744"/>
    <w:rsid w:val="0065420E"/>
    <w:rsid w:val="00655C60"/>
    <w:rsid w:val="0065672C"/>
    <w:rsid w:val="0066043E"/>
    <w:rsid w:val="00661319"/>
    <w:rsid w:val="00673B70"/>
    <w:rsid w:val="00686051"/>
    <w:rsid w:val="006B2C80"/>
    <w:rsid w:val="006B2F55"/>
    <w:rsid w:val="006C42D6"/>
    <w:rsid w:val="006F2E37"/>
    <w:rsid w:val="007110E4"/>
    <w:rsid w:val="00712EC9"/>
    <w:rsid w:val="00717388"/>
    <w:rsid w:val="007371B1"/>
    <w:rsid w:val="00743943"/>
    <w:rsid w:val="007458BB"/>
    <w:rsid w:val="00761115"/>
    <w:rsid w:val="00762789"/>
    <w:rsid w:val="0076740D"/>
    <w:rsid w:val="00780B4E"/>
    <w:rsid w:val="007846CB"/>
    <w:rsid w:val="007B0AE0"/>
    <w:rsid w:val="007B7CB4"/>
    <w:rsid w:val="007C69E2"/>
    <w:rsid w:val="007D729F"/>
    <w:rsid w:val="007E0BC6"/>
    <w:rsid w:val="007E5E39"/>
    <w:rsid w:val="007F2A17"/>
    <w:rsid w:val="0080184C"/>
    <w:rsid w:val="00801CF6"/>
    <w:rsid w:val="00804BD4"/>
    <w:rsid w:val="00811D3A"/>
    <w:rsid w:val="00814CC8"/>
    <w:rsid w:val="00821BF5"/>
    <w:rsid w:val="00822902"/>
    <w:rsid w:val="00854E74"/>
    <w:rsid w:val="00862B27"/>
    <w:rsid w:val="008938CA"/>
    <w:rsid w:val="008B2986"/>
    <w:rsid w:val="008B2F7F"/>
    <w:rsid w:val="008E36F4"/>
    <w:rsid w:val="008E414A"/>
    <w:rsid w:val="008E631C"/>
    <w:rsid w:val="008E70E8"/>
    <w:rsid w:val="00903A3F"/>
    <w:rsid w:val="00903D6E"/>
    <w:rsid w:val="00904068"/>
    <w:rsid w:val="009118DE"/>
    <w:rsid w:val="00920A11"/>
    <w:rsid w:val="00932EC8"/>
    <w:rsid w:val="00944ED7"/>
    <w:rsid w:val="00945429"/>
    <w:rsid w:val="009456BA"/>
    <w:rsid w:val="0095005D"/>
    <w:rsid w:val="00954186"/>
    <w:rsid w:val="00956029"/>
    <w:rsid w:val="00963572"/>
    <w:rsid w:val="00964C29"/>
    <w:rsid w:val="00964FFD"/>
    <w:rsid w:val="0098293D"/>
    <w:rsid w:val="009851A2"/>
    <w:rsid w:val="00985DD0"/>
    <w:rsid w:val="0099036A"/>
    <w:rsid w:val="009908AA"/>
    <w:rsid w:val="00997B09"/>
    <w:rsid w:val="009A29B1"/>
    <w:rsid w:val="009B0CC6"/>
    <w:rsid w:val="009B5B2D"/>
    <w:rsid w:val="009C5CB3"/>
    <w:rsid w:val="009E0309"/>
    <w:rsid w:val="009E378C"/>
    <w:rsid w:val="009E40F9"/>
    <w:rsid w:val="009E4314"/>
    <w:rsid w:val="009E5A33"/>
    <w:rsid w:val="009E7726"/>
    <w:rsid w:val="009F2647"/>
    <w:rsid w:val="00A12C46"/>
    <w:rsid w:val="00A1665B"/>
    <w:rsid w:val="00A16E07"/>
    <w:rsid w:val="00A20ADA"/>
    <w:rsid w:val="00A26DA6"/>
    <w:rsid w:val="00A36C28"/>
    <w:rsid w:val="00A432CD"/>
    <w:rsid w:val="00A60735"/>
    <w:rsid w:val="00A74EBE"/>
    <w:rsid w:val="00A75426"/>
    <w:rsid w:val="00A770EB"/>
    <w:rsid w:val="00A837DC"/>
    <w:rsid w:val="00A84593"/>
    <w:rsid w:val="00A94C10"/>
    <w:rsid w:val="00A972AD"/>
    <w:rsid w:val="00AA37D2"/>
    <w:rsid w:val="00AA48AF"/>
    <w:rsid w:val="00AB0C8C"/>
    <w:rsid w:val="00AB15C4"/>
    <w:rsid w:val="00AC2FFE"/>
    <w:rsid w:val="00AC47C3"/>
    <w:rsid w:val="00AD22C3"/>
    <w:rsid w:val="00AD4EAF"/>
    <w:rsid w:val="00AE6925"/>
    <w:rsid w:val="00AE6EC1"/>
    <w:rsid w:val="00B138D3"/>
    <w:rsid w:val="00B22492"/>
    <w:rsid w:val="00B23BB3"/>
    <w:rsid w:val="00B2703B"/>
    <w:rsid w:val="00B27B19"/>
    <w:rsid w:val="00B311BA"/>
    <w:rsid w:val="00B35453"/>
    <w:rsid w:val="00B427D2"/>
    <w:rsid w:val="00B43347"/>
    <w:rsid w:val="00B457E2"/>
    <w:rsid w:val="00B47D3C"/>
    <w:rsid w:val="00B52CBB"/>
    <w:rsid w:val="00B540B1"/>
    <w:rsid w:val="00B55B34"/>
    <w:rsid w:val="00B566E4"/>
    <w:rsid w:val="00B60B9B"/>
    <w:rsid w:val="00B63715"/>
    <w:rsid w:val="00B70B11"/>
    <w:rsid w:val="00B72A43"/>
    <w:rsid w:val="00B80EAE"/>
    <w:rsid w:val="00B80F46"/>
    <w:rsid w:val="00B90B3A"/>
    <w:rsid w:val="00BA6B1D"/>
    <w:rsid w:val="00BB4928"/>
    <w:rsid w:val="00BB4F6D"/>
    <w:rsid w:val="00BC1EE6"/>
    <w:rsid w:val="00BD6BA4"/>
    <w:rsid w:val="00BE0449"/>
    <w:rsid w:val="00BE33A9"/>
    <w:rsid w:val="00BE36E1"/>
    <w:rsid w:val="00BE7B29"/>
    <w:rsid w:val="00BF02B4"/>
    <w:rsid w:val="00C1780D"/>
    <w:rsid w:val="00C17EF6"/>
    <w:rsid w:val="00C268B8"/>
    <w:rsid w:val="00C27125"/>
    <w:rsid w:val="00C310EF"/>
    <w:rsid w:val="00C31BE0"/>
    <w:rsid w:val="00C42AB8"/>
    <w:rsid w:val="00C47046"/>
    <w:rsid w:val="00C4752B"/>
    <w:rsid w:val="00C52F65"/>
    <w:rsid w:val="00C5455C"/>
    <w:rsid w:val="00C54D6F"/>
    <w:rsid w:val="00C55CD3"/>
    <w:rsid w:val="00C57D58"/>
    <w:rsid w:val="00C604DA"/>
    <w:rsid w:val="00C668AB"/>
    <w:rsid w:val="00C6758D"/>
    <w:rsid w:val="00C70ACB"/>
    <w:rsid w:val="00C774E0"/>
    <w:rsid w:val="00C806C7"/>
    <w:rsid w:val="00C83308"/>
    <w:rsid w:val="00C8554C"/>
    <w:rsid w:val="00C963B7"/>
    <w:rsid w:val="00CA31C8"/>
    <w:rsid w:val="00CA4EB8"/>
    <w:rsid w:val="00CA69C2"/>
    <w:rsid w:val="00CB00A1"/>
    <w:rsid w:val="00CB4606"/>
    <w:rsid w:val="00CC57DF"/>
    <w:rsid w:val="00CD1636"/>
    <w:rsid w:val="00CD2DE4"/>
    <w:rsid w:val="00CE2A77"/>
    <w:rsid w:val="00CE2B6E"/>
    <w:rsid w:val="00CF6900"/>
    <w:rsid w:val="00D0082E"/>
    <w:rsid w:val="00D05E00"/>
    <w:rsid w:val="00D139AC"/>
    <w:rsid w:val="00D15F9A"/>
    <w:rsid w:val="00D178A3"/>
    <w:rsid w:val="00D23964"/>
    <w:rsid w:val="00D2647A"/>
    <w:rsid w:val="00D35532"/>
    <w:rsid w:val="00D3723C"/>
    <w:rsid w:val="00D5342C"/>
    <w:rsid w:val="00D64507"/>
    <w:rsid w:val="00D66BA1"/>
    <w:rsid w:val="00D7343F"/>
    <w:rsid w:val="00D802CC"/>
    <w:rsid w:val="00D85C08"/>
    <w:rsid w:val="00D87C50"/>
    <w:rsid w:val="00D93496"/>
    <w:rsid w:val="00DA031D"/>
    <w:rsid w:val="00DA5726"/>
    <w:rsid w:val="00DB4D70"/>
    <w:rsid w:val="00DB5B39"/>
    <w:rsid w:val="00DC0DA0"/>
    <w:rsid w:val="00DC3A9D"/>
    <w:rsid w:val="00DC69AE"/>
    <w:rsid w:val="00DC7BA7"/>
    <w:rsid w:val="00DD7323"/>
    <w:rsid w:val="00DE06AF"/>
    <w:rsid w:val="00DE31FF"/>
    <w:rsid w:val="00DE341A"/>
    <w:rsid w:val="00DE38F6"/>
    <w:rsid w:val="00DE3A75"/>
    <w:rsid w:val="00DE5DFD"/>
    <w:rsid w:val="00DE716C"/>
    <w:rsid w:val="00DF0B7E"/>
    <w:rsid w:val="00E1022B"/>
    <w:rsid w:val="00E13557"/>
    <w:rsid w:val="00E20BA0"/>
    <w:rsid w:val="00E2666C"/>
    <w:rsid w:val="00E37918"/>
    <w:rsid w:val="00E56885"/>
    <w:rsid w:val="00E76B2C"/>
    <w:rsid w:val="00E81CE0"/>
    <w:rsid w:val="00E843D5"/>
    <w:rsid w:val="00E92E0F"/>
    <w:rsid w:val="00E97772"/>
    <w:rsid w:val="00EA075E"/>
    <w:rsid w:val="00EA0BC1"/>
    <w:rsid w:val="00EA126C"/>
    <w:rsid w:val="00EA276B"/>
    <w:rsid w:val="00EB21DD"/>
    <w:rsid w:val="00EB3A5C"/>
    <w:rsid w:val="00ED1182"/>
    <w:rsid w:val="00EE748B"/>
    <w:rsid w:val="00EF2111"/>
    <w:rsid w:val="00EF4091"/>
    <w:rsid w:val="00EF4E52"/>
    <w:rsid w:val="00EF7E4E"/>
    <w:rsid w:val="00F04463"/>
    <w:rsid w:val="00F15988"/>
    <w:rsid w:val="00F37357"/>
    <w:rsid w:val="00F4154F"/>
    <w:rsid w:val="00F43A83"/>
    <w:rsid w:val="00F57EF7"/>
    <w:rsid w:val="00F66E05"/>
    <w:rsid w:val="00F84905"/>
    <w:rsid w:val="00F86B95"/>
    <w:rsid w:val="00F8716C"/>
    <w:rsid w:val="00FA2930"/>
    <w:rsid w:val="00FA35D2"/>
    <w:rsid w:val="00FA7919"/>
    <w:rsid w:val="00FB1D4A"/>
    <w:rsid w:val="00FB1EF3"/>
    <w:rsid w:val="00FF3F7F"/>
    <w:rsid w:val="01D6729F"/>
    <w:rsid w:val="021DE525"/>
    <w:rsid w:val="03E5034C"/>
    <w:rsid w:val="05538BD8"/>
    <w:rsid w:val="0645FB30"/>
    <w:rsid w:val="06DACB74"/>
    <w:rsid w:val="06EDABC1"/>
    <w:rsid w:val="077BB4FA"/>
    <w:rsid w:val="08FA23D6"/>
    <w:rsid w:val="09F2A748"/>
    <w:rsid w:val="0B3919BE"/>
    <w:rsid w:val="0B3BE4C6"/>
    <w:rsid w:val="0BA7E268"/>
    <w:rsid w:val="0E69D895"/>
    <w:rsid w:val="144D8F44"/>
    <w:rsid w:val="156FECB0"/>
    <w:rsid w:val="16416B46"/>
    <w:rsid w:val="169D3E8F"/>
    <w:rsid w:val="16BDD298"/>
    <w:rsid w:val="1A98D991"/>
    <w:rsid w:val="1C9AAC20"/>
    <w:rsid w:val="1CE04684"/>
    <w:rsid w:val="2351C987"/>
    <w:rsid w:val="24087AE4"/>
    <w:rsid w:val="27598720"/>
    <w:rsid w:val="275A616E"/>
    <w:rsid w:val="29FB858C"/>
    <w:rsid w:val="2A178F87"/>
    <w:rsid w:val="2DE12EF1"/>
    <w:rsid w:val="2E5DAE79"/>
    <w:rsid w:val="2F0BA56C"/>
    <w:rsid w:val="2F6B16F1"/>
    <w:rsid w:val="2FF05E32"/>
    <w:rsid w:val="30078D56"/>
    <w:rsid w:val="3327FEF4"/>
    <w:rsid w:val="333F2E18"/>
    <w:rsid w:val="34184F19"/>
    <w:rsid w:val="34C3CF55"/>
    <w:rsid w:val="352FC594"/>
    <w:rsid w:val="38129F3B"/>
    <w:rsid w:val="38EC7F8B"/>
    <w:rsid w:val="39E52CD7"/>
    <w:rsid w:val="3A5D1F44"/>
    <w:rsid w:val="3B38A6BE"/>
    <w:rsid w:val="3FF947E9"/>
    <w:rsid w:val="4370382D"/>
    <w:rsid w:val="44EEBA7E"/>
    <w:rsid w:val="46DB4195"/>
    <w:rsid w:val="4892B58C"/>
    <w:rsid w:val="48E6E0DE"/>
    <w:rsid w:val="49EBF074"/>
    <w:rsid w:val="4CDA5C43"/>
    <w:rsid w:val="4D3CA241"/>
    <w:rsid w:val="4ED872A2"/>
    <w:rsid w:val="50744303"/>
    <w:rsid w:val="51BE6A74"/>
    <w:rsid w:val="52ED5527"/>
    <w:rsid w:val="574AC3A3"/>
    <w:rsid w:val="57651855"/>
    <w:rsid w:val="577A1614"/>
    <w:rsid w:val="577D936E"/>
    <w:rsid w:val="5F46909E"/>
    <w:rsid w:val="609340B5"/>
    <w:rsid w:val="6123C400"/>
    <w:rsid w:val="6A8E575E"/>
    <w:rsid w:val="6B0BE3A9"/>
    <w:rsid w:val="6CA7B40A"/>
    <w:rsid w:val="6DB08A9D"/>
    <w:rsid w:val="6DDACA5A"/>
    <w:rsid w:val="6DDEA320"/>
    <w:rsid w:val="70EFF6BA"/>
    <w:rsid w:val="74172101"/>
    <w:rsid w:val="75366410"/>
    <w:rsid w:val="768757D7"/>
    <w:rsid w:val="792D4316"/>
    <w:rsid w:val="79400577"/>
    <w:rsid w:val="798E2498"/>
    <w:rsid w:val="79DD8E30"/>
    <w:rsid w:val="7AE22E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36E86"/>
  <w15:chartTrackingRefBased/>
  <w15:docId w15:val="{FC6355EF-6369-4461-BB08-A4F3A244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A84593"/>
    <w:pPr>
      <w:jc w:val="center"/>
      <w:outlineLvl w:val="0"/>
    </w:pPr>
    <w:rPr>
      <w:rFonts w:cstheme="minorHAns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ABA"/>
    <w:pPr>
      <w:tabs>
        <w:tab w:val="center" w:pos="4680"/>
        <w:tab w:val="right" w:pos="9360"/>
      </w:tabs>
    </w:pPr>
  </w:style>
  <w:style w:type="character" w:customStyle="1" w:styleId="HeaderChar">
    <w:name w:val="Header Char"/>
    <w:basedOn w:val="DefaultParagraphFont"/>
    <w:link w:val="Header"/>
    <w:uiPriority w:val="99"/>
    <w:rsid w:val="00250ABA"/>
  </w:style>
  <w:style w:type="paragraph" w:styleId="Footer">
    <w:name w:val="footer"/>
    <w:basedOn w:val="Normal"/>
    <w:link w:val="FooterChar"/>
    <w:uiPriority w:val="99"/>
    <w:unhideWhenUsed/>
    <w:rsid w:val="00250ABA"/>
    <w:pPr>
      <w:tabs>
        <w:tab w:val="center" w:pos="4680"/>
        <w:tab w:val="right" w:pos="9360"/>
      </w:tabs>
    </w:pPr>
  </w:style>
  <w:style w:type="character" w:customStyle="1" w:styleId="FooterChar">
    <w:name w:val="Footer Char"/>
    <w:basedOn w:val="DefaultParagraphFont"/>
    <w:link w:val="Footer"/>
    <w:uiPriority w:val="99"/>
    <w:rsid w:val="00250ABA"/>
  </w:style>
  <w:style w:type="paragraph" w:styleId="ListParagraph">
    <w:name w:val="List Paragraph"/>
    <w:basedOn w:val="Normal"/>
    <w:uiPriority w:val="34"/>
    <w:qFormat/>
    <w:rsid w:val="001C3642"/>
    <w:pPr>
      <w:ind w:left="720"/>
      <w:contextualSpacing/>
    </w:pPr>
  </w:style>
  <w:style w:type="character" w:styleId="Hyperlink">
    <w:name w:val="Hyperlink"/>
    <w:basedOn w:val="DefaultParagraphFont"/>
    <w:uiPriority w:val="99"/>
    <w:unhideWhenUsed/>
    <w:rsid w:val="009E7726"/>
    <w:rPr>
      <w:color w:val="0563C1" w:themeColor="hyperlink"/>
      <w:u w:val="single"/>
    </w:rPr>
  </w:style>
  <w:style w:type="character" w:styleId="UnresolvedMention">
    <w:name w:val="Unresolved Mention"/>
    <w:basedOn w:val="DefaultParagraphFont"/>
    <w:uiPriority w:val="99"/>
    <w:semiHidden/>
    <w:unhideWhenUsed/>
    <w:rsid w:val="009E7726"/>
    <w:rPr>
      <w:color w:val="605E5C"/>
      <w:shd w:val="clear" w:color="auto" w:fill="E1DFDD"/>
    </w:rPr>
  </w:style>
  <w:style w:type="paragraph" w:styleId="NormalWeb">
    <w:name w:val="Normal (Web)"/>
    <w:basedOn w:val="Normal"/>
    <w:uiPriority w:val="99"/>
    <w:semiHidden/>
    <w:unhideWhenUsed/>
    <w:rsid w:val="0054490E"/>
    <w:pPr>
      <w:spacing w:before="100" w:beforeAutospacing="1" w:after="100" w:afterAutospacing="1"/>
    </w:pPr>
    <w:rPr>
      <w:rFonts w:ascii="Times New Roman" w:eastAsia="Times New Roman" w:hAnsi="Times New Roman" w:cs="Times New Roman"/>
      <w:lang w:val="en-GB" w:eastAsia="en-GB"/>
    </w:rPr>
  </w:style>
  <w:style w:type="character" w:customStyle="1" w:styleId="Heading1Char">
    <w:name w:val="Heading 1 Char"/>
    <w:basedOn w:val="DefaultParagraphFont"/>
    <w:link w:val="Heading1"/>
    <w:uiPriority w:val="9"/>
    <w:rsid w:val="00A84593"/>
    <w:rPr>
      <w:rFonts w:cstheme="minorHAnsi"/>
      <w:b/>
      <w:bCs/>
      <w:color w:val="000000" w:themeColor="text1"/>
      <w:sz w:val="28"/>
      <w:szCs w:val="28"/>
    </w:rPr>
  </w:style>
  <w:style w:type="character" w:customStyle="1" w:styleId="normaltextrun">
    <w:name w:val="normaltextrun"/>
    <w:basedOn w:val="DefaultParagraphFont"/>
    <w:rsid w:val="00DC3A9D"/>
  </w:style>
  <w:style w:type="table" w:styleId="GridTable4-Accent4">
    <w:name w:val="Grid Table 4 Accent 4"/>
    <w:basedOn w:val="TableNormal"/>
    <w:uiPriority w:val="49"/>
    <w:rsid w:val="00DC3A9D"/>
    <w:rPr>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PlaceholderText">
    <w:name w:val="Placeholder Text"/>
    <w:basedOn w:val="DefaultParagraphFont"/>
    <w:uiPriority w:val="99"/>
    <w:semiHidden/>
    <w:rsid w:val="00DC3A9D"/>
    <w:rPr>
      <w:color w:val="808080"/>
    </w:rPr>
  </w:style>
  <w:style w:type="table" w:styleId="TableGridLight">
    <w:name w:val="Grid Table Light"/>
    <w:basedOn w:val="TableNormal"/>
    <w:uiPriority w:val="40"/>
    <w:rsid w:val="00DC3A9D"/>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2">
    <w:name w:val="Grid Table 1 Light Accent 2"/>
    <w:basedOn w:val="TableNormal"/>
    <w:uiPriority w:val="46"/>
    <w:rsid w:val="00DC3A9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BE33A9"/>
  </w:style>
  <w:style w:type="character" w:styleId="CommentReference">
    <w:name w:val="annotation reference"/>
    <w:basedOn w:val="DefaultParagraphFont"/>
    <w:uiPriority w:val="99"/>
    <w:semiHidden/>
    <w:unhideWhenUsed/>
    <w:rsid w:val="00AE6EC1"/>
    <w:rPr>
      <w:sz w:val="16"/>
      <w:szCs w:val="16"/>
    </w:rPr>
  </w:style>
  <w:style w:type="paragraph" w:styleId="CommentText">
    <w:name w:val="annotation text"/>
    <w:basedOn w:val="Normal"/>
    <w:link w:val="CommentTextChar"/>
    <w:uiPriority w:val="99"/>
    <w:unhideWhenUsed/>
    <w:rsid w:val="00AE6EC1"/>
    <w:rPr>
      <w:sz w:val="20"/>
      <w:szCs w:val="20"/>
    </w:rPr>
  </w:style>
  <w:style w:type="character" w:customStyle="1" w:styleId="CommentTextChar">
    <w:name w:val="Comment Text Char"/>
    <w:basedOn w:val="DefaultParagraphFont"/>
    <w:link w:val="CommentText"/>
    <w:uiPriority w:val="99"/>
    <w:rsid w:val="00AE6EC1"/>
    <w:rPr>
      <w:sz w:val="20"/>
      <w:szCs w:val="20"/>
    </w:rPr>
  </w:style>
  <w:style w:type="paragraph" w:styleId="CommentSubject">
    <w:name w:val="annotation subject"/>
    <w:basedOn w:val="CommentText"/>
    <w:next w:val="CommentText"/>
    <w:link w:val="CommentSubjectChar"/>
    <w:uiPriority w:val="99"/>
    <w:semiHidden/>
    <w:unhideWhenUsed/>
    <w:rsid w:val="00AE6EC1"/>
    <w:rPr>
      <w:b/>
      <w:bCs/>
    </w:rPr>
  </w:style>
  <w:style w:type="character" w:customStyle="1" w:styleId="CommentSubjectChar">
    <w:name w:val="Comment Subject Char"/>
    <w:basedOn w:val="CommentTextChar"/>
    <w:link w:val="CommentSubject"/>
    <w:uiPriority w:val="99"/>
    <w:semiHidden/>
    <w:rsid w:val="00AE6EC1"/>
    <w:rPr>
      <w:b/>
      <w:bCs/>
      <w:sz w:val="20"/>
      <w:szCs w:val="20"/>
    </w:rPr>
  </w:style>
  <w:style w:type="character" w:styleId="PageNumber">
    <w:name w:val="page number"/>
    <w:basedOn w:val="DefaultParagraphFont"/>
    <w:uiPriority w:val="99"/>
    <w:semiHidden/>
    <w:unhideWhenUsed/>
    <w:rsid w:val="004D440C"/>
  </w:style>
  <w:style w:type="paragraph" w:customStyle="1" w:styleId="Style1">
    <w:name w:val="Style1"/>
    <w:basedOn w:val="Normal"/>
    <w:qFormat/>
    <w:rsid w:val="00634FFB"/>
    <w:pPr>
      <w:tabs>
        <w:tab w:val="left" w:pos="2253"/>
      </w:tabs>
      <w:spacing w:before="120" w:after="120"/>
    </w:pPr>
    <w:rPr>
      <w:rFonts w:ascii="Arial" w:hAnsi="Arial" w:cs="Arial"/>
      <w:b/>
      <w:bCs/>
      <w:color w:val="F37654"/>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317447">
      <w:bodyDiv w:val="1"/>
      <w:marLeft w:val="0"/>
      <w:marRight w:val="0"/>
      <w:marTop w:val="0"/>
      <w:marBottom w:val="0"/>
      <w:divBdr>
        <w:top w:val="none" w:sz="0" w:space="0" w:color="auto"/>
        <w:left w:val="none" w:sz="0" w:space="0" w:color="auto"/>
        <w:bottom w:val="none" w:sz="0" w:space="0" w:color="auto"/>
        <w:right w:val="none" w:sz="0" w:space="0" w:color="auto"/>
      </w:divBdr>
    </w:div>
    <w:div w:id="131206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4.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452E7901CB43A904748D0B4819ED" ma:contentTypeVersion="22" ma:contentTypeDescription="Create a new document." ma:contentTypeScope="" ma:versionID="c75b0f6fc150c6d493a6106d83738998">
  <xsd:schema xmlns:xsd="http://www.w3.org/2001/XMLSchema" xmlns:xs="http://www.w3.org/2001/XMLSchema" xmlns:p="http://schemas.microsoft.com/office/2006/metadata/properties" xmlns:ns1="http://schemas.microsoft.com/sharepoint/v3" xmlns:ns2="d1257467-fdfb-4f02-b413-7eccbfb680f0" xmlns:ns3="42ee4032-ca9d-45cb-b42c-6d315f6573e8" targetNamespace="http://schemas.microsoft.com/office/2006/metadata/properties" ma:root="true" ma:fieldsID="ebe246ef37e3b2240c26cb9bc6af8c85" ns1:_="" ns2:_="" ns3:_="">
    <xsd:import namespace="http://schemas.microsoft.com/sharepoint/v3"/>
    <xsd:import namespace="d1257467-fdfb-4f02-b413-7eccbfb680f0"/>
    <xsd:import namespace="42ee4032-ca9d-45cb-b42c-6d315f6573e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Comment"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7467-fdfb-4f02-b413-7eccbfb680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omment" ma:index="22" nillable="true" ma:displayName="Comment" ma:internalName="Comment">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f1105f1-faeb-43de-aaec-ba25f9492894"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ee4032-ca9d-45cb-b42c-6d315f6573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b5286527-1556-41aa-86ce-931dc1ff8bd7}" ma:internalName="TaxCatchAll" ma:showField="CatchAllData" ma:web="42ee4032-ca9d-45cb-b42c-6d315f657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2ee4032-ca9d-45cb-b42c-6d315f6573e8" xsi:nil="true"/>
    <lcf76f155ced4ddcb4097134ff3c332f xmlns="d1257467-fdfb-4f02-b413-7eccbfb680f0">
      <Terms xmlns="http://schemas.microsoft.com/office/infopath/2007/PartnerControls"/>
    </lcf76f155ced4ddcb4097134ff3c332f>
    <_ip_UnifiedCompliancePolicyUIAction xmlns="http://schemas.microsoft.com/sharepoint/v3" xsi:nil="true"/>
    <Comment xmlns="d1257467-fdfb-4f02-b413-7eccbfb680f0"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0C4F03-685A-4FA0-B456-040A65DED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257467-fdfb-4f02-b413-7eccbfb680f0"/>
    <ds:schemaRef ds:uri="42ee4032-ca9d-45cb-b42c-6d315f657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830544-1773-4869-9DD2-1A6082BDBE18}">
  <ds:schemaRefs>
    <ds:schemaRef ds:uri="http://schemas.microsoft.com/sharepoint/events"/>
  </ds:schemaRefs>
</ds:datastoreItem>
</file>

<file path=customXml/itemProps3.xml><?xml version="1.0" encoding="utf-8"?>
<ds:datastoreItem xmlns:ds="http://schemas.openxmlformats.org/officeDocument/2006/customXml" ds:itemID="{21F82AAA-8FD1-4649-AF2F-9566DEBCA93E}">
  <ds:schemaRefs>
    <ds:schemaRef ds:uri="http://schemas.microsoft.com/sharepoint/v3/contenttype/forms"/>
  </ds:schemaRefs>
</ds:datastoreItem>
</file>

<file path=customXml/itemProps4.xml><?xml version="1.0" encoding="utf-8"?>
<ds:datastoreItem xmlns:ds="http://schemas.openxmlformats.org/officeDocument/2006/customXml" ds:itemID="{440B7DAA-0EB1-4AD2-A7DB-8064C8BAF9E4}">
  <ds:schemaRefs>
    <ds:schemaRef ds:uri="http://schemas.microsoft.com/office/2006/metadata/properties"/>
    <ds:schemaRef ds:uri="http://schemas.microsoft.com/office/infopath/2007/PartnerControls"/>
    <ds:schemaRef ds:uri="42ee4032-ca9d-45cb-b42c-6d315f6573e8"/>
    <ds:schemaRef ds:uri="d1257467-fdfb-4f02-b413-7eccbfb680f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2812</Words>
  <Characters>16029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Yang</dc:creator>
  <cp:keywords/>
  <dc:description/>
  <cp:lastModifiedBy>Sara Horne</cp:lastModifiedBy>
  <cp:revision>4</cp:revision>
  <dcterms:created xsi:type="dcterms:W3CDTF">2024-08-29T13:30:00Z</dcterms:created>
  <dcterms:modified xsi:type="dcterms:W3CDTF">2025-01-08T23:21:00Z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0x01010098A86AE7931E424B854FF13E475B7280</vt:lpwstr>
  </property>
  <property fmtid="{D5CDD505-2E9C-101B-9397-08002B2CF9AE}" pid="3" name="MediaServiceImageTags">
    <vt:lpwstr/>
  </property>
</Properties>
</file>